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88FAD" w14:textId="362303CD" w:rsidR="00324E9E" w:rsidRPr="00A76CC3" w:rsidRDefault="00EB45F7" w:rsidP="00324E9E">
      <w:pPr>
        <w:jc w:val="center"/>
        <w:rPr>
          <w:rFonts w:cstheme="minorHAnsi"/>
          <w:b/>
          <w:color w:val="FF0000"/>
          <w:sz w:val="32"/>
          <w:szCs w:val="32"/>
        </w:rPr>
      </w:pPr>
      <w:r w:rsidRPr="00E661EE">
        <w:rPr>
          <w:rFonts w:cstheme="minorHAnsi"/>
          <w:b/>
          <w:color w:val="FF0000"/>
          <w:sz w:val="32"/>
          <w:szCs w:val="32"/>
        </w:rPr>
        <w:t>DODATA</w:t>
      </w:r>
      <w:r w:rsidR="00A76CC3">
        <w:rPr>
          <w:rFonts w:cstheme="minorHAnsi"/>
          <w:b/>
          <w:color w:val="FF0000"/>
          <w:sz w:val="32"/>
          <w:szCs w:val="32"/>
        </w:rPr>
        <w:t xml:space="preserve">K – </w:t>
      </w:r>
      <w:r w:rsidR="00324E9E" w:rsidRPr="00EB45F7">
        <w:rPr>
          <w:rFonts w:cstheme="minorHAnsi"/>
          <w:b/>
          <w:color w:val="FF0000"/>
          <w:sz w:val="24"/>
          <w:szCs w:val="24"/>
        </w:rPr>
        <w:t>DESET TEMA</w:t>
      </w:r>
      <w:r w:rsidR="00A76CC3">
        <w:rPr>
          <w:rFonts w:cstheme="minorHAnsi"/>
          <w:b/>
          <w:color w:val="FF0000"/>
          <w:sz w:val="24"/>
          <w:szCs w:val="24"/>
        </w:rPr>
        <w:t xml:space="preserve"> </w:t>
      </w:r>
    </w:p>
    <w:p w14:paraId="0D9A4869" w14:textId="77777777" w:rsidR="00324E9E" w:rsidRDefault="00324E9E" w:rsidP="00324E9E">
      <w:pPr>
        <w:jc w:val="center"/>
        <w:rPr>
          <w:rFonts w:cstheme="minorHAnsi"/>
          <w:b/>
          <w:color w:val="000000" w:themeColor="text1"/>
          <w:sz w:val="24"/>
          <w:szCs w:val="24"/>
          <w:u w:val="single"/>
        </w:rPr>
      </w:pPr>
    </w:p>
    <w:p w14:paraId="3F6AF6D7" w14:textId="4FABD1BE" w:rsidR="00D44589" w:rsidRPr="00324E9E" w:rsidRDefault="00D44589" w:rsidP="00D44589">
      <w:pPr>
        <w:rPr>
          <w:rFonts w:cstheme="minorHAnsi"/>
          <w:b/>
          <w:color w:val="000000" w:themeColor="text1"/>
          <w:sz w:val="24"/>
          <w:szCs w:val="24"/>
        </w:rPr>
      </w:pPr>
      <w:r w:rsidRPr="00324E9E">
        <w:rPr>
          <w:rFonts w:cstheme="minorHAnsi"/>
          <w:b/>
          <w:color w:val="000000" w:themeColor="text1"/>
          <w:sz w:val="24"/>
          <w:szCs w:val="24"/>
        </w:rPr>
        <w:t>Temeljno pitanje</w:t>
      </w:r>
    </w:p>
    <w:p w14:paraId="058C7B7D" w14:textId="5E194119" w:rsidR="00A950C7" w:rsidRPr="00324E9E" w:rsidRDefault="00A950C7" w:rsidP="00C90191">
      <w:pPr>
        <w:jc w:val="both"/>
        <w:rPr>
          <w:rFonts w:cstheme="minorHAnsi"/>
          <w:iCs/>
          <w:sz w:val="24"/>
          <w:szCs w:val="24"/>
        </w:rPr>
      </w:pPr>
      <w:r w:rsidRPr="00324E9E">
        <w:rPr>
          <w:rFonts w:cstheme="minorHAnsi"/>
          <w:iCs/>
          <w:sz w:val="24"/>
          <w:szCs w:val="24"/>
        </w:rPr>
        <w:t xml:space="preserve">Ova Sinoda postavlja temeljno pitanje: </w:t>
      </w:r>
      <w:proofErr w:type="spellStart"/>
      <w:r w:rsidRPr="00324E9E">
        <w:rPr>
          <w:rFonts w:cstheme="minorHAnsi"/>
          <w:b/>
          <w:iCs/>
          <w:sz w:val="24"/>
          <w:szCs w:val="24"/>
        </w:rPr>
        <w:t>Sinodalna</w:t>
      </w:r>
      <w:proofErr w:type="spellEnd"/>
      <w:r w:rsidRPr="00324E9E">
        <w:rPr>
          <w:rFonts w:cstheme="minorHAnsi"/>
          <w:b/>
          <w:iCs/>
          <w:sz w:val="24"/>
          <w:szCs w:val="24"/>
        </w:rPr>
        <w:t xml:space="preserve"> Crkva, naviještajući </w:t>
      </w:r>
      <w:r w:rsidR="00C90191" w:rsidRPr="00324E9E">
        <w:rPr>
          <w:rFonts w:cstheme="minorHAnsi"/>
          <w:b/>
          <w:iCs/>
          <w:sz w:val="24"/>
          <w:szCs w:val="24"/>
        </w:rPr>
        <w:t>E</w:t>
      </w:r>
      <w:r w:rsidRPr="00324E9E">
        <w:rPr>
          <w:rFonts w:cstheme="minorHAnsi"/>
          <w:b/>
          <w:iCs/>
          <w:sz w:val="24"/>
          <w:szCs w:val="24"/>
        </w:rPr>
        <w:t>vanđelje, kroči zajedno: Kako se taj zajednički hod ostvaruje danas u vašoj Crkvi? Na koje nas korake Duh poziva da bismo rasli u svojem zajedničkom hodu? (PD, 26)</w:t>
      </w:r>
    </w:p>
    <w:p w14:paraId="75A7CF0A" w14:textId="203CACE2" w:rsidR="00A950C7" w:rsidRPr="00324E9E" w:rsidRDefault="00A950C7" w:rsidP="00C90191">
      <w:pPr>
        <w:jc w:val="both"/>
        <w:rPr>
          <w:rFonts w:cstheme="minorHAnsi"/>
          <w:iCs/>
          <w:sz w:val="24"/>
          <w:szCs w:val="24"/>
        </w:rPr>
      </w:pPr>
      <w:r w:rsidRPr="00324E9E">
        <w:rPr>
          <w:rFonts w:cstheme="minorHAnsi"/>
          <w:iCs/>
          <w:sz w:val="24"/>
          <w:szCs w:val="24"/>
        </w:rPr>
        <w:t>Odgovarajući na ovo pitanje pozvani smo</w:t>
      </w:r>
      <w:r w:rsidR="00324E9E">
        <w:rPr>
          <w:rFonts w:cstheme="minorHAnsi"/>
          <w:iCs/>
          <w:sz w:val="24"/>
          <w:szCs w:val="24"/>
        </w:rPr>
        <w:t xml:space="preserve"> p</w:t>
      </w:r>
      <w:r w:rsidRPr="00324E9E">
        <w:rPr>
          <w:rFonts w:cstheme="minorHAnsi"/>
          <w:iCs/>
          <w:sz w:val="24"/>
          <w:szCs w:val="24"/>
        </w:rPr>
        <w:t xml:space="preserve">risjetiti se svojih iskustava: </w:t>
      </w:r>
      <w:r w:rsidRPr="00E661EE">
        <w:rPr>
          <w:rFonts w:cstheme="minorHAnsi"/>
          <w:i/>
          <w:sz w:val="24"/>
          <w:szCs w:val="24"/>
        </w:rPr>
        <w:t>Kakva iskustva naše mjesne Crkve ovo pitanje doziva u pamet?</w:t>
      </w:r>
    </w:p>
    <w:p w14:paraId="41BEBAA1" w14:textId="77777777" w:rsidR="00A950C7" w:rsidRPr="00324E9E" w:rsidRDefault="00A950C7" w:rsidP="00C90191">
      <w:pPr>
        <w:jc w:val="both"/>
        <w:rPr>
          <w:rFonts w:cstheme="minorHAnsi"/>
          <w:iCs/>
          <w:sz w:val="24"/>
          <w:szCs w:val="24"/>
        </w:rPr>
      </w:pPr>
      <w:r w:rsidRPr="00324E9E">
        <w:rPr>
          <w:rFonts w:cstheme="minorHAnsi"/>
          <w:iCs/>
          <w:sz w:val="24"/>
          <w:szCs w:val="24"/>
        </w:rPr>
        <w:t xml:space="preserve">Ponovno dublje promotriti ta iskustva: </w:t>
      </w:r>
      <w:r w:rsidRPr="00E661EE">
        <w:rPr>
          <w:rFonts w:cstheme="minorHAnsi"/>
          <w:i/>
          <w:sz w:val="24"/>
          <w:szCs w:val="24"/>
        </w:rPr>
        <w:t>Kakve su nam radosti ona donijela? Na kakve su poteškoće i prepreke naišla? Koje su rane razotkrila? Koje su nam uvide dala?</w:t>
      </w:r>
    </w:p>
    <w:p w14:paraId="4D0A800A" w14:textId="77777777" w:rsidR="00A950C7" w:rsidRPr="00324E9E" w:rsidRDefault="00A950C7" w:rsidP="00C90191">
      <w:pPr>
        <w:jc w:val="both"/>
        <w:rPr>
          <w:rFonts w:cstheme="minorHAnsi"/>
          <w:iCs/>
          <w:sz w:val="24"/>
          <w:szCs w:val="24"/>
        </w:rPr>
      </w:pPr>
      <w:r w:rsidRPr="00324E9E">
        <w:rPr>
          <w:rFonts w:cstheme="minorHAnsi"/>
          <w:iCs/>
          <w:sz w:val="24"/>
          <w:szCs w:val="24"/>
        </w:rPr>
        <w:t xml:space="preserve">Okupiti plodove koje treba dijeliti: </w:t>
      </w:r>
      <w:r w:rsidRPr="00E661EE">
        <w:rPr>
          <w:rFonts w:cstheme="minorHAnsi"/>
          <w:i/>
          <w:sz w:val="24"/>
          <w:szCs w:val="24"/>
        </w:rPr>
        <w:t>Gdje u tim iskustvima odzvanja glas Svetoga Duha? Što Duh traži od nas? Što treba potvrditi, koja gledišta promijeniti i koje korake poduzeti? U čemu uočavamo suglasje? Koji se putovi otvaraju našoj mjesnoj Crkvi?</w:t>
      </w:r>
    </w:p>
    <w:p w14:paraId="26DED966" w14:textId="0687B65F" w:rsidR="008E0728" w:rsidRPr="00324E9E" w:rsidRDefault="00A950C7" w:rsidP="00C90191">
      <w:pPr>
        <w:jc w:val="both"/>
        <w:rPr>
          <w:rFonts w:cstheme="minorHAnsi"/>
          <w:iCs/>
          <w:sz w:val="24"/>
          <w:szCs w:val="24"/>
        </w:rPr>
      </w:pPr>
      <w:r w:rsidRPr="00324E9E">
        <w:rPr>
          <w:rFonts w:cstheme="minorHAnsi"/>
          <w:iCs/>
          <w:sz w:val="24"/>
          <w:szCs w:val="24"/>
        </w:rPr>
        <w:t>Kako bi se pomoglo osobama da prodube to temeljno pitanje, u nastavku donosimo deset tem</w:t>
      </w:r>
      <w:r w:rsidR="00CE2B66">
        <w:rPr>
          <w:rFonts w:cstheme="minorHAnsi"/>
          <w:iCs/>
          <w:sz w:val="24"/>
          <w:szCs w:val="24"/>
        </w:rPr>
        <w:t>a koje artiku</w:t>
      </w:r>
      <w:r w:rsidR="00CE2B66" w:rsidRPr="00740D62">
        <w:rPr>
          <w:rFonts w:cstheme="minorHAnsi"/>
          <w:iCs/>
          <w:sz w:val="24"/>
          <w:szCs w:val="24"/>
        </w:rPr>
        <w:t>liraju različite oblike</w:t>
      </w:r>
      <w:r w:rsidRPr="00740D62">
        <w:rPr>
          <w:rFonts w:cstheme="minorHAnsi"/>
          <w:iCs/>
          <w:sz w:val="24"/>
          <w:szCs w:val="24"/>
        </w:rPr>
        <w:t xml:space="preserve"> </w:t>
      </w:r>
      <w:r w:rsidRPr="00324E9E">
        <w:rPr>
          <w:rFonts w:cstheme="minorHAnsi"/>
          <w:iCs/>
          <w:sz w:val="24"/>
          <w:szCs w:val="24"/>
        </w:rPr>
        <w:t xml:space="preserve">žive </w:t>
      </w:r>
      <w:proofErr w:type="spellStart"/>
      <w:r w:rsidRPr="00324E9E">
        <w:rPr>
          <w:rFonts w:cstheme="minorHAnsi"/>
          <w:iCs/>
          <w:sz w:val="24"/>
          <w:szCs w:val="24"/>
        </w:rPr>
        <w:t>sinodalnosti</w:t>
      </w:r>
      <w:proofErr w:type="spellEnd"/>
      <w:r w:rsidRPr="00324E9E">
        <w:rPr>
          <w:rFonts w:cstheme="minorHAnsi"/>
          <w:iCs/>
          <w:sz w:val="24"/>
          <w:szCs w:val="24"/>
        </w:rPr>
        <w:t xml:space="preserve"> (PD, 30). Odgovarajući na ta pitanja korisno je prisjetiti se da </w:t>
      </w:r>
      <w:r w:rsidR="00CE2B66">
        <w:rPr>
          <w:rFonts w:cstheme="minorHAnsi"/>
          <w:iCs/>
          <w:sz w:val="24"/>
          <w:szCs w:val="24"/>
        </w:rPr>
        <w:t>se zajednički hod odvija na dva</w:t>
      </w:r>
      <w:r w:rsidRPr="00324E9E">
        <w:rPr>
          <w:rFonts w:cstheme="minorHAnsi"/>
          <w:iCs/>
          <w:sz w:val="24"/>
          <w:szCs w:val="24"/>
        </w:rPr>
        <w:t xml:space="preserve"> međusobno duboko povezana načina. Prvo, zajedn</w:t>
      </w:r>
      <w:r w:rsidR="00CE2B66">
        <w:rPr>
          <w:rFonts w:cstheme="minorHAnsi"/>
          <w:iCs/>
          <w:sz w:val="24"/>
          <w:szCs w:val="24"/>
        </w:rPr>
        <w:t>o hodimo kao Božji narod. Potom</w:t>
      </w:r>
      <w:r w:rsidRPr="00324E9E">
        <w:rPr>
          <w:rFonts w:cstheme="minorHAnsi"/>
          <w:iCs/>
          <w:sz w:val="24"/>
          <w:szCs w:val="24"/>
        </w:rPr>
        <w:t xml:space="preserve"> zajedno hodimo kao Božji narod s cijelom ljudskom obitelji. Ove dvije perspektive obogaćuju jedna dru</w:t>
      </w:r>
      <w:r w:rsidR="00CE2B66">
        <w:rPr>
          <w:rFonts w:cstheme="minorHAnsi"/>
          <w:iCs/>
          <w:sz w:val="24"/>
          <w:szCs w:val="24"/>
        </w:rPr>
        <w:t>gu i pomažu u našem zajedničkom</w:t>
      </w:r>
      <w:r w:rsidRPr="00324E9E">
        <w:rPr>
          <w:rFonts w:cstheme="minorHAnsi"/>
          <w:iCs/>
          <w:sz w:val="24"/>
          <w:szCs w:val="24"/>
        </w:rPr>
        <w:t xml:space="preserve"> ra</w:t>
      </w:r>
      <w:r w:rsidR="008E0728" w:rsidRPr="00324E9E">
        <w:rPr>
          <w:rFonts w:cstheme="minorHAnsi"/>
          <w:iCs/>
          <w:sz w:val="24"/>
          <w:szCs w:val="24"/>
        </w:rPr>
        <w:t>zlučivanju prema dubljem zajedništvu i plodnijem poslanju. (</w:t>
      </w:r>
      <w:proofErr w:type="spellStart"/>
      <w:r w:rsidR="008E0728" w:rsidRPr="00324E9E">
        <w:rPr>
          <w:rFonts w:cstheme="minorHAnsi"/>
          <w:i/>
          <w:sz w:val="24"/>
          <w:szCs w:val="24"/>
        </w:rPr>
        <w:t>Vademecum</w:t>
      </w:r>
      <w:proofErr w:type="spellEnd"/>
      <w:r w:rsidR="008E0728" w:rsidRPr="00324E9E">
        <w:rPr>
          <w:rFonts w:cstheme="minorHAnsi"/>
          <w:iCs/>
          <w:sz w:val="24"/>
          <w:szCs w:val="24"/>
        </w:rPr>
        <w:t>, 5.3. Glavna pitanja za savjetovanje)</w:t>
      </w:r>
    </w:p>
    <w:p w14:paraId="115C37FE" w14:textId="5C732CFE" w:rsidR="00D44589" w:rsidRPr="00EB45F7" w:rsidRDefault="0015175F" w:rsidP="00C90191">
      <w:pPr>
        <w:jc w:val="both"/>
        <w:rPr>
          <w:rFonts w:cstheme="minorHAnsi"/>
          <w:sz w:val="24"/>
          <w:szCs w:val="24"/>
        </w:rPr>
      </w:pPr>
      <w:r w:rsidRPr="00EB45F7">
        <w:rPr>
          <w:rFonts w:cstheme="minorHAnsi"/>
          <w:sz w:val="24"/>
          <w:szCs w:val="24"/>
        </w:rPr>
        <w:t>Pitanja koja prate svaku od ovih deset tema mogu se koristiti kao polazište ili kao korisn</w:t>
      </w:r>
      <w:r w:rsidR="00FF07DA" w:rsidRPr="00EB45F7">
        <w:rPr>
          <w:rFonts w:cstheme="minorHAnsi"/>
          <w:sz w:val="24"/>
          <w:szCs w:val="24"/>
        </w:rPr>
        <w:t>e</w:t>
      </w:r>
      <w:r w:rsidRPr="00EB45F7">
        <w:rPr>
          <w:rFonts w:cstheme="minorHAnsi"/>
          <w:sz w:val="24"/>
          <w:szCs w:val="24"/>
        </w:rPr>
        <w:t xml:space="preserve"> smjernic</w:t>
      </w:r>
      <w:r w:rsidR="00FF07DA" w:rsidRPr="00EB45F7">
        <w:rPr>
          <w:rFonts w:cstheme="minorHAnsi"/>
          <w:sz w:val="24"/>
          <w:szCs w:val="24"/>
        </w:rPr>
        <w:t>e</w:t>
      </w:r>
      <w:r w:rsidRPr="00EB45F7">
        <w:rPr>
          <w:rFonts w:cstheme="minorHAnsi"/>
          <w:sz w:val="24"/>
          <w:szCs w:val="24"/>
        </w:rPr>
        <w:t xml:space="preserve">. Ipak, nije prijeko potrebno da vaš razgovor i </w:t>
      </w:r>
      <w:r w:rsidR="00FE4DA2">
        <w:rPr>
          <w:rFonts w:cstheme="minorHAnsi"/>
          <w:sz w:val="24"/>
          <w:szCs w:val="24"/>
        </w:rPr>
        <w:t>rasprava</w:t>
      </w:r>
      <w:r w:rsidRPr="00EB45F7">
        <w:rPr>
          <w:rFonts w:cstheme="minorHAnsi"/>
          <w:sz w:val="24"/>
          <w:szCs w:val="24"/>
        </w:rPr>
        <w:t xml:space="preserve"> budu ograničeni ov</w:t>
      </w:r>
      <w:r w:rsidR="00FF07DA" w:rsidRPr="00EB45F7">
        <w:rPr>
          <w:rFonts w:cstheme="minorHAnsi"/>
          <w:sz w:val="24"/>
          <w:szCs w:val="24"/>
        </w:rPr>
        <w:t>im</w:t>
      </w:r>
      <w:r w:rsidRPr="00EB45F7">
        <w:rPr>
          <w:rFonts w:cstheme="minorHAnsi"/>
          <w:sz w:val="24"/>
          <w:szCs w:val="24"/>
        </w:rPr>
        <w:t xml:space="preserve"> pitanj</w:t>
      </w:r>
      <w:r w:rsidR="00FF07DA" w:rsidRPr="00EB45F7">
        <w:rPr>
          <w:rFonts w:cstheme="minorHAnsi"/>
          <w:sz w:val="24"/>
          <w:szCs w:val="24"/>
        </w:rPr>
        <w:t>ima</w:t>
      </w:r>
      <w:r w:rsidRPr="00EB45F7">
        <w:rPr>
          <w:rFonts w:cstheme="minorHAnsi"/>
          <w:sz w:val="24"/>
          <w:szCs w:val="24"/>
        </w:rPr>
        <w:t xml:space="preserve">. </w:t>
      </w:r>
    </w:p>
    <w:p w14:paraId="11987184" w14:textId="77777777" w:rsidR="00C6699A" w:rsidRDefault="00C6699A">
      <w:pPr>
        <w:rPr>
          <w:rFonts w:cstheme="minorHAnsi"/>
          <w:b/>
          <w:sz w:val="24"/>
          <w:szCs w:val="24"/>
          <w:u w:val="single"/>
        </w:rPr>
      </w:pPr>
      <w:r>
        <w:rPr>
          <w:rFonts w:cstheme="minorHAnsi"/>
          <w:b/>
          <w:sz w:val="24"/>
          <w:szCs w:val="24"/>
          <w:u w:val="single"/>
        </w:rPr>
        <w:br w:type="page"/>
      </w:r>
    </w:p>
    <w:p w14:paraId="19DCB2C3" w14:textId="2DC90FAA" w:rsidR="00D44589" w:rsidRPr="00CE2B66" w:rsidRDefault="00CE2B66" w:rsidP="007A6428">
      <w:pPr>
        <w:rPr>
          <w:rFonts w:cstheme="minorHAnsi"/>
          <w:b/>
          <w:color w:val="FF0000"/>
          <w:sz w:val="24"/>
          <w:szCs w:val="24"/>
        </w:rPr>
      </w:pPr>
      <w:r>
        <w:rPr>
          <w:rFonts w:cstheme="minorHAnsi"/>
          <w:b/>
          <w:sz w:val="24"/>
          <w:szCs w:val="24"/>
        </w:rPr>
        <w:lastRenderedPageBreak/>
        <w:t xml:space="preserve">Deset </w:t>
      </w:r>
      <w:r w:rsidRPr="00740D62">
        <w:rPr>
          <w:rFonts w:cstheme="minorHAnsi"/>
          <w:b/>
          <w:sz w:val="24"/>
          <w:szCs w:val="24"/>
        </w:rPr>
        <w:t>tema koje artikuliraju razne oblike</w:t>
      </w:r>
      <w:r w:rsidR="00D44589" w:rsidRPr="00740D62">
        <w:rPr>
          <w:rFonts w:cstheme="minorHAnsi"/>
          <w:b/>
          <w:sz w:val="24"/>
          <w:szCs w:val="24"/>
        </w:rPr>
        <w:t xml:space="preserve"> </w:t>
      </w:r>
      <w:proofErr w:type="spellStart"/>
      <w:r w:rsidR="00D44589" w:rsidRPr="00740D62">
        <w:rPr>
          <w:rFonts w:cstheme="minorHAnsi"/>
          <w:b/>
          <w:sz w:val="24"/>
          <w:szCs w:val="24"/>
        </w:rPr>
        <w:t>sinodalnosti</w:t>
      </w:r>
      <w:proofErr w:type="spellEnd"/>
    </w:p>
    <w:p w14:paraId="68841D9E" w14:textId="1FE4C1B2" w:rsidR="007A6428" w:rsidRPr="007A6428" w:rsidRDefault="007A6428" w:rsidP="007A6428">
      <w:pPr>
        <w:rPr>
          <w:rFonts w:cstheme="minorHAnsi"/>
          <w:b/>
          <w:sz w:val="24"/>
          <w:szCs w:val="24"/>
        </w:rPr>
      </w:pPr>
      <w:r>
        <w:rPr>
          <w:rFonts w:cstheme="minorHAnsi"/>
          <w:b/>
          <w:noProof/>
          <w:sz w:val="24"/>
          <w:szCs w:val="24"/>
          <w:lang w:eastAsia="hr-HR"/>
        </w:rPr>
        <w:drawing>
          <wp:inline distT="0" distB="0" distL="0" distR="0" wp14:anchorId="25E79246" wp14:editId="1227DDF6">
            <wp:extent cx="6029325" cy="5457825"/>
            <wp:effectExtent l="0" t="0" r="28575" b="9525"/>
            <wp:docPr id="2" name="Dij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0675E0CF" w14:textId="77777777" w:rsidR="007A6428" w:rsidRDefault="007A6428" w:rsidP="003A2410">
      <w:pPr>
        <w:pStyle w:val="Default"/>
        <w:rPr>
          <w:rFonts w:asciiTheme="minorHAnsi" w:hAnsiTheme="minorHAnsi" w:cstheme="minorHAnsi"/>
          <w:b/>
          <w:bCs/>
        </w:rPr>
      </w:pPr>
    </w:p>
    <w:p w14:paraId="4593CC91" w14:textId="6F2246FD" w:rsidR="007A6428" w:rsidRPr="009B06CA" w:rsidRDefault="00C6699A" w:rsidP="003A2410">
      <w:pPr>
        <w:pStyle w:val="Default"/>
        <w:rPr>
          <w:rFonts w:asciiTheme="minorHAnsi" w:hAnsiTheme="minorHAnsi" w:cstheme="minorHAnsi"/>
          <w:b/>
          <w:bCs/>
        </w:rPr>
      </w:pPr>
      <w:r w:rsidRPr="007A6428">
        <w:rPr>
          <w:rFonts w:asciiTheme="minorHAnsi" w:hAnsiTheme="minorHAnsi" w:cstheme="minorHAnsi"/>
          <w:b/>
          <w:bCs/>
        </w:rPr>
        <w:t>Predloženi tijek susreta</w:t>
      </w:r>
      <w:r w:rsidR="009B06CA">
        <w:rPr>
          <w:rFonts w:asciiTheme="minorHAnsi" w:hAnsiTheme="minorHAnsi" w:cstheme="minorHAnsi"/>
          <w:i/>
          <w:iCs/>
          <w:noProof/>
          <w:lang w:eastAsia="hr-HR"/>
        </w:rPr>
        <w:drawing>
          <wp:anchor distT="0" distB="0" distL="114300" distR="114300" simplePos="0" relativeHeight="251658752" behindDoc="1" locked="0" layoutInCell="1" allowOverlap="1" wp14:anchorId="3FE8DEC4" wp14:editId="23764E3C">
            <wp:simplePos x="0" y="0"/>
            <wp:positionH relativeFrom="column">
              <wp:posOffset>-375920</wp:posOffset>
            </wp:positionH>
            <wp:positionV relativeFrom="paragraph">
              <wp:posOffset>184785</wp:posOffset>
            </wp:positionV>
            <wp:extent cx="6667500" cy="2514600"/>
            <wp:effectExtent l="57150" t="0" r="76200" b="0"/>
            <wp:wrapTight wrapText="bothSides">
              <wp:wrapPolygon edited="0">
                <wp:start x="18699" y="1309"/>
                <wp:lineTo x="15675" y="1636"/>
                <wp:lineTo x="15675" y="4255"/>
                <wp:lineTo x="12775" y="4255"/>
                <wp:lineTo x="12775" y="6873"/>
                <wp:lineTo x="10553" y="6873"/>
                <wp:lineTo x="7467" y="8345"/>
                <wp:lineTo x="7467" y="9491"/>
                <wp:lineTo x="4629" y="9491"/>
                <wp:lineTo x="4629" y="12109"/>
                <wp:lineTo x="-185" y="12109"/>
                <wp:lineTo x="-123" y="18982"/>
                <wp:lineTo x="370" y="18982"/>
                <wp:lineTo x="494" y="17345"/>
                <wp:lineTo x="2098" y="17345"/>
                <wp:lineTo x="5986" y="15545"/>
                <wp:lineTo x="5925" y="14727"/>
                <wp:lineTo x="6357" y="14727"/>
                <wp:lineTo x="10306" y="12436"/>
                <wp:lineTo x="10368" y="12109"/>
                <wp:lineTo x="14071" y="9491"/>
                <wp:lineTo x="14873" y="9491"/>
                <wp:lineTo x="16910" y="7527"/>
                <wp:lineTo x="16848" y="6873"/>
                <wp:lineTo x="18144" y="6873"/>
                <wp:lineTo x="20798" y="5073"/>
                <wp:lineTo x="20859" y="4255"/>
                <wp:lineTo x="21785" y="1964"/>
                <wp:lineTo x="21785" y="1309"/>
                <wp:lineTo x="18699" y="1309"/>
              </wp:wrapPolygon>
            </wp:wrapTight>
            <wp:docPr id="3" name="Dij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1AFD2622" w14:textId="468D45FB" w:rsidR="00C6699A" w:rsidRPr="00EB45F7" w:rsidRDefault="00C6699A" w:rsidP="003A2410">
      <w:pPr>
        <w:pStyle w:val="Default"/>
        <w:rPr>
          <w:rFonts w:asciiTheme="minorHAnsi" w:hAnsiTheme="minorHAnsi" w:cstheme="minorHAnsi"/>
          <w:i/>
          <w:iCs/>
        </w:rPr>
      </w:pPr>
    </w:p>
    <w:p w14:paraId="73858F26" w14:textId="77777777" w:rsidR="0019175C" w:rsidRDefault="0019175C">
      <w:pPr>
        <w:rPr>
          <w:rFonts w:cstheme="minorHAnsi"/>
          <w:b/>
          <w:sz w:val="24"/>
          <w:szCs w:val="24"/>
        </w:rPr>
      </w:pPr>
      <w:r>
        <w:rPr>
          <w:rFonts w:cstheme="minorHAnsi"/>
          <w:b/>
          <w:sz w:val="24"/>
          <w:szCs w:val="24"/>
        </w:rPr>
        <w:br w:type="page"/>
      </w:r>
    </w:p>
    <w:p w14:paraId="4237E31E" w14:textId="60C7FEC4" w:rsidR="002C5208" w:rsidRDefault="002C5208" w:rsidP="002C5208">
      <w:pPr>
        <w:rPr>
          <w:rFonts w:cstheme="minorHAnsi"/>
          <w:b/>
          <w:sz w:val="24"/>
          <w:szCs w:val="24"/>
        </w:rPr>
      </w:pPr>
      <w:r w:rsidRPr="00EB45F7">
        <w:rPr>
          <w:rFonts w:cstheme="minorHAnsi"/>
          <w:b/>
          <w:sz w:val="24"/>
          <w:szCs w:val="24"/>
        </w:rPr>
        <w:lastRenderedPageBreak/>
        <w:t>1. SUPUTNICI NA PUTOVANJU</w:t>
      </w:r>
    </w:p>
    <w:p w14:paraId="36689A25" w14:textId="4BE5EB49" w:rsidR="00A71570" w:rsidRPr="00593657" w:rsidRDefault="004F5265" w:rsidP="002C5208">
      <w:pPr>
        <w:rPr>
          <w:rFonts w:cstheme="minorHAnsi"/>
          <w:b/>
          <w:i/>
          <w:iCs/>
          <w:sz w:val="24"/>
          <w:szCs w:val="24"/>
        </w:rPr>
      </w:pPr>
      <w:r w:rsidRPr="00593657">
        <w:rPr>
          <w:rFonts w:cstheme="minorHAnsi"/>
          <w:b/>
          <w:sz w:val="24"/>
          <w:szCs w:val="24"/>
        </w:rPr>
        <w:t xml:space="preserve">Biblijski tekst </w:t>
      </w:r>
      <w:r w:rsidR="0081182D">
        <w:rPr>
          <w:rFonts w:cstheme="minorHAnsi"/>
          <w:b/>
          <w:sz w:val="24"/>
          <w:szCs w:val="24"/>
        </w:rPr>
        <w:t>kao polazište</w:t>
      </w:r>
      <w:r w:rsidRPr="00593657">
        <w:rPr>
          <w:rFonts w:cstheme="minorHAnsi"/>
          <w:b/>
          <w:sz w:val="24"/>
          <w:szCs w:val="24"/>
        </w:rPr>
        <w:t xml:space="preserve">: </w:t>
      </w:r>
      <w:proofErr w:type="spellStart"/>
      <w:r w:rsidRPr="00593657">
        <w:rPr>
          <w:rFonts w:cstheme="minorHAnsi"/>
          <w:b/>
          <w:i/>
          <w:iCs/>
          <w:sz w:val="24"/>
          <w:szCs w:val="24"/>
        </w:rPr>
        <w:t>Mk</w:t>
      </w:r>
      <w:proofErr w:type="spellEnd"/>
      <w:r w:rsidRPr="00593657">
        <w:rPr>
          <w:rFonts w:cstheme="minorHAnsi"/>
          <w:b/>
          <w:i/>
          <w:iCs/>
          <w:sz w:val="24"/>
          <w:szCs w:val="24"/>
        </w:rPr>
        <w:t xml:space="preserve"> 5, 21-43</w:t>
      </w:r>
    </w:p>
    <w:p w14:paraId="4A7608B2" w14:textId="7E13F35B" w:rsidR="009B06CA" w:rsidRDefault="009B06CA" w:rsidP="00593657">
      <w:pPr>
        <w:jc w:val="both"/>
        <w:rPr>
          <w:rStyle w:val="bible-line"/>
          <w:rFonts w:cstheme="minorHAnsi"/>
          <w:b/>
          <w:bCs/>
          <w:i/>
          <w:iCs/>
          <w:sz w:val="21"/>
          <w:szCs w:val="21"/>
          <w:shd w:val="clear" w:color="auto" w:fill="FFFFFF"/>
        </w:rPr>
      </w:pPr>
      <w:r>
        <w:rPr>
          <w:rStyle w:val="bible-line"/>
          <w:rFonts w:cstheme="minorHAnsi"/>
          <w:b/>
          <w:bCs/>
          <w:i/>
          <w:iCs/>
          <w:sz w:val="21"/>
          <w:szCs w:val="21"/>
          <w:shd w:val="clear" w:color="auto" w:fill="FFFFFF"/>
        </w:rPr>
        <w:t>Iz Evanđelja po Marku</w:t>
      </w:r>
    </w:p>
    <w:p w14:paraId="78A3EBCB" w14:textId="462D1471" w:rsidR="00593657" w:rsidRPr="008E0781" w:rsidRDefault="00EF6997" w:rsidP="00593657">
      <w:pPr>
        <w:jc w:val="both"/>
        <w:rPr>
          <w:rFonts w:cstheme="minorHAnsi"/>
          <w:b/>
          <w:bCs/>
          <w:i/>
          <w:iCs/>
          <w:sz w:val="21"/>
          <w:szCs w:val="21"/>
          <w:shd w:val="clear" w:color="auto" w:fill="FFFFFF"/>
        </w:rPr>
      </w:pPr>
      <w:r w:rsidRPr="008E0781">
        <w:rPr>
          <w:rStyle w:val="bible-line"/>
          <w:rFonts w:cstheme="minorHAnsi"/>
          <w:b/>
          <w:bCs/>
          <w:i/>
          <w:iCs/>
          <w:sz w:val="21"/>
          <w:szCs w:val="21"/>
          <w:shd w:val="clear" w:color="auto" w:fill="FFFFFF"/>
        </w:rPr>
        <w:t xml:space="preserve">Kad se Isus lađom ponovno prebacio prijeko, zgrnu se k njemu silan svijet. Stajao je uz more. I dođe, gle, jedan od nadstojnika sinagoge, imenom </w:t>
      </w:r>
      <w:proofErr w:type="spellStart"/>
      <w:r w:rsidRPr="008E0781">
        <w:rPr>
          <w:rStyle w:val="bible-line"/>
          <w:rFonts w:cstheme="minorHAnsi"/>
          <w:b/>
          <w:bCs/>
          <w:i/>
          <w:iCs/>
          <w:sz w:val="21"/>
          <w:szCs w:val="21"/>
          <w:shd w:val="clear" w:color="auto" w:fill="FFFFFF"/>
        </w:rPr>
        <w:t>Jair</w:t>
      </w:r>
      <w:proofErr w:type="spellEnd"/>
      <w:r w:rsidRPr="008E0781">
        <w:rPr>
          <w:rStyle w:val="bible-line"/>
          <w:rFonts w:cstheme="minorHAnsi"/>
          <w:b/>
          <w:bCs/>
          <w:i/>
          <w:iCs/>
          <w:sz w:val="21"/>
          <w:szCs w:val="21"/>
          <w:shd w:val="clear" w:color="auto" w:fill="FFFFFF"/>
        </w:rPr>
        <w:t>. Ugledavši ga, padne mu pred noge pa ga usrdno moljaše: »Kćerkica mi je na umoru! Dođi, stavi ruke na nju da ozdravi i ostane u životu!« I pođe s njima. A za njim je išao silan svijet i pritiskao ga.</w:t>
      </w:r>
    </w:p>
    <w:p w14:paraId="33EEC0FF" w14:textId="5949A09F" w:rsidR="00593657" w:rsidRPr="008E0781" w:rsidRDefault="00EF6997" w:rsidP="00593657">
      <w:pPr>
        <w:jc w:val="both"/>
        <w:rPr>
          <w:rFonts w:cstheme="minorHAnsi"/>
          <w:b/>
          <w:bCs/>
          <w:i/>
          <w:iCs/>
          <w:sz w:val="21"/>
          <w:szCs w:val="21"/>
          <w:shd w:val="clear" w:color="auto" w:fill="FFFFFF"/>
        </w:rPr>
      </w:pPr>
      <w:r w:rsidRPr="008E0781">
        <w:rPr>
          <w:rStyle w:val="bible-line"/>
          <w:rFonts w:cstheme="minorHAnsi"/>
          <w:b/>
          <w:bCs/>
          <w:i/>
          <w:iCs/>
          <w:sz w:val="21"/>
          <w:szCs w:val="21"/>
          <w:shd w:val="clear" w:color="auto" w:fill="FFFFFF"/>
        </w:rPr>
        <w:t>A neka je žena dvanaest godina bolovala od krvarenja, mnogo pretrpjela od pustih liječnika, razdala sve svoje i ništa nije koristilo; štoviše, bivalo joj je sve gore. Čuvši za Isusa, priđe mu među mnoštvom odostraga i dotaknu se njegove haljine. Mislila je: »Dotaknem li se samo njegovih haljina, bit ću spašena.« I odmah prestane njezino krvarenje te osjeti u tijelu da je ozdravila od zla.</w:t>
      </w:r>
    </w:p>
    <w:p w14:paraId="4DD5D160" w14:textId="6617A3AB" w:rsidR="00593657" w:rsidRPr="008E0781" w:rsidRDefault="00EF6997" w:rsidP="00593657">
      <w:pPr>
        <w:jc w:val="both"/>
        <w:rPr>
          <w:rFonts w:cstheme="minorHAnsi"/>
          <w:b/>
          <w:bCs/>
          <w:i/>
          <w:iCs/>
          <w:sz w:val="21"/>
          <w:szCs w:val="21"/>
          <w:shd w:val="clear" w:color="auto" w:fill="FFFFFF"/>
        </w:rPr>
      </w:pPr>
      <w:r w:rsidRPr="008E0781">
        <w:rPr>
          <w:rStyle w:val="bible-line"/>
          <w:rFonts w:cstheme="minorHAnsi"/>
          <w:b/>
          <w:bCs/>
          <w:i/>
          <w:iCs/>
          <w:sz w:val="21"/>
          <w:szCs w:val="21"/>
          <w:shd w:val="clear" w:color="auto" w:fill="FFFFFF"/>
        </w:rPr>
        <w:t>Isus odmah u sebi osjeti da je iz njega izišla sila pa se okrenu usred mnoštva i reče: »Tko se to dotaknu mojih haljina?« A učenici mu rekoše: »Ta vidiš kako te mnoštvo odasvud pritišće i još pitaš: ‘Tko me se to dotaknu?’« A on zaokruži pogledom da vidi onu koja to učini.</w:t>
      </w:r>
    </w:p>
    <w:p w14:paraId="5873FBE9" w14:textId="7EA2FD21" w:rsidR="00324E9E" w:rsidRPr="008E0781" w:rsidRDefault="00EF6997" w:rsidP="00593657">
      <w:pPr>
        <w:jc w:val="both"/>
        <w:rPr>
          <w:rFonts w:cstheme="minorHAnsi"/>
          <w:b/>
          <w:bCs/>
          <w:i/>
          <w:iCs/>
          <w:sz w:val="24"/>
          <w:szCs w:val="24"/>
        </w:rPr>
      </w:pPr>
      <w:r w:rsidRPr="008E0781">
        <w:rPr>
          <w:rStyle w:val="bible-line"/>
          <w:rFonts w:cstheme="minorHAnsi"/>
          <w:b/>
          <w:bCs/>
          <w:i/>
          <w:iCs/>
          <w:sz w:val="21"/>
          <w:szCs w:val="21"/>
          <w:shd w:val="clear" w:color="auto" w:fill="FFFFFF"/>
        </w:rPr>
        <w:t>Žena, sva u strahu i trepetu, svjesna onoga što joj se dogodilo, pristupi i baci se preda nj pa mu kaza sve po istini. On joj reče: »Kćeri, vjera te tvoja spasila! Pođi u miru i budi zdrava od svojega zla!«</w:t>
      </w:r>
      <w:r w:rsidRPr="008E0781">
        <w:rPr>
          <w:rFonts w:cstheme="minorHAnsi"/>
          <w:b/>
          <w:bCs/>
          <w:i/>
          <w:iCs/>
          <w:sz w:val="21"/>
          <w:szCs w:val="21"/>
          <w:shd w:val="clear" w:color="auto" w:fill="FFFFFF"/>
        </w:rPr>
        <w:br/>
      </w:r>
      <w:r w:rsidRPr="008E0781">
        <w:rPr>
          <w:rStyle w:val="bible-line"/>
          <w:rFonts w:cstheme="minorHAnsi"/>
          <w:b/>
          <w:bCs/>
          <w:i/>
          <w:iCs/>
          <w:sz w:val="21"/>
          <w:szCs w:val="21"/>
          <w:shd w:val="clear" w:color="auto" w:fill="FFFFFF"/>
        </w:rPr>
        <w:t>Dok je Isus još govorio, eto nadstojnikovih s porukom. »Kći ti je umrla. Čemu dalje mučiti učitelja?« Isus je čuo taj razgovor pa će nadstojniku: »Ne boj se! Samo vjeruj!« I ne dopusti da ga itko drugi prati osim Petra i Jakova i Ivana, brata Jakovljeva. I dođu u kuću nadstojnikovu. Ugleda buku i one koji plakahu i naricahu u sav glas. Uđe i kaže im: »Što bučite i plačete? Dijete nije umrlo, nego spava.« A oni mu se podsmjehivahu.</w:t>
      </w:r>
      <w:r w:rsidRPr="008E0781">
        <w:rPr>
          <w:rFonts w:cstheme="minorHAnsi"/>
          <w:b/>
          <w:bCs/>
          <w:i/>
          <w:iCs/>
          <w:sz w:val="21"/>
          <w:szCs w:val="21"/>
          <w:shd w:val="clear" w:color="auto" w:fill="FFFFFF"/>
        </w:rPr>
        <w:br/>
      </w:r>
      <w:r w:rsidRPr="008E0781">
        <w:rPr>
          <w:rStyle w:val="bible-line"/>
          <w:rFonts w:cstheme="minorHAnsi"/>
          <w:b/>
          <w:bCs/>
          <w:i/>
          <w:iCs/>
          <w:sz w:val="21"/>
          <w:szCs w:val="21"/>
          <w:shd w:val="clear" w:color="auto" w:fill="FFFFFF"/>
        </w:rPr>
        <w:t>No on ih sve izbaci, uzme sa sobom djetetova oca i majku i svoje pratioce pa uđe onamo gdje bijaše dijete. Primi dijete za ruku govoreći: »</w:t>
      </w:r>
      <w:proofErr w:type="spellStart"/>
      <w:r w:rsidRPr="008E0781">
        <w:rPr>
          <w:rStyle w:val="bible-line"/>
          <w:rFonts w:cstheme="minorHAnsi"/>
          <w:b/>
          <w:bCs/>
          <w:i/>
          <w:iCs/>
          <w:sz w:val="21"/>
          <w:szCs w:val="21"/>
          <w:shd w:val="clear" w:color="auto" w:fill="FFFFFF"/>
        </w:rPr>
        <w:t>Talita</w:t>
      </w:r>
      <w:proofErr w:type="spellEnd"/>
      <w:r w:rsidRPr="008E0781">
        <w:rPr>
          <w:rStyle w:val="bible-line"/>
          <w:rFonts w:cstheme="minorHAnsi"/>
          <w:b/>
          <w:bCs/>
          <w:i/>
          <w:iCs/>
          <w:sz w:val="21"/>
          <w:szCs w:val="21"/>
          <w:shd w:val="clear" w:color="auto" w:fill="FFFFFF"/>
        </w:rPr>
        <w:t>, kum!« što znači: »Djevojko! Zapovijedam ti, ustani!« I djevojka odmah usta i poče hodati. Bijaše joj dvanaest godina. I u tren ostadoše zapanjeni, u čudu veliku. On im dobro poprijeti neka toga nitko ne dozna; i reče da djevojci dadnu jesti.</w:t>
      </w:r>
    </w:p>
    <w:p w14:paraId="69F90143" w14:textId="6926498A" w:rsidR="009B06CA" w:rsidRPr="009B06CA" w:rsidRDefault="009B06CA" w:rsidP="00A71570">
      <w:pPr>
        <w:pStyle w:val="Default"/>
        <w:jc w:val="both"/>
        <w:rPr>
          <w:rFonts w:asciiTheme="minorHAnsi" w:hAnsiTheme="minorHAnsi" w:cstheme="minorHAnsi"/>
          <w:b/>
          <w:bCs/>
        </w:rPr>
      </w:pPr>
      <w:r w:rsidRPr="009B06CA">
        <w:rPr>
          <w:rFonts w:asciiTheme="minorHAnsi" w:hAnsiTheme="minorHAnsi" w:cstheme="minorHAnsi"/>
          <w:b/>
          <w:bCs/>
        </w:rPr>
        <w:t>Uvod u temu</w:t>
      </w:r>
    </w:p>
    <w:p w14:paraId="7CE02000" w14:textId="77777777" w:rsidR="009B06CA" w:rsidRPr="009B06CA" w:rsidRDefault="009B06CA" w:rsidP="00A71570">
      <w:pPr>
        <w:pStyle w:val="Default"/>
        <w:jc w:val="both"/>
        <w:rPr>
          <w:rFonts w:asciiTheme="minorHAnsi" w:hAnsiTheme="minorHAnsi" w:cstheme="minorHAnsi"/>
        </w:rPr>
      </w:pPr>
    </w:p>
    <w:p w14:paraId="17427D58" w14:textId="5E6BD5E1" w:rsidR="00A71570" w:rsidRPr="00A71570" w:rsidRDefault="00C60982" w:rsidP="00A71570">
      <w:pPr>
        <w:pStyle w:val="Default"/>
        <w:jc w:val="both"/>
        <w:rPr>
          <w:rFonts w:asciiTheme="minorHAnsi" w:hAnsiTheme="minorHAnsi" w:cstheme="minorHAnsi"/>
          <w:i/>
          <w:iCs/>
        </w:rPr>
      </w:pPr>
      <w:r>
        <w:rPr>
          <w:rFonts w:asciiTheme="minorHAnsi" w:hAnsiTheme="minorHAnsi" w:cstheme="minorHAnsi"/>
          <w:i/>
          <w:iCs/>
        </w:rPr>
        <w:t xml:space="preserve">Poticajna priča – </w:t>
      </w:r>
      <w:r w:rsidR="00A71570" w:rsidRPr="00A71570">
        <w:rPr>
          <w:rFonts w:asciiTheme="minorHAnsi" w:hAnsiTheme="minorHAnsi" w:cstheme="minorHAnsi"/>
          <w:i/>
          <w:iCs/>
        </w:rPr>
        <w:t>Vlak života</w:t>
      </w:r>
    </w:p>
    <w:p w14:paraId="6CCF44F3" w14:textId="77777777" w:rsidR="00A71570" w:rsidRPr="00A71570" w:rsidRDefault="00A71570" w:rsidP="00A71570">
      <w:pPr>
        <w:pStyle w:val="Default"/>
        <w:jc w:val="both"/>
        <w:rPr>
          <w:rFonts w:asciiTheme="minorHAnsi" w:hAnsiTheme="minorHAnsi" w:cstheme="minorHAnsi"/>
          <w:i/>
          <w:iCs/>
        </w:rPr>
      </w:pPr>
    </w:p>
    <w:p w14:paraId="66951004" w14:textId="77777777" w:rsidR="00A71570" w:rsidRPr="00A71570" w:rsidRDefault="00A71570" w:rsidP="00A71570">
      <w:pPr>
        <w:pStyle w:val="Default"/>
        <w:jc w:val="both"/>
        <w:rPr>
          <w:rFonts w:asciiTheme="minorHAnsi" w:hAnsiTheme="minorHAnsi" w:cstheme="minorHAnsi"/>
          <w:i/>
          <w:iCs/>
        </w:rPr>
      </w:pPr>
      <w:r w:rsidRPr="00A71570">
        <w:rPr>
          <w:rFonts w:asciiTheme="minorHAnsi" w:hAnsiTheme="minorHAnsi" w:cstheme="minorHAnsi"/>
          <w:i/>
          <w:iCs/>
        </w:rPr>
        <w:t>Život je poput putovanja u vlaku. Ljudi ulaze i silaze. Za nekih zaustavljanja znaju se dogoditi ugodna iznenađenja. Čovjek proživljava sretne trenutke, ali ima i nezgoda, nesreća, žalosti.</w:t>
      </w:r>
    </w:p>
    <w:p w14:paraId="7A1F354A" w14:textId="4F544BC6" w:rsidR="00A71570" w:rsidRPr="00A71570" w:rsidRDefault="00A71570" w:rsidP="00A71570">
      <w:pPr>
        <w:pStyle w:val="Default"/>
        <w:jc w:val="both"/>
        <w:rPr>
          <w:rFonts w:asciiTheme="minorHAnsi" w:hAnsiTheme="minorHAnsi" w:cstheme="minorHAnsi"/>
          <w:i/>
          <w:iCs/>
        </w:rPr>
      </w:pPr>
      <w:r w:rsidRPr="00A71570">
        <w:rPr>
          <w:rFonts w:asciiTheme="minorHAnsi" w:hAnsiTheme="minorHAnsi" w:cstheme="minorHAnsi"/>
          <w:i/>
          <w:iCs/>
        </w:rPr>
        <w:t>Kad se rodimo i kročimo u vlak, susrećemo se s ljudima za koje mislimo da će nas pratiti tijekom cijeloga našega putovanja.</w:t>
      </w:r>
      <w:r>
        <w:rPr>
          <w:rFonts w:asciiTheme="minorHAnsi" w:hAnsiTheme="minorHAnsi" w:cstheme="minorHAnsi"/>
          <w:i/>
          <w:iCs/>
        </w:rPr>
        <w:t xml:space="preserve"> </w:t>
      </w:r>
      <w:r w:rsidRPr="00A71570">
        <w:rPr>
          <w:rFonts w:asciiTheme="minorHAnsi" w:hAnsiTheme="minorHAnsi" w:cstheme="minorHAnsi"/>
          <w:i/>
          <w:iCs/>
        </w:rPr>
        <w:t>Primjerice, naši roditelji...</w:t>
      </w:r>
    </w:p>
    <w:p w14:paraId="1A4C48CD" w14:textId="6FEBDD91" w:rsidR="00A71570" w:rsidRPr="00A71570" w:rsidRDefault="00A71570" w:rsidP="00593657">
      <w:pPr>
        <w:pStyle w:val="Default"/>
        <w:jc w:val="both"/>
        <w:rPr>
          <w:rFonts w:asciiTheme="minorHAnsi" w:hAnsiTheme="minorHAnsi" w:cstheme="minorHAnsi"/>
          <w:i/>
          <w:iCs/>
        </w:rPr>
      </w:pPr>
      <w:r w:rsidRPr="00A71570">
        <w:rPr>
          <w:rFonts w:asciiTheme="minorHAnsi" w:hAnsiTheme="minorHAnsi" w:cstheme="minorHAnsi"/>
          <w:i/>
          <w:iCs/>
        </w:rPr>
        <w:t>Nažalost, istina je posve drukčija. Kadli-</w:t>
      </w:r>
      <w:proofErr w:type="spellStart"/>
      <w:r w:rsidRPr="00A71570">
        <w:rPr>
          <w:rFonts w:asciiTheme="minorHAnsi" w:hAnsiTheme="minorHAnsi" w:cstheme="minorHAnsi"/>
          <w:i/>
          <w:iCs/>
        </w:rPr>
        <w:t>tadli</w:t>
      </w:r>
      <w:proofErr w:type="spellEnd"/>
      <w:r w:rsidRPr="00A71570">
        <w:rPr>
          <w:rFonts w:asciiTheme="minorHAnsi" w:hAnsiTheme="minorHAnsi" w:cstheme="minorHAnsi"/>
          <w:i/>
          <w:iCs/>
        </w:rPr>
        <w:t xml:space="preserve"> oni će sići s vlaka i ostaviti nas bez svoje ljubavi, svoje naklonosti, nježnosti, bez svoga prijateljstva i svoga društva.</w:t>
      </w:r>
    </w:p>
    <w:p w14:paraId="1F1E7253" w14:textId="122E94EA" w:rsidR="00A71570" w:rsidRPr="00A71570" w:rsidRDefault="00A71570" w:rsidP="00A71570">
      <w:pPr>
        <w:pStyle w:val="Default"/>
        <w:jc w:val="both"/>
        <w:rPr>
          <w:rFonts w:asciiTheme="minorHAnsi" w:hAnsiTheme="minorHAnsi" w:cstheme="minorHAnsi"/>
          <w:i/>
          <w:iCs/>
        </w:rPr>
      </w:pPr>
      <w:r w:rsidRPr="00A71570">
        <w:rPr>
          <w:rFonts w:asciiTheme="minorHAnsi" w:hAnsiTheme="minorHAnsi" w:cstheme="minorHAnsi"/>
          <w:i/>
          <w:iCs/>
        </w:rPr>
        <w:t>Međutim, u vlak će unići druge osobe koje će nam biti veoma važne.</w:t>
      </w:r>
      <w:r>
        <w:rPr>
          <w:rFonts w:asciiTheme="minorHAnsi" w:hAnsiTheme="minorHAnsi" w:cstheme="minorHAnsi"/>
          <w:i/>
          <w:iCs/>
        </w:rPr>
        <w:t xml:space="preserve"> </w:t>
      </w:r>
      <w:r w:rsidRPr="00A71570">
        <w:rPr>
          <w:rFonts w:asciiTheme="minorHAnsi" w:hAnsiTheme="minorHAnsi" w:cstheme="minorHAnsi"/>
          <w:i/>
          <w:iCs/>
        </w:rPr>
        <w:t>To su naša braća i sestre, naši prijatelji</w:t>
      </w:r>
      <w:r>
        <w:rPr>
          <w:rFonts w:asciiTheme="minorHAnsi" w:hAnsiTheme="minorHAnsi" w:cstheme="minorHAnsi"/>
          <w:i/>
          <w:iCs/>
        </w:rPr>
        <w:t xml:space="preserve">, </w:t>
      </w:r>
      <w:r w:rsidRPr="00A71570">
        <w:rPr>
          <w:rFonts w:asciiTheme="minorHAnsi" w:hAnsiTheme="minorHAnsi" w:cstheme="minorHAnsi"/>
          <w:i/>
          <w:iCs/>
        </w:rPr>
        <w:t xml:space="preserve">ljudi koje susrećemo </w:t>
      </w:r>
      <w:r>
        <w:rPr>
          <w:rFonts w:asciiTheme="minorHAnsi" w:hAnsiTheme="minorHAnsi" w:cstheme="minorHAnsi"/>
          <w:i/>
          <w:iCs/>
        </w:rPr>
        <w:t>i</w:t>
      </w:r>
      <w:r w:rsidRPr="00A71570">
        <w:rPr>
          <w:rFonts w:asciiTheme="minorHAnsi" w:hAnsiTheme="minorHAnsi" w:cstheme="minorHAnsi"/>
          <w:i/>
          <w:iCs/>
        </w:rPr>
        <w:t xml:space="preserve"> koje ćemo zavoljeti u svome životu.</w:t>
      </w:r>
    </w:p>
    <w:p w14:paraId="6E14A4B4" w14:textId="77777777" w:rsidR="00A71570" w:rsidRPr="00A71570" w:rsidRDefault="00A71570" w:rsidP="00A71570">
      <w:pPr>
        <w:pStyle w:val="Default"/>
        <w:jc w:val="both"/>
        <w:rPr>
          <w:rFonts w:asciiTheme="minorHAnsi" w:hAnsiTheme="minorHAnsi" w:cstheme="minorHAnsi"/>
          <w:i/>
          <w:iCs/>
        </w:rPr>
      </w:pPr>
      <w:r w:rsidRPr="00A71570">
        <w:rPr>
          <w:rFonts w:asciiTheme="minorHAnsi" w:hAnsiTheme="minorHAnsi" w:cstheme="minorHAnsi"/>
          <w:i/>
          <w:iCs/>
        </w:rPr>
        <w:t>Mnoge osobe koje ulaze gledaju na putovanje kao na kratku šetnju.</w:t>
      </w:r>
    </w:p>
    <w:p w14:paraId="28FF8354" w14:textId="70388A96" w:rsidR="00A71570" w:rsidRPr="00A71570" w:rsidRDefault="006B6920" w:rsidP="00A71570">
      <w:pPr>
        <w:pStyle w:val="Default"/>
        <w:jc w:val="both"/>
        <w:rPr>
          <w:rFonts w:asciiTheme="minorHAnsi" w:hAnsiTheme="minorHAnsi" w:cstheme="minorHAnsi"/>
          <w:i/>
          <w:iCs/>
        </w:rPr>
      </w:pPr>
      <w:r w:rsidRPr="00740D62">
        <w:rPr>
          <w:rFonts w:asciiTheme="minorHAnsi" w:hAnsiTheme="minorHAnsi" w:cstheme="minorHAnsi"/>
          <w:i/>
          <w:iCs/>
          <w:color w:val="auto"/>
        </w:rPr>
        <w:t>Drugi pak u</w:t>
      </w:r>
      <w:r w:rsidR="00A71570" w:rsidRPr="00740D62">
        <w:rPr>
          <w:rFonts w:asciiTheme="minorHAnsi" w:hAnsiTheme="minorHAnsi" w:cstheme="minorHAnsi"/>
          <w:i/>
          <w:iCs/>
          <w:color w:val="auto"/>
        </w:rPr>
        <w:t xml:space="preserve"> svojoj vožnji kroz </w:t>
      </w:r>
      <w:r w:rsidR="00A71570" w:rsidRPr="00A71570">
        <w:rPr>
          <w:rFonts w:asciiTheme="minorHAnsi" w:hAnsiTheme="minorHAnsi" w:cstheme="minorHAnsi"/>
          <w:i/>
          <w:iCs/>
        </w:rPr>
        <w:t>život nalaze samo žalost i tugu. Ali ima i onih koji su u vlaku za vožnje uvijek nadohvat ruke te spremno pomažu onima kojima treba pomoć.</w:t>
      </w:r>
    </w:p>
    <w:p w14:paraId="6D5E03C1" w14:textId="11340988" w:rsidR="00A71570" w:rsidRPr="00A71570" w:rsidRDefault="00A71570" w:rsidP="00A71570">
      <w:pPr>
        <w:pStyle w:val="Default"/>
        <w:jc w:val="both"/>
        <w:rPr>
          <w:rFonts w:asciiTheme="minorHAnsi" w:hAnsiTheme="minorHAnsi" w:cstheme="minorHAnsi"/>
          <w:i/>
          <w:iCs/>
        </w:rPr>
      </w:pPr>
      <w:r w:rsidRPr="00A71570">
        <w:rPr>
          <w:rFonts w:asciiTheme="minorHAnsi" w:hAnsiTheme="minorHAnsi" w:cstheme="minorHAnsi"/>
          <w:i/>
          <w:iCs/>
        </w:rPr>
        <w:t xml:space="preserve">Mnogi nakon svoga silaska s vlaka ostavljaju iza sebe trajnu čežnju. Mnogi nas </w:t>
      </w:r>
      <w:r>
        <w:rPr>
          <w:rFonts w:asciiTheme="minorHAnsi" w:hAnsiTheme="minorHAnsi" w:cstheme="minorHAnsi"/>
          <w:i/>
          <w:iCs/>
        </w:rPr>
        <w:t>ostavljaju</w:t>
      </w:r>
      <w:r w:rsidRPr="00A71570">
        <w:rPr>
          <w:rFonts w:asciiTheme="minorHAnsi" w:hAnsiTheme="minorHAnsi" w:cstheme="minorHAnsi"/>
          <w:i/>
          <w:iCs/>
        </w:rPr>
        <w:t xml:space="preserve"> u dubok</w:t>
      </w:r>
      <w:r>
        <w:rPr>
          <w:rFonts w:asciiTheme="minorHAnsi" w:hAnsiTheme="minorHAnsi" w:cstheme="minorHAnsi"/>
          <w:i/>
          <w:iCs/>
        </w:rPr>
        <w:t>oj</w:t>
      </w:r>
      <w:r w:rsidRPr="00A71570">
        <w:rPr>
          <w:rFonts w:asciiTheme="minorHAnsi" w:hAnsiTheme="minorHAnsi" w:cstheme="minorHAnsi"/>
          <w:i/>
          <w:iCs/>
        </w:rPr>
        <w:t xml:space="preserve"> nevolj</w:t>
      </w:r>
      <w:r>
        <w:rPr>
          <w:rFonts w:asciiTheme="minorHAnsi" w:hAnsiTheme="minorHAnsi" w:cstheme="minorHAnsi"/>
          <w:i/>
          <w:iCs/>
        </w:rPr>
        <w:t>i</w:t>
      </w:r>
      <w:r w:rsidRPr="00A71570">
        <w:rPr>
          <w:rFonts w:asciiTheme="minorHAnsi" w:hAnsiTheme="minorHAnsi" w:cstheme="minorHAnsi"/>
          <w:i/>
          <w:iCs/>
        </w:rPr>
        <w:t>. Mnogi ulaze i silaze</w:t>
      </w:r>
      <w:r>
        <w:rPr>
          <w:rFonts w:asciiTheme="minorHAnsi" w:hAnsiTheme="minorHAnsi" w:cstheme="minorHAnsi"/>
          <w:i/>
          <w:iCs/>
        </w:rPr>
        <w:t>,</w:t>
      </w:r>
      <w:r w:rsidRPr="00A71570">
        <w:rPr>
          <w:rFonts w:asciiTheme="minorHAnsi" w:hAnsiTheme="minorHAnsi" w:cstheme="minorHAnsi"/>
          <w:i/>
          <w:iCs/>
        </w:rPr>
        <w:t xml:space="preserve"> a da ih nismo ni zapazili.</w:t>
      </w:r>
    </w:p>
    <w:p w14:paraId="4AC305F0" w14:textId="1BD76337" w:rsidR="00A71570" w:rsidRPr="00A71570" w:rsidRDefault="00A71570" w:rsidP="00A71570">
      <w:pPr>
        <w:pStyle w:val="Default"/>
        <w:jc w:val="both"/>
        <w:rPr>
          <w:rFonts w:asciiTheme="minorHAnsi" w:hAnsiTheme="minorHAnsi" w:cstheme="minorHAnsi"/>
          <w:i/>
          <w:iCs/>
        </w:rPr>
      </w:pPr>
      <w:r w:rsidRPr="00740D62">
        <w:rPr>
          <w:rFonts w:asciiTheme="minorHAnsi" w:hAnsiTheme="minorHAnsi" w:cstheme="minorHAnsi"/>
          <w:i/>
          <w:iCs/>
          <w:color w:val="auto"/>
        </w:rPr>
        <w:lastRenderedPageBreak/>
        <w:t>Čudi</w:t>
      </w:r>
      <w:r w:rsidR="006B6920" w:rsidRPr="00740D62">
        <w:rPr>
          <w:rFonts w:asciiTheme="minorHAnsi" w:hAnsiTheme="minorHAnsi" w:cstheme="minorHAnsi"/>
          <w:i/>
          <w:iCs/>
          <w:color w:val="auto"/>
        </w:rPr>
        <w:t xml:space="preserve">mo se </w:t>
      </w:r>
      <w:r w:rsidRPr="00740D62">
        <w:rPr>
          <w:rFonts w:asciiTheme="minorHAnsi" w:hAnsiTheme="minorHAnsi" w:cstheme="minorHAnsi"/>
          <w:i/>
          <w:iCs/>
          <w:color w:val="auto"/>
        </w:rPr>
        <w:t xml:space="preserve">što su mnogi </w:t>
      </w:r>
      <w:r w:rsidRPr="00A71570">
        <w:rPr>
          <w:rFonts w:asciiTheme="minorHAnsi" w:hAnsiTheme="minorHAnsi" w:cstheme="minorHAnsi"/>
          <w:i/>
          <w:iCs/>
        </w:rPr>
        <w:t xml:space="preserve">putnici koji su nam najdraži negdje u nekom drugom vagonu. Ostavljaju nas same u tome </w:t>
      </w:r>
      <w:r w:rsidR="00C60982">
        <w:rPr>
          <w:rFonts w:asciiTheme="minorHAnsi" w:hAnsiTheme="minorHAnsi" w:cstheme="minorHAnsi"/>
          <w:i/>
          <w:iCs/>
        </w:rPr>
        <w:t>odsječku</w:t>
      </w:r>
      <w:r w:rsidRPr="00A71570">
        <w:rPr>
          <w:rFonts w:asciiTheme="minorHAnsi" w:hAnsiTheme="minorHAnsi" w:cstheme="minorHAnsi"/>
          <w:i/>
          <w:iCs/>
        </w:rPr>
        <w:t xml:space="preserve"> našega putovanja. Naravno da nas to ne priječi uzeti na sebe tegobe putovanja i samoće, potražiti ih te se pokušati smjestiti u njihov vagon.</w:t>
      </w:r>
    </w:p>
    <w:p w14:paraId="36C7A7B9" w14:textId="796B68BD" w:rsidR="00A71570" w:rsidRPr="00740D62" w:rsidRDefault="00A71570" w:rsidP="00A71570">
      <w:pPr>
        <w:pStyle w:val="Default"/>
        <w:jc w:val="both"/>
        <w:rPr>
          <w:rFonts w:asciiTheme="minorHAnsi" w:hAnsiTheme="minorHAnsi" w:cstheme="minorHAnsi"/>
          <w:i/>
          <w:iCs/>
          <w:color w:val="auto"/>
        </w:rPr>
      </w:pPr>
      <w:r w:rsidRPr="00A71570">
        <w:rPr>
          <w:rFonts w:asciiTheme="minorHAnsi" w:hAnsiTheme="minorHAnsi" w:cstheme="minorHAnsi"/>
          <w:i/>
          <w:iCs/>
        </w:rPr>
        <w:t>Međutim, na našu žalost ne m</w:t>
      </w:r>
      <w:r w:rsidR="006B6920">
        <w:rPr>
          <w:rFonts w:asciiTheme="minorHAnsi" w:hAnsiTheme="minorHAnsi" w:cstheme="minorHAnsi"/>
          <w:i/>
          <w:iCs/>
        </w:rPr>
        <w:t xml:space="preserve">ožemo sjesti uz njih. </w:t>
      </w:r>
      <w:r w:rsidR="006B6920" w:rsidRPr="00740D62">
        <w:rPr>
          <w:rFonts w:asciiTheme="minorHAnsi" w:hAnsiTheme="minorHAnsi" w:cstheme="minorHAnsi"/>
          <w:i/>
          <w:iCs/>
          <w:color w:val="auto"/>
        </w:rPr>
        <w:t>Mjesto pokraj</w:t>
      </w:r>
      <w:r w:rsidRPr="00740D62">
        <w:rPr>
          <w:rFonts w:asciiTheme="minorHAnsi" w:hAnsiTheme="minorHAnsi" w:cstheme="minorHAnsi"/>
          <w:i/>
          <w:iCs/>
          <w:color w:val="auto"/>
        </w:rPr>
        <w:t xml:space="preserve"> njih već </w:t>
      </w:r>
      <w:r w:rsidR="006B6920" w:rsidRPr="00740D62">
        <w:rPr>
          <w:rFonts w:asciiTheme="minorHAnsi" w:hAnsiTheme="minorHAnsi" w:cstheme="minorHAnsi"/>
          <w:i/>
          <w:iCs/>
          <w:color w:val="auto"/>
        </w:rPr>
        <w:t xml:space="preserve">je zauzeo </w:t>
      </w:r>
      <w:r w:rsidRPr="00740D62">
        <w:rPr>
          <w:rFonts w:asciiTheme="minorHAnsi" w:hAnsiTheme="minorHAnsi" w:cstheme="minorHAnsi"/>
          <w:i/>
          <w:iCs/>
          <w:color w:val="auto"/>
        </w:rPr>
        <w:t>netko drugi.</w:t>
      </w:r>
    </w:p>
    <w:p w14:paraId="247A2E63" w14:textId="53514F47" w:rsidR="00A71570" w:rsidRPr="00A71570" w:rsidRDefault="00A71570" w:rsidP="00A71570">
      <w:pPr>
        <w:pStyle w:val="Default"/>
        <w:jc w:val="both"/>
        <w:rPr>
          <w:rFonts w:asciiTheme="minorHAnsi" w:hAnsiTheme="minorHAnsi" w:cstheme="minorHAnsi"/>
          <w:i/>
          <w:iCs/>
        </w:rPr>
      </w:pPr>
      <w:r w:rsidRPr="00A71570">
        <w:rPr>
          <w:rFonts w:asciiTheme="minorHAnsi" w:hAnsiTheme="minorHAnsi" w:cstheme="minorHAnsi"/>
          <w:i/>
          <w:iCs/>
        </w:rPr>
        <w:t>I takav je život. Prepun izazova, snova, maštanja, nadanja, prepun sastanaka i rastanaka, bez ponovnog</w:t>
      </w:r>
      <w:r w:rsidR="006B6920">
        <w:rPr>
          <w:rFonts w:asciiTheme="minorHAnsi" w:hAnsiTheme="minorHAnsi" w:cstheme="minorHAnsi"/>
          <w:i/>
          <w:iCs/>
        </w:rPr>
        <w:t>a sastanka. I nikad se ti trenu</w:t>
      </w:r>
      <w:r w:rsidRPr="00A71570">
        <w:rPr>
          <w:rFonts w:asciiTheme="minorHAnsi" w:hAnsiTheme="minorHAnsi" w:cstheme="minorHAnsi"/>
          <w:i/>
          <w:iCs/>
        </w:rPr>
        <w:t>ci neće vratiti. Pokušajmo od svoga putovanja kroz život učiniti najbolje što možemo.</w:t>
      </w:r>
    </w:p>
    <w:p w14:paraId="7E525F0F" w14:textId="77777777" w:rsidR="00A71570" w:rsidRPr="00A71570" w:rsidRDefault="00A71570" w:rsidP="00A71570">
      <w:pPr>
        <w:pStyle w:val="Default"/>
        <w:jc w:val="both"/>
        <w:rPr>
          <w:rFonts w:asciiTheme="minorHAnsi" w:hAnsiTheme="minorHAnsi" w:cstheme="minorHAnsi"/>
          <w:i/>
          <w:iCs/>
        </w:rPr>
      </w:pPr>
      <w:r w:rsidRPr="00A71570">
        <w:rPr>
          <w:rFonts w:asciiTheme="minorHAnsi" w:hAnsiTheme="minorHAnsi" w:cstheme="minorHAnsi"/>
          <w:i/>
          <w:iCs/>
        </w:rPr>
        <w:t>Pokušajmo sa svima u vlaku biti u miru. Pokušajmo u svakome od njih vidjeti ono najbolje što je u njima.</w:t>
      </w:r>
    </w:p>
    <w:p w14:paraId="3915AD26" w14:textId="2C2D703A" w:rsidR="00A71570" w:rsidRPr="00A71570" w:rsidRDefault="00A71570" w:rsidP="00A71570">
      <w:pPr>
        <w:pStyle w:val="Default"/>
        <w:jc w:val="both"/>
        <w:rPr>
          <w:rFonts w:asciiTheme="minorHAnsi" w:hAnsiTheme="minorHAnsi" w:cstheme="minorHAnsi"/>
          <w:i/>
          <w:iCs/>
        </w:rPr>
      </w:pPr>
      <w:r w:rsidRPr="00A71570">
        <w:rPr>
          <w:rFonts w:asciiTheme="minorHAnsi" w:hAnsiTheme="minorHAnsi" w:cstheme="minorHAnsi"/>
          <w:i/>
          <w:iCs/>
        </w:rPr>
        <w:t>Sjetimo se i toga da na svakome odsječku životnoga kolosijeka netko od suputnika može iskliznuti te da treba naše razumijevanje i simpatije.</w:t>
      </w:r>
    </w:p>
    <w:p w14:paraId="0FA05776" w14:textId="715B32A7" w:rsidR="00A71570" w:rsidRPr="00A71570" w:rsidRDefault="00A71570" w:rsidP="00A71570">
      <w:pPr>
        <w:pStyle w:val="Default"/>
        <w:jc w:val="both"/>
        <w:rPr>
          <w:rFonts w:asciiTheme="minorHAnsi" w:hAnsiTheme="minorHAnsi" w:cstheme="minorHAnsi"/>
          <w:i/>
          <w:iCs/>
        </w:rPr>
      </w:pPr>
      <w:r w:rsidRPr="00A71570">
        <w:rPr>
          <w:rFonts w:asciiTheme="minorHAnsi" w:hAnsiTheme="minorHAnsi" w:cstheme="minorHAnsi"/>
          <w:i/>
          <w:iCs/>
        </w:rPr>
        <w:t xml:space="preserve">I mi </w:t>
      </w:r>
      <w:r w:rsidRPr="00740D62">
        <w:rPr>
          <w:rFonts w:asciiTheme="minorHAnsi" w:hAnsiTheme="minorHAnsi" w:cstheme="minorHAnsi"/>
          <w:i/>
          <w:iCs/>
          <w:color w:val="auto"/>
        </w:rPr>
        <w:t>ćemo možebit</w:t>
      </w:r>
      <w:r w:rsidR="006B6920" w:rsidRPr="00740D62">
        <w:rPr>
          <w:rFonts w:asciiTheme="minorHAnsi" w:hAnsiTheme="minorHAnsi" w:cstheme="minorHAnsi"/>
          <w:i/>
          <w:iCs/>
          <w:color w:val="auto"/>
        </w:rPr>
        <w:t>no</w:t>
      </w:r>
      <w:r w:rsidRPr="00740D62">
        <w:rPr>
          <w:rFonts w:asciiTheme="minorHAnsi" w:hAnsiTheme="minorHAnsi" w:cstheme="minorHAnsi"/>
          <w:i/>
          <w:iCs/>
          <w:color w:val="auto"/>
        </w:rPr>
        <w:t xml:space="preserve"> iskliznuti </w:t>
      </w:r>
      <w:r w:rsidRPr="00A71570">
        <w:rPr>
          <w:rFonts w:asciiTheme="minorHAnsi" w:hAnsiTheme="minorHAnsi" w:cstheme="minorHAnsi"/>
          <w:i/>
          <w:iCs/>
        </w:rPr>
        <w:t>s kolosijeka. I vjerujemo da će se netko naći tko će nas razumjeti.</w:t>
      </w:r>
    </w:p>
    <w:p w14:paraId="1547F661" w14:textId="52B32508" w:rsidR="00A71570" w:rsidRPr="00347DD7" w:rsidRDefault="00A71570" w:rsidP="00A71570">
      <w:pPr>
        <w:pStyle w:val="Default"/>
        <w:jc w:val="both"/>
        <w:rPr>
          <w:rFonts w:asciiTheme="minorHAnsi" w:hAnsiTheme="minorHAnsi" w:cstheme="minorHAnsi"/>
          <w:i/>
          <w:iCs/>
          <w:color w:val="auto"/>
        </w:rPr>
      </w:pPr>
      <w:r w:rsidRPr="00A71570">
        <w:rPr>
          <w:rFonts w:asciiTheme="minorHAnsi" w:hAnsiTheme="minorHAnsi" w:cstheme="minorHAnsi"/>
          <w:i/>
          <w:iCs/>
        </w:rPr>
        <w:t xml:space="preserve">I najveći je misterij </w:t>
      </w:r>
      <w:r w:rsidRPr="00347DD7">
        <w:rPr>
          <w:rFonts w:asciiTheme="minorHAnsi" w:hAnsiTheme="minorHAnsi" w:cstheme="minorHAnsi"/>
          <w:i/>
          <w:iCs/>
          <w:color w:val="auto"/>
        </w:rPr>
        <w:t xml:space="preserve">putovanja </w:t>
      </w:r>
      <w:r w:rsidR="006B6920" w:rsidRPr="00347DD7">
        <w:rPr>
          <w:rFonts w:asciiTheme="minorHAnsi" w:hAnsiTheme="minorHAnsi" w:cstheme="minorHAnsi"/>
          <w:i/>
          <w:iCs/>
          <w:color w:val="auto"/>
        </w:rPr>
        <w:t xml:space="preserve">to </w:t>
      </w:r>
      <w:r w:rsidRPr="00347DD7">
        <w:rPr>
          <w:rFonts w:asciiTheme="minorHAnsi" w:hAnsiTheme="minorHAnsi" w:cstheme="minorHAnsi"/>
          <w:i/>
          <w:iCs/>
          <w:color w:val="auto"/>
        </w:rPr>
        <w:t>što ne znamo kad ćemo mi napokon sići s vlaka. Isto tako ne znamo ni kad će naši suputnici sići. Pa ni za one koji sjede tik uz nas.</w:t>
      </w:r>
    </w:p>
    <w:p w14:paraId="04C396AC" w14:textId="395961E9" w:rsidR="00A71570" w:rsidRPr="00347DD7" w:rsidRDefault="00A71570" w:rsidP="00A71570">
      <w:pPr>
        <w:pStyle w:val="Default"/>
        <w:jc w:val="both"/>
        <w:rPr>
          <w:rFonts w:asciiTheme="minorHAnsi" w:hAnsiTheme="minorHAnsi" w:cstheme="minorHAnsi"/>
          <w:i/>
          <w:iCs/>
          <w:color w:val="auto"/>
        </w:rPr>
      </w:pPr>
      <w:r w:rsidRPr="00347DD7">
        <w:rPr>
          <w:rFonts w:asciiTheme="minorHAnsi" w:hAnsiTheme="minorHAnsi" w:cstheme="minorHAnsi"/>
          <w:i/>
          <w:iCs/>
          <w:color w:val="auto"/>
        </w:rPr>
        <w:t xml:space="preserve">Bit ću veoma tužan i žalostan kad </w:t>
      </w:r>
      <w:r w:rsidR="006B6920" w:rsidRPr="00347DD7">
        <w:rPr>
          <w:rFonts w:asciiTheme="minorHAnsi" w:hAnsiTheme="minorHAnsi" w:cstheme="minorHAnsi"/>
          <w:i/>
          <w:iCs/>
          <w:color w:val="auto"/>
        </w:rPr>
        <w:t>budem morao</w:t>
      </w:r>
      <w:r w:rsidRPr="00347DD7">
        <w:rPr>
          <w:rFonts w:asciiTheme="minorHAnsi" w:hAnsiTheme="minorHAnsi" w:cstheme="minorHAnsi"/>
          <w:i/>
          <w:iCs/>
          <w:color w:val="auto"/>
        </w:rPr>
        <w:t xml:space="preserve"> </w:t>
      </w:r>
      <w:r w:rsidR="006B6920" w:rsidRPr="00347DD7">
        <w:rPr>
          <w:rFonts w:asciiTheme="minorHAnsi" w:hAnsiTheme="minorHAnsi" w:cstheme="minorHAnsi"/>
          <w:i/>
          <w:iCs/>
          <w:color w:val="auto"/>
        </w:rPr>
        <w:t xml:space="preserve">zauvijek </w:t>
      </w:r>
      <w:r w:rsidRPr="00347DD7">
        <w:rPr>
          <w:rFonts w:asciiTheme="minorHAnsi" w:hAnsiTheme="minorHAnsi" w:cstheme="minorHAnsi"/>
          <w:i/>
          <w:iCs/>
          <w:color w:val="auto"/>
        </w:rPr>
        <w:t>sići s vlaka. Vjerujem da će veoma boljeti rastanak s nekim prijate</w:t>
      </w:r>
      <w:r w:rsidR="00F21D38" w:rsidRPr="00347DD7">
        <w:rPr>
          <w:rFonts w:asciiTheme="minorHAnsi" w:hAnsiTheme="minorHAnsi" w:cstheme="minorHAnsi"/>
          <w:i/>
          <w:iCs/>
          <w:color w:val="auto"/>
        </w:rPr>
        <w:t>ljima koje sam susreo tijekom putovanja i</w:t>
      </w:r>
      <w:r w:rsidRPr="00347DD7">
        <w:rPr>
          <w:rFonts w:asciiTheme="minorHAnsi" w:hAnsiTheme="minorHAnsi" w:cstheme="minorHAnsi"/>
          <w:i/>
          <w:iCs/>
          <w:color w:val="auto"/>
        </w:rPr>
        <w:t xml:space="preserve"> koji su mi postali dragi.</w:t>
      </w:r>
    </w:p>
    <w:p w14:paraId="5E77F722" w14:textId="350E0801" w:rsidR="00A71570" w:rsidRPr="00347DD7" w:rsidRDefault="00A71570" w:rsidP="00A71570">
      <w:pPr>
        <w:pStyle w:val="Default"/>
        <w:jc w:val="both"/>
        <w:rPr>
          <w:rFonts w:asciiTheme="minorHAnsi" w:hAnsiTheme="minorHAnsi" w:cstheme="minorHAnsi"/>
          <w:i/>
          <w:iCs/>
          <w:color w:val="auto"/>
        </w:rPr>
      </w:pPr>
      <w:r w:rsidRPr="00347DD7">
        <w:rPr>
          <w:rFonts w:asciiTheme="minorHAnsi" w:hAnsiTheme="minorHAnsi" w:cstheme="minorHAnsi"/>
          <w:i/>
          <w:iCs/>
          <w:color w:val="auto"/>
        </w:rPr>
        <w:t xml:space="preserve">Veoma će me ražalostiti </w:t>
      </w:r>
      <w:r w:rsidR="00F21D38" w:rsidRPr="00347DD7">
        <w:rPr>
          <w:rFonts w:asciiTheme="minorHAnsi" w:hAnsiTheme="minorHAnsi" w:cstheme="minorHAnsi"/>
          <w:i/>
          <w:iCs/>
          <w:color w:val="auto"/>
        </w:rPr>
        <w:t xml:space="preserve">to </w:t>
      </w:r>
      <w:r w:rsidRPr="00347DD7">
        <w:rPr>
          <w:rFonts w:asciiTheme="minorHAnsi" w:hAnsiTheme="minorHAnsi" w:cstheme="minorHAnsi"/>
          <w:i/>
          <w:iCs/>
          <w:color w:val="auto"/>
        </w:rPr>
        <w:t>što ću morati ostaviti svoju djecu sam</w:t>
      </w:r>
      <w:r w:rsidR="00C60982" w:rsidRPr="00347DD7">
        <w:rPr>
          <w:rFonts w:asciiTheme="minorHAnsi" w:hAnsiTheme="minorHAnsi" w:cstheme="minorHAnsi"/>
          <w:i/>
          <w:iCs/>
          <w:color w:val="auto"/>
        </w:rPr>
        <w:t>u</w:t>
      </w:r>
      <w:r w:rsidRPr="00347DD7">
        <w:rPr>
          <w:rFonts w:asciiTheme="minorHAnsi" w:hAnsiTheme="minorHAnsi" w:cstheme="minorHAnsi"/>
          <w:i/>
          <w:iCs/>
          <w:color w:val="auto"/>
        </w:rPr>
        <w:t>. Međutim, gajim nadu da će doći i glavni kolodvor. Tada ću vidjeti kako svi oni pristižu, sa svom prtljagom što je za ulaska u vlak nisu imali. To će me silno radovati.</w:t>
      </w:r>
    </w:p>
    <w:p w14:paraId="3B50CB76" w14:textId="565E3FB8" w:rsidR="00A71570" w:rsidRPr="00347DD7" w:rsidRDefault="00A71570" w:rsidP="00A71570">
      <w:pPr>
        <w:pStyle w:val="Default"/>
        <w:jc w:val="both"/>
        <w:rPr>
          <w:rFonts w:asciiTheme="minorHAnsi" w:hAnsiTheme="minorHAnsi" w:cstheme="minorHAnsi"/>
          <w:i/>
          <w:iCs/>
          <w:color w:val="auto"/>
        </w:rPr>
      </w:pPr>
      <w:r w:rsidRPr="00347DD7">
        <w:rPr>
          <w:rFonts w:asciiTheme="minorHAnsi" w:hAnsiTheme="minorHAnsi" w:cstheme="minorHAnsi"/>
          <w:i/>
          <w:iCs/>
          <w:color w:val="auto"/>
        </w:rPr>
        <w:t>Usrećit će me činjenica te pomisao da sam im pomogao p</w:t>
      </w:r>
      <w:r w:rsidR="00F21D38" w:rsidRPr="00347DD7">
        <w:rPr>
          <w:rFonts w:asciiTheme="minorHAnsi" w:hAnsiTheme="minorHAnsi" w:cstheme="minorHAnsi"/>
          <w:i/>
          <w:iCs/>
          <w:color w:val="auto"/>
        </w:rPr>
        <w:t>ovećati putnu prtljagu te</w:t>
      </w:r>
      <w:r w:rsidRPr="00347DD7">
        <w:rPr>
          <w:rFonts w:asciiTheme="minorHAnsi" w:hAnsiTheme="minorHAnsi" w:cstheme="minorHAnsi"/>
          <w:i/>
          <w:iCs/>
          <w:color w:val="auto"/>
        </w:rPr>
        <w:t xml:space="preserve"> u nju stavio prave sadržaje.</w:t>
      </w:r>
    </w:p>
    <w:p w14:paraId="44764D9A" w14:textId="36BA1601" w:rsidR="00A71570" w:rsidRPr="00EB45F7" w:rsidRDefault="00A71570" w:rsidP="00A71570">
      <w:pPr>
        <w:pStyle w:val="Default"/>
        <w:jc w:val="both"/>
        <w:rPr>
          <w:rFonts w:asciiTheme="minorHAnsi" w:hAnsiTheme="minorHAnsi" w:cstheme="minorHAnsi"/>
          <w:i/>
          <w:iCs/>
        </w:rPr>
      </w:pPr>
      <w:r w:rsidRPr="00347DD7">
        <w:rPr>
          <w:rFonts w:asciiTheme="minorHAnsi" w:hAnsiTheme="minorHAnsi" w:cstheme="minorHAnsi"/>
          <w:i/>
          <w:iCs/>
          <w:color w:val="auto"/>
        </w:rPr>
        <w:t xml:space="preserve">Trudimo se i nastojmo da </w:t>
      </w:r>
      <w:r w:rsidR="00C60982" w:rsidRPr="00347DD7">
        <w:rPr>
          <w:rFonts w:asciiTheme="minorHAnsi" w:hAnsiTheme="minorHAnsi" w:cstheme="minorHAnsi"/>
          <w:i/>
          <w:iCs/>
          <w:color w:val="auto"/>
        </w:rPr>
        <w:t>imamo</w:t>
      </w:r>
      <w:r w:rsidRPr="00347DD7">
        <w:rPr>
          <w:rFonts w:asciiTheme="minorHAnsi" w:hAnsiTheme="minorHAnsi" w:cstheme="minorHAnsi"/>
          <w:i/>
          <w:iCs/>
          <w:color w:val="auto"/>
        </w:rPr>
        <w:t xml:space="preserve"> sretno putovanje te da se na kraju sva muka stostruko isplati. Pokušajmo pri silasku s vlaka ostavi</w:t>
      </w:r>
      <w:r w:rsidR="00C60982" w:rsidRPr="00347DD7">
        <w:rPr>
          <w:rFonts w:asciiTheme="minorHAnsi" w:hAnsiTheme="minorHAnsi" w:cstheme="minorHAnsi"/>
          <w:i/>
          <w:iCs/>
          <w:color w:val="auto"/>
        </w:rPr>
        <w:t>ti</w:t>
      </w:r>
      <w:r w:rsidRPr="00347DD7">
        <w:rPr>
          <w:rFonts w:asciiTheme="minorHAnsi" w:hAnsiTheme="minorHAnsi" w:cstheme="minorHAnsi"/>
          <w:i/>
          <w:iCs/>
          <w:color w:val="auto"/>
        </w:rPr>
        <w:t xml:space="preserve"> prazno sjedalo koje u ostalim putnicima što nastavljaju putovanje </w:t>
      </w:r>
      <w:r w:rsidR="00F21D38" w:rsidRPr="00347DD7">
        <w:rPr>
          <w:rFonts w:asciiTheme="minorHAnsi" w:hAnsiTheme="minorHAnsi" w:cstheme="minorHAnsi"/>
          <w:i/>
          <w:iCs/>
          <w:color w:val="auto"/>
        </w:rPr>
        <w:t xml:space="preserve">budi </w:t>
      </w:r>
      <w:r w:rsidRPr="00347DD7">
        <w:rPr>
          <w:rFonts w:asciiTheme="minorHAnsi" w:hAnsiTheme="minorHAnsi" w:cstheme="minorHAnsi"/>
          <w:i/>
          <w:iCs/>
          <w:color w:val="auto"/>
        </w:rPr>
        <w:t>čežnju te lijepa i ugodna sjećanja.</w:t>
      </w:r>
      <w:r w:rsidR="00C60982" w:rsidRPr="00347DD7">
        <w:rPr>
          <w:rFonts w:asciiTheme="minorHAnsi" w:hAnsiTheme="minorHAnsi" w:cstheme="minorHAnsi"/>
          <w:i/>
          <w:iCs/>
          <w:color w:val="auto"/>
        </w:rPr>
        <w:t xml:space="preserve"> </w:t>
      </w:r>
      <w:r w:rsidRPr="00347DD7">
        <w:rPr>
          <w:rFonts w:asciiTheme="minorHAnsi" w:hAnsiTheme="minorHAnsi" w:cstheme="minorHAnsi"/>
          <w:i/>
          <w:iCs/>
          <w:color w:val="auto"/>
        </w:rPr>
        <w:t xml:space="preserve">Svima želim sretno i ugodno </w:t>
      </w:r>
      <w:r w:rsidRPr="00A71570">
        <w:rPr>
          <w:rFonts w:asciiTheme="minorHAnsi" w:hAnsiTheme="minorHAnsi" w:cstheme="minorHAnsi"/>
          <w:i/>
          <w:iCs/>
        </w:rPr>
        <w:t>putovanje!</w:t>
      </w:r>
    </w:p>
    <w:p w14:paraId="731D4C2E" w14:textId="77777777" w:rsidR="0019175C" w:rsidRDefault="0019175C" w:rsidP="0019175C">
      <w:pPr>
        <w:pStyle w:val="Default"/>
        <w:jc w:val="both"/>
        <w:rPr>
          <w:rFonts w:asciiTheme="minorHAnsi" w:hAnsiTheme="minorHAnsi" w:cstheme="minorHAnsi"/>
          <w:i/>
          <w:iCs/>
        </w:rPr>
      </w:pPr>
    </w:p>
    <w:p w14:paraId="534534E7" w14:textId="77777777" w:rsidR="009B06CA" w:rsidRDefault="009B06CA">
      <w:pPr>
        <w:rPr>
          <w:rFonts w:cstheme="minorHAnsi"/>
          <w:i/>
          <w:iCs/>
          <w:color w:val="000000"/>
          <w:sz w:val="24"/>
          <w:szCs w:val="24"/>
        </w:rPr>
      </w:pPr>
      <w:r>
        <w:rPr>
          <w:rFonts w:cstheme="minorHAnsi"/>
          <w:i/>
          <w:iCs/>
        </w:rPr>
        <w:br w:type="page"/>
      </w:r>
    </w:p>
    <w:p w14:paraId="3FACC4B5" w14:textId="3491517E" w:rsidR="009B06CA" w:rsidRPr="009B06CA" w:rsidRDefault="009B06CA" w:rsidP="0019175C">
      <w:pPr>
        <w:pStyle w:val="Default"/>
        <w:jc w:val="both"/>
        <w:rPr>
          <w:rFonts w:asciiTheme="minorHAnsi" w:hAnsiTheme="minorHAnsi" w:cstheme="minorHAnsi"/>
          <w:b/>
          <w:bCs/>
        </w:rPr>
      </w:pPr>
      <w:r>
        <w:rPr>
          <w:rFonts w:asciiTheme="minorHAnsi" w:hAnsiTheme="minorHAnsi" w:cstheme="minorHAnsi"/>
          <w:b/>
          <w:bCs/>
        </w:rPr>
        <w:lastRenderedPageBreak/>
        <w:t>Pitanja za raspravu</w:t>
      </w:r>
    </w:p>
    <w:p w14:paraId="303523AB" w14:textId="77777777" w:rsidR="009B06CA" w:rsidRDefault="009B06CA" w:rsidP="0019175C">
      <w:pPr>
        <w:pStyle w:val="Default"/>
        <w:jc w:val="both"/>
        <w:rPr>
          <w:rFonts w:asciiTheme="minorHAnsi" w:hAnsiTheme="minorHAnsi" w:cstheme="minorHAnsi"/>
          <w:i/>
          <w:iCs/>
        </w:rPr>
      </w:pPr>
    </w:p>
    <w:p w14:paraId="65D19EDC" w14:textId="1D6C8D80" w:rsidR="0019175C" w:rsidRPr="00EB45F7" w:rsidRDefault="00F21D38" w:rsidP="0019175C">
      <w:pPr>
        <w:pStyle w:val="Default"/>
        <w:jc w:val="both"/>
        <w:rPr>
          <w:rFonts w:asciiTheme="minorHAnsi" w:hAnsiTheme="minorHAnsi" w:cstheme="minorHAnsi"/>
          <w:i/>
          <w:iCs/>
        </w:rPr>
      </w:pPr>
      <w:r w:rsidRPr="00347DD7">
        <w:rPr>
          <w:rFonts w:asciiTheme="minorHAnsi" w:hAnsiTheme="minorHAnsi" w:cstheme="minorHAnsi"/>
          <w:i/>
          <w:iCs/>
          <w:color w:val="auto"/>
        </w:rPr>
        <w:t>U Crkvi i</w:t>
      </w:r>
      <w:r w:rsidR="0019175C" w:rsidRPr="00347DD7">
        <w:rPr>
          <w:rFonts w:asciiTheme="minorHAnsi" w:hAnsiTheme="minorHAnsi" w:cstheme="minorHAnsi"/>
          <w:i/>
          <w:iCs/>
          <w:color w:val="auto"/>
        </w:rPr>
        <w:t xml:space="preserve"> društvu mi </w:t>
      </w:r>
      <w:r w:rsidR="0019175C" w:rsidRPr="00EB45F7">
        <w:rPr>
          <w:rFonts w:asciiTheme="minorHAnsi" w:hAnsiTheme="minorHAnsi" w:cstheme="minorHAnsi"/>
          <w:i/>
          <w:iCs/>
        </w:rPr>
        <w:t xml:space="preserve">smo rame uz rame na istome putu. </w:t>
      </w:r>
    </w:p>
    <w:p w14:paraId="35C85A14" w14:textId="77777777" w:rsidR="0019175C" w:rsidRPr="00EB45F7" w:rsidRDefault="0019175C" w:rsidP="0019175C">
      <w:pPr>
        <w:pStyle w:val="Default"/>
        <w:numPr>
          <w:ilvl w:val="0"/>
          <w:numId w:val="10"/>
        </w:numPr>
        <w:jc w:val="both"/>
        <w:rPr>
          <w:rFonts w:asciiTheme="minorHAnsi" w:hAnsiTheme="minorHAnsi" w:cstheme="minorHAnsi"/>
        </w:rPr>
      </w:pPr>
      <w:r w:rsidRPr="00EB45F7">
        <w:rPr>
          <w:rFonts w:asciiTheme="minorHAnsi" w:hAnsiTheme="minorHAnsi" w:cstheme="minorHAnsi"/>
        </w:rPr>
        <w:t xml:space="preserve">U našoj mjesnoj Crkvi tko su oni koji </w:t>
      </w:r>
      <w:r w:rsidRPr="00EB45F7">
        <w:rPr>
          <w:rFonts w:asciiTheme="minorHAnsi" w:hAnsiTheme="minorHAnsi" w:cstheme="minorHAnsi"/>
          <w:i/>
          <w:iCs/>
        </w:rPr>
        <w:t>hode zajedno</w:t>
      </w:r>
      <w:r w:rsidRPr="00EB45F7">
        <w:rPr>
          <w:rFonts w:asciiTheme="minorHAnsi" w:hAnsiTheme="minorHAnsi" w:cstheme="minorHAnsi"/>
        </w:rPr>
        <w:t xml:space="preserve">? </w:t>
      </w:r>
    </w:p>
    <w:p w14:paraId="62348A47" w14:textId="77777777" w:rsidR="0019175C" w:rsidRPr="00EB45F7" w:rsidRDefault="0019175C" w:rsidP="0019175C">
      <w:pPr>
        <w:pStyle w:val="Default"/>
        <w:numPr>
          <w:ilvl w:val="0"/>
          <w:numId w:val="10"/>
        </w:numPr>
        <w:jc w:val="both"/>
        <w:rPr>
          <w:rFonts w:asciiTheme="minorHAnsi" w:hAnsiTheme="minorHAnsi" w:cstheme="minorHAnsi"/>
        </w:rPr>
      </w:pPr>
      <w:r w:rsidRPr="00EB45F7">
        <w:rPr>
          <w:rFonts w:asciiTheme="minorHAnsi" w:hAnsiTheme="minorHAnsi" w:cstheme="minorHAnsi"/>
        </w:rPr>
        <w:t xml:space="preserve">Tko su naši suputnici i kome smo sve mi suputnici? </w:t>
      </w:r>
    </w:p>
    <w:p w14:paraId="14A9BDE8" w14:textId="77777777" w:rsidR="0019175C" w:rsidRPr="00EB45F7" w:rsidRDefault="0019175C" w:rsidP="0019175C">
      <w:pPr>
        <w:pStyle w:val="Default"/>
        <w:numPr>
          <w:ilvl w:val="0"/>
          <w:numId w:val="10"/>
        </w:numPr>
        <w:jc w:val="both"/>
        <w:rPr>
          <w:rFonts w:asciiTheme="minorHAnsi" w:hAnsiTheme="minorHAnsi" w:cstheme="minorHAnsi"/>
        </w:rPr>
      </w:pPr>
      <w:r w:rsidRPr="00EB45F7">
        <w:rPr>
          <w:rFonts w:asciiTheme="minorHAnsi" w:hAnsiTheme="minorHAnsi" w:cstheme="minorHAnsi"/>
        </w:rPr>
        <w:t xml:space="preserve">Tko su oni koji se čine više odvojenima? </w:t>
      </w:r>
    </w:p>
    <w:p w14:paraId="4EE72746" w14:textId="77777777" w:rsidR="0019175C" w:rsidRPr="00EB45F7" w:rsidRDefault="0019175C" w:rsidP="0019175C">
      <w:pPr>
        <w:pStyle w:val="Default"/>
        <w:numPr>
          <w:ilvl w:val="0"/>
          <w:numId w:val="10"/>
        </w:numPr>
        <w:jc w:val="both"/>
        <w:rPr>
          <w:rFonts w:asciiTheme="minorHAnsi" w:hAnsiTheme="minorHAnsi" w:cstheme="minorHAnsi"/>
        </w:rPr>
      </w:pPr>
      <w:r w:rsidRPr="00EB45F7">
        <w:rPr>
          <w:rFonts w:asciiTheme="minorHAnsi" w:hAnsiTheme="minorHAnsi" w:cstheme="minorHAnsi"/>
        </w:rPr>
        <w:t xml:space="preserve">Kako smo pozvani rasti kao suputnici? </w:t>
      </w:r>
    </w:p>
    <w:p w14:paraId="14DA98E6" w14:textId="77777777" w:rsidR="0019175C" w:rsidRPr="00EB45F7" w:rsidRDefault="0019175C" w:rsidP="0019175C">
      <w:pPr>
        <w:pStyle w:val="Default"/>
        <w:numPr>
          <w:ilvl w:val="0"/>
          <w:numId w:val="10"/>
        </w:numPr>
        <w:jc w:val="both"/>
        <w:rPr>
          <w:rFonts w:asciiTheme="minorHAnsi" w:hAnsiTheme="minorHAnsi" w:cstheme="minorHAnsi"/>
        </w:rPr>
      </w:pPr>
      <w:r w:rsidRPr="00EB45F7">
        <w:rPr>
          <w:rFonts w:asciiTheme="minorHAnsi" w:hAnsiTheme="minorHAnsi" w:cstheme="minorHAnsi"/>
        </w:rPr>
        <w:t>Koje su skupine ili koji pojedinci ostavljeni na marginama?</w:t>
      </w:r>
    </w:p>
    <w:p w14:paraId="21287BAF" w14:textId="687D3400" w:rsidR="0019175C" w:rsidRDefault="0019175C" w:rsidP="0019175C">
      <w:pPr>
        <w:pStyle w:val="Default"/>
        <w:jc w:val="both"/>
        <w:rPr>
          <w:rFonts w:asciiTheme="minorHAnsi" w:hAnsiTheme="minorHAnsi" w:cstheme="minorHAnsi"/>
          <w:i/>
          <w:iCs/>
        </w:rPr>
      </w:pPr>
      <w:r w:rsidRPr="00EB45F7">
        <w:rPr>
          <w:rFonts w:asciiTheme="minorHAnsi" w:hAnsiTheme="minorHAnsi" w:cstheme="minorHAnsi"/>
          <w:i/>
          <w:iCs/>
        </w:rPr>
        <w:t>Učvršćeni riječju Božjom i svetim sakramentima pozvani smo i poslani svjedočiti Božju ljubav cijeloj ljudskoj obitelji</w:t>
      </w:r>
      <w:r w:rsidR="00F21D38">
        <w:rPr>
          <w:rFonts w:asciiTheme="minorHAnsi" w:hAnsiTheme="minorHAnsi" w:cstheme="minorHAnsi"/>
          <w:i/>
          <w:iCs/>
        </w:rPr>
        <w:t>,</w:t>
      </w:r>
      <w:r w:rsidRPr="00EB45F7">
        <w:rPr>
          <w:rFonts w:asciiTheme="minorHAnsi" w:hAnsiTheme="minorHAnsi" w:cstheme="minorHAnsi"/>
          <w:i/>
          <w:iCs/>
        </w:rPr>
        <w:t xml:space="preserve"> posebice onima koji žive na duhovnim, društvenim, gospodarskim, političkim, zemljopisnim i egzistencijalnim periferijama naše mjesne Crkve, naših župa, cjelokupnog društva.</w:t>
      </w:r>
    </w:p>
    <w:p w14:paraId="1163BBCD" w14:textId="77777777" w:rsidR="003A2410" w:rsidRPr="00EB45F7" w:rsidRDefault="003A2410" w:rsidP="003A2410">
      <w:pPr>
        <w:pStyle w:val="Default"/>
        <w:spacing w:after="62"/>
        <w:rPr>
          <w:rFonts w:asciiTheme="minorHAnsi" w:hAnsiTheme="minorHAnsi" w:cstheme="minorHAnsi"/>
        </w:rPr>
      </w:pPr>
    </w:p>
    <w:p w14:paraId="3A287027" w14:textId="20604E8B" w:rsidR="003A2410" w:rsidRPr="00EB45F7" w:rsidRDefault="003A2410" w:rsidP="003A2410">
      <w:pPr>
        <w:pStyle w:val="Default"/>
        <w:numPr>
          <w:ilvl w:val="0"/>
          <w:numId w:val="8"/>
        </w:numPr>
        <w:spacing w:after="62"/>
        <w:rPr>
          <w:rFonts w:asciiTheme="minorHAnsi" w:hAnsiTheme="minorHAnsi" w:cstheme="minorHAnsi"/>
        </w:rPr>
      </w:pPr>
      <w:r w:rsidRPr="00EB45F7">
        <w:rPr>
          <w:rFonts w:asciiTheme="minorHAnsi" w:hAnsiTheme="minorHAnsi" w:cstheme="minorHAnsi"/>
          <w:i/>
          <w:iCs/>
        </w:rPr>
        <w:t>Prisjetiti se svojih iskustava</w:t>
      </w:r>
    </w:p>
    <w:p w14:paraId="3C63695A" w14:textId="555B42BD" w:rsidR="003A2410" w:rsidRPr="00D445EC" w:rsidRDefault="003A2410" w:rsidP="00D445EC">
      <w:pPr>
        <w:pStyle w:val="Default"/>
        <w:numPr>
          <w:ilvl w:val="0"/>
          <w:numId w:val="11"/>
        </w:numPr>
        <w:spacing w:after="62"/>
        <w:rPr>
          <w:rFonts w:asciiTheme="minorHAnsi" w:hAnsiTheme="minorHAnsi" w:cstheme="minorHAnsi"/>
        </w:rPr>
      </w:pPr>
      <w:r w:rsidRPr="00EB45F7">
        <w:rPr>
          <w:rFonts w:asciiTheme="minorHAnsi" w:hAnsiTheme="minorHAnsi" w:cstheme="minorHAnsi"/>
        </w:rPr>
        <w:t>Ispričaj svoju priču, iznesi svoje viđenje vjere, vjerskoga puta kako bi zauzeo/la svoje mjesto u Crkvi.</w:t>
      </w:r>
      <w:r w:rsidR="00D445EC" w:rsidRPr="00D445EC">
        <w:rPr>
          <w:rFonts w:asciiTheme="minorHAnsi" w:hAnsiTheme="minorHAnsi" w:cstheme="minorHAnsi"/>
        </w:rPr>
        <w:t xml:space="preserve"> </w:t>
      </w:r>
      <w:r w:rsidR="00D445EC" w:rsidRPr="00EB45F7">
        <w:rPr>
          <w:rFonts w:asciiTheme="minorHAnsi" w:hAnsiTheme="minorHAnsi" w:cstheme="minorHAnsi"/>
        </w:rPr>
        <w:t>Koja su tvoja životna putovanja?</w:t>
      </w:r>
    </w:p>
    <w:p w14:paraId="4CCD6BB9" w14:textId="656A9451" w:rsidR="003A2410" w:rsidRDefault="003A2410" w:rsidP="006A3D93">
      <w:pPr>
        <w:pStyle w:val="Default"/>
        <w:numPr>
          <w:ilvl w:val="0"/>
          <w:numId w:val="11"/>
        </w:numPr>
        <w:spacing w:after="62"/>
        <w:rPr>
          <w:rFonts w:asciiTheme="minorHAnsi" w:hAnsiTheme="minorHAnsi" w:cstheme="minorHAnsi"/>
        </w:rPr>
      </w:pPr>
      <w:r w:rsidRPr="00EB45F7">
        <w:rPr>
          <w:rFonts w:asciiTheme="minorHAnsi" w:hAnsiTheme="minorHAnsi" w:cstheme="minorHAnsi"/>
        </w:rPr>
        <w:t>Tko su tvoji životni suputnici? Tko je sve ušao i izišao iz tvojeg života?</w:t>
      </w:r>
      <w:r w:rsidR="00D445EC">
        <w:rPr>
          <w:rFonts w:asciiTheme="minorHAnsi" w:hAnsiTheme="minorHAnsi" w:cstheme="minorHAnsi"/>
        </w:rPr>
        <w:t xml:space="preserve"> </w:t>
      </w:r>
    </w:p>
    <w:p w14:paraId="44C8C34A" w14:textId="1F5D74A6" w:rsidR="00D445EC" w:rsidRPr="00347DD7" w:rsidRDefault="00D445EC" w:rsidP="006A3D93">
      <w:pPr>
        <w:pStyle w:val="Default"/>
        <w:numPr>
          <w:ilvl w:val="0"/>
          <w:numId w:val="11"/>
        </w:numPr>
        <w:spacing w:after="62"/>
        <w:rPr>
          <w:rFonts w:asciiTheme="minorHAnsi" w:hAnsiTheme="minorHAnsi" w:cstheme="minorHAnsi"/>
          <w:color w:val="auto"/>
        </w:rPr>
      </w:pPr>
      <w:r>
        <w:rPr>
          <w:rFonts w:asciiTheme="minorHAnsi" w:hAnsiTheme="minorHAnsi" w:cstheme="minorHAnsi"/>
        </w:rPr>
        <w:t xml:space="preserve">Tko ti je bio važan u tvom rastu u vjeri? Tko je </w:t>
      </w:r>
      <w:r w:rsidR="00F21D38">
        <w:rPr>
          <w:rFonts w:asciiTheme="minorHAnsi" w:hAnsiTheme="minorHAnsi" w:cstheme="minorHAnsi"/>
        </w:rPr>
        <w:t xml:space="preserve">bio uz tebe u </w:t>
      </w:r>
      <w:r w:rsidR="00F21D38" w:rsidRPr="00347DD7">
        <w:rPr>
          <w:rFonts w:asciiTheme="minorHAnsi" w:hAnsiTheme="minorHAnsi" w:cstheme="minorHAnsi"/>
          <w:color w:val="auto"/>
        </w:rPr>
        <w:t>prijelomnim trenu</w:t>
      </w:r>
      <w:r w:rsidRPr="00347DD7">
        <w:rPr>
          <w:rFonts w:asciiTheme="minorHAnsi" w:hAnsiTheme="minorHAnsi" w:cstheme="minorHAnsi"/>
          <w:color w:val="auto"/>
        </w:rPr>
        <w:t>cima tvog života?</w:t>
      </w:r>
    </w:p>
    <w:p w14:paraId="4B8C6983" w14:textId="1FDEB17B" w:rsidR="003A2410" w:rsidRPr="00347DD7" w:rsidRDefault="003A2410" w:rsidP="006A3D93">
      <w:pPr>
        <w:pStyle w:val="Default"/>
        <w:numPr>
          <w:ilvl w:val="0"/>
          <w:numId w:val="11"/>
        </w:numPr>
        <w:spacing w:after="62"/>
        <w:rPr>
          <w:rFonts w:asciiTheme="minorHAnsi" w:hAnsiTheme="minorHAnsi" w:cstheme="minorHAnsi"/>
          <w:color w:val="auto"/>
        </w:rPr>
      </w:pPr>
      <w:r w:rsidRPr="00347DD7">
        <w:rPr>
          <w:rFonts w:asciiTheme="minorHAnsi" w:hAnsiTheme="minorHAnsi" w:cstheme="minorHAnsi"/>
          <w:color w:val="auto"/>
        </w:rPr>
        <w:t xml:space="preserve">Putuješ li svjesno prema svome zadnjem cilju? Koje mjesto zauzimaš u odnosu </w:t>
      </w:r>
      <w:r w:rsidR="004F366A" w:rsidRPr="00347DD7">
        <w:rPr>
          <w:rFonts w:asciiTheme="minorHAnsi" w:hAnsiTheme="minorHAnsi" w:cstheme="minorHAnsi"/>
          <w:color w:val="auto"/>
        </w:rPr>
        <w:t>na druge (u obitelji, na radnom</w:t>
      </w:r>
      <w:r w:rsidRPr="00347DD7">
        <w:rPr>
          <w:rFonts w:asciiTheme="minorHAnsi" w:hAnsiTheme="minorHAnsi" w:cstheme="minorHAnsi"/>
          <w:color w:val="auto"/>
        </w:rPr>
        <w:t xml:space="preserve"> mjestu, u župnoj zajednici)?</w:t>
      </w:r>
    </w:p>
    <w:p w14:paraId="64B892A4" w14:textId="2A8FC086" w:rsidR="003A2410" w:rsidRPr="00347DD7" w:rsidRDefault="003A2410" w:rsidP="006A3D93">
      <w:pPr>
        <w:pStyle w:val="Default"/>
        <w:numPr>
          <w:ilvl w:val="0"/>
          <w:numId w:val="11"/>
        </w:numPr>
        <w:spacing w:after="62"/>
        <w:rPr>
          <w:rFonts w:asciiTheme="minorHAnsi" w:hAnsiTheme="minorHAnsi" w:cstheme="minorHAnsi"/>
          <w:color w:val="auto"/>
        </w:rPr>
      </w:pPr>
      <w:r w:rsidRPr="00347DD7">
        <w:rPr>
          <w:rFonts w:asciiTheme="minorHAnsi" w:hAnsiTheme="minorHAnsi" w:cstheme="minorHAnsi"/>
          <w:color w:val="auto"/>
        </w:rPr>
        <w:t xml:space="preserve">Kakva iskustva iz života naše župne zajednice doziva u pamet </w:t>
      </w:r>
      <w:r w:rsidR="004F366A" w:rsidRPr="00347DD7">
        <w:rPr>
          <w:rFonts w:asciiTheme="minorHAnsi" w:hAnsiTheme="minorHAnsi" w:cstheme="minorHAnsi"/>
          <w:color w:val="auto"/>
        </w:rPr>
        <w:t xml:space="preserve">tebi </w:t>
      </w:r>
      <w:r w:rsidRPr="00347DD7">
        <w:rPr>
          <w:rFonts w:asciiTheme="minorHAnsi" w:hAnsiTheme="minorHAnsi" w:cstheme="minorHAnsi"/>
          <w:color w:val="auto"/>
        </w:rPr>
        <w:t xml:space="preserve">ova priča? </w:t>
      </w:r>
    </w:p>
    <w:p w14:paraId="17DE856E" w14:textId="2E79C94C" w:rsidR="003A2410" w:rsidRPr="00347DD7" w:rsidRDefault="003A2410" w:rsidP="006A3D93">
      <w:pPr>
        <w:pStyle w:val="Default"/>
        <w:numPr>
          <w:ilvl w:val="0"/>
          <w:numId w:val="11"/>
        </w:numPr>
        <w:spacing w:after="62"/>
        <w:rPr>
          <w:rFonts w:asciiTheme="minorHAnsi" w:hAnsiTheme="minorHAnsi" w:cstheme="minorHAnsi"/>
          <w:color w:val="auto"/>
        </w:rPr>
      </w:pPr>
      <w:r w:rsidRPr="00347DD7">
        <w:rPr>
          <w:rFonts w:asciiTheme="minorHAnsi" w:hAnsiTheme="minorHAnsi" w:cstheme="minorHAnsi"/>
          <w:color w:val="auto"/>
        </w:rPr>
        <w:t xml:space="preserve">Tko su oni s kojima putuješ u vagonu </w:t>
      </w:r>
      <w:r w:rsidR="00EB45F7" w:rsidRPr="00347DD7">
        <w:rPr>
          <w:rFonts w:asciiTheme="minorHAnsi" w:hAnsiTheme="minorHAnsi" w:cstheme="minorHAnsi"/>
          <w:color w:val="auto"/>
        </w:rPr>
        <w:t xml:space="preserve">svoje </w:t>
      </w:r>
      <w:r w:rsidRPr="00347DD7">
        <w:rPr>
          <w:rFonts w:asciiTheme="minorHAnsi" w:hAnsiTheme="minorHAnsi" w:cstheme="minorHAnsi"/>
          <w:color w:val="auto"/>
        </w:rPr>
        <w:t>župe?</w:t>
      </w:r>
    </w:p>
    <w:p w14:paraId="4EB19D5C" w14:textId="36A7BD90" w:rsidR="003A2410" w:rsidRPr="00347DD7" w:rsidRDefault="003A2410" w:rsidP="006A3D93">
      <w:pPr>
        <w:pStyle w:val="Default"/>
        <w:numPr>
          <w:ilvl w:val="0"/>
          <w:numId w:val="11"/>
        </w:numPr>
        <w:spacing w:after="62"/>
        <w:rPr>
          <w:rFonts w:asciiTheme="minorHAnsi" w:hAnsiTheme="minorHAnsi" w:cstheme="minorHAnsi"/>
          <w:color w:val="auto"/>
        </w:rPr>
      </w:pPr>
      <w:r w:rsidRPr="00347DD7">
        <w:rPr>
          <w:rFonts w:asciiTheme="minorHAnsi" w:hAnsiTheme="minorHAnsi" w:cstheme="minorHAnsi"/>
          <w:color w:val="auto"/>
        </w:rPr>
        <w:t xml:space="preserve">Osvješćuje li te ova priča o </w:t>
      </w:r>
      <w:r w:rsidR="00D445EC" w:rsidRPr="00347DD7">
        <w:rPr>
          <w:rFonts w:asciiTheme="minorHAnsi" w:hAnsiTheme="minorHAnsi" w:cstheme="minorHAnsi"/>
          <w:color w:val="auto"/>
        </w:rPr>
        <w:t>v</w:t>
      </w:r>
      <w:r w:rsidRPr="00347DD7">
        <w:rPr>
          <w:rFonts w:asciiTheme="minorHAnsi" w:hAnsiTheme="minorHAnsi" w:cstheme="minorHAnsi"/>
          <w:color w:val="auto"/>
        </w:rPr>
        <w:t>laku života u tvom životnom poslanju svjedočenja evanđelja (u obitelji, susjedstvu, na radnom mjestu)?</w:t>
      </w:r>
    </w:p>
    <w:p w14:paraId="0EEEA871" w14:textId="14446EEE" w:rsidR="003A2410" w:rsidRPr="00347DD7" w:rsidRDefault="003A2410" w:rsidP="006A3D93">
      <w:pPr>
        <w:pStyle w:val="Default"/>
        <w:numPr>
          <w:ilvl w:val="0"/>
          <w:numId w:val="11"/>
        </w:numPr>
        <w:spacing w:after="62"/>
        <w:rPr>
          <w:rFonts w:asciiTheme="minorHAnsi" w:hAnsiTheme="minorHAnsi" w:cstheme="minorHAnsi"/>
          <w:color w:val="auto"/>
        </w:rPr>
      </w:pPr>
      <w:r w:rsidRPr="00347DD7">
        <w:rPr>
          <w:rFonts w:asciiTheme="minorHAnsi" w:hAnsiTheme="minorHAnsi" w:cstheme="minorHAnsi"/>
          <w:color w:val="auto"/>
        </w:rPr>
        <w:t>Ka</w:t>
      </w:r>
      <w:r w:rsidR="004F366A" w:rsidRPr="00347DD7">
        <w:rPr>
          <w:rFonts w:asciiTheme="minorHAnsi" w:hAnsiTheme="minorHAnsi" w:cstheme="minorHAnsi"/>
          <w:color w:val="auto"/>
        </w:rPr>
        <w:t>ko gledaš na one koji su zbog</w:t>
      </w:r>
      <w:r w:rsidRPr="00347DD7">
        <w:rPr>
          <w:rFonts w:asciiTheme="minorHAnsi" w:hAnsiTheme="minorHAnsi" w:cstheme="minorHAnsi"/>
          <w:color w:val="auto"/>
        </w:rPr>
        <w:t xml:space="preserve"> raznih životnih okolnosti otpali s „redovitog“ puta vjere? Jesi li njihov suputnik ili prosuditelj?</w:t>
      </w:r>
    </w:p>
    <w:p w14:paraId="74C0BE9B" w14:textId="77777777" w:rsidR="003A2410" w:rsidRPr="00347DD7" w:rsidRDefault="003A2410" w:rsidP="003A2410">
      <w:pPr>
        <w:pStyle w:val="Default"/>
        <w:spacing w:after="62"/>
        <w:rPr>
          <w:rFonts w:asciiTheme="minorHAnsi" w:hAnsiTheme="minorHAnsi" w:cstheme="minorHAnsi"/>
          <w:color w:val="auto"/>
        </w:rPr>
      </w:pPr>
    </w:p>
    <w:p w14:paraId="215D2C0F" w14:textId="30344254" w:rsidR="003A2410" w:rsidRPr="00347DD7" w:rsidRDefault="003A2410" w:rsidP="003A2410">
      <w:pPr>
        <w:pStyle w:val="Default"/>
        <w:numPr>
          <w:ilvl w:val="0"/>
          <w:numId w:val="8"/>
        </w:numPr>
        <w:spacing w:after="62"/>
        <w:rPr>
          <w:rFonts w:asciiTheme="minorHAnsi" w:hAnsiTheme="minorHAnsi" w:cstheme="minorHAnsi"/>
          <w:color w:val="auto"/>
        </w:rPr>
      </w:pPr>
      <w:r w:rsidRPr="00347DD7">
        <w:rPr>
          <w:rFonts w:asciiTheme="minorHAnsi" w:hAnsiTheme="minorHAnsi" w:cstheme="minorHAnsi"/>
          <w:i/>
          <w:iCs/>
          <w:color w:val="auto"/>
        </w:rPr>
        <w:t>Ponovno dublje promotriti ta iskustva</w:t>
      </w:r>
    </w:p>
    <w:p w14:paraId="0E6FF6B9" w14:textId="29B1F92C" w:rsidR="003A2410" w:rsidRPr="00347DD7" w:rsidRDefault="003A2410" w:rsidP="006A3D93">
      <w:pPr>
        <w:pStyle w:val="Default"/>
        <w:numPr>
          <w:ilvl w:val="0"/>
          <w:numId w:val="12"/>
        </w:numPr>
        <w:spacing w:after="62"/>
        <w:rPr>
          <w:rFonts w:asciiTheme="minorHAnsi" w:hAnsiTheme="minorHAnsi" w:cstheme="minorHAnsi"/>
          <w:color w:val="auto"/>
        </w:rPr>
      </w:pPr>
      <w:r w:rsidRPr="00347DD7">
        <w:rPr>
          <w:rFonts w:asciiTheme="minorHAnsi" w:hAnsiTheme="minorHAnsi" w:cstheme="minorHAnsi"/>
          <w:color w:val="auto"/>
        </w:rPr>
        <w:t xml:space="preserve">Kakve su ti radosti donijela iskustva </w:t>
      </w:r>
      <w:proofErr w:type="spellStart"/>
      <w:r w:rsidRPr="00347DD7">
        <w:rPr>
          <w:rFonts w:asciiTheme="minorHAnsi" w:hAnsiTheme="minorHAnsi" w:cstheme="minorHAnsi"/>
          <w:color w:val="auto"/>
        </w:rPr>
        <w:t>suputništva</w:t>
      </w:r>
      <w:proofErr w:type="spellEnd"/>
      <w:r w:rsidRPr="00347DD7">
        <w:rPr>
          <w:rFonts w:asciiTheme="minorHAnsi" w:hAnsiTheme="minorHAnsi" w:cstheme="minorHAnsi"/>
          <w:color w:val="auto"/>
        </w:rPr>
        <w:t xml:space="preserve"> u osobnom</w:t>
      </w:r>
      <w:r w:rsidR="004F366A" w:rsidRPr="00347DD7">
        <w:rPr>
          <w:rFonts w:asciiTheme="minorHAnsi" w:hAnsiTheme="minorHAnsi" w:cstheme="minorHAnsi"/>
          <w:color w:val="auto"/>
        </w:rPr>
        <w:t xml:space="preserve"> i</w:t>
      </w:r>
      <w:r w:rsidRPr="00347DD7">
        <w:rPr>
          <w:rFonts w:asciiTheme="minorHAnsi" w:hAnsiTheme="minorHAnsi" w:cstheme="minorHAnsi"/>
          <w:color w:val="auto"/>
        </w:rPr>
        <w:t xml:space="preserve">/ili zajedničkom hodu? </w:t>
      </w:r>
    </w:p>
    <w:p w14:paraId="7858BE51" w14:textId="77777777" w:rsidR="003A2410" w:rsidRPr="00347DD7" w:rsidRDefault="003A2410" w:rsidP="006A3D93">
      <w:pPr>
        <w:pStyle w:val="Default"/>
        <w:numPr>
          <w:ilvl w:val="0"/>
          <w:numId w:val="12"/>
        </w:numPr>
        <w:spacing w:after="62"/>
        <w:rPr>
          <w:rFonts w:asciiTheme="minorHAnsi" w:hAnsiTheme="minorHAnsi" w:cstheme="minorHAnsi"/>
          <w:color w:val="auto"/>
        </w:rPr>
      </w:pPr>
      <w:r w:rsidRPr="00347DD7">
        <w:rPr>
          <w:rFonts w:asciiTheme="minorHAnsi" w:hAnsiTheme="minorHAnsi" w:cstheme="minorHAnsi"/>
          <w:color w:val="auto"/>
        </w:rPr>
        <w:t xml:space="preserve">Na kakve si poteškoće i prepreke naišao/la? </w:t>
      </w:r>
    </w:p>
    <w:p w14:paraId="7F8A2295" w14:textId="3AFBD0B0" w:rsidR="003A2410" w:rsidRPr="00EB45F7" w:rsidRDefault="003A2410" w:rsidP="006A3D93">
      <w:pPr>
        <w:pStyle w:val="Default"/>
        <w:numPr>
          <w:ilvl w:val="0"/>
          <w:numId w:val="12"/>
        </w:numPr>
        <w:spacing w:after="62"/>
        <w:rPr>
          <w:rFonts w:asciiTheme="minorHAnsi" w:hAnsiTheme="minorHAnsi" w:cstheme="minorHAnsi"/>
        </w:rPr>
      </w:pPr>
      <w:r w:rsidRPr="00347DD7">
        <w:rPr>
          <w:rFonts w:asciiTheme="minorHAnsi" w:hAnsiTheme="minorHAnsi" w:cstheme="minorHAnsi"/>
          <w:color w:val="auto"/>
        </w:rPr>
        <w:t>Koje si</w:t>
      </w:r>
      <w:r w:rsidR="004F366A" w:rsidRPr="00347DD7">
        <w:rPr>
          <w:rFonts w:asciiTheme="minorHAnsi" w:hAnsiTheme="minorHAnsi" w:cstheme="minorHAnsi"/>
          <w:color w:val="auto"/>
        </w:rPr>
        <w:t xml:space="preserve"> „rane“ razotkrio/la? Koja su to</w:t>
      </w:r>
      <w:r w:rsidRPr="00347DD7">
        <w:rPr>
          <w:rFonts w:asciiTheme="minorHAnsi" w:hAnsiTheme="minorHAnsi" w:cstheme="minorHAnsi"/>
          <w:color w:val="auto"/>
        </w:rPr>
        <w:t xml:space="preserve"> iskustva, koje nove spoznaje donijele te poteškoće</w:t>
      </w:r>
      <w:r w:rsidRPr="00EB45F7">
        <w:rPr>
          <w:rFonts w:asciiTheme="minorHAnsi" w:hAnsiTheme="minorHAnsi" w:cstheme="minorHAnsi"/>
        </w:rPr>
        <w:t xml:space="preserve">? </w:t>
      </w:r>
    </w:p>
    <w:p w14:paraId="715DA364" w14:textId="77777777" w:rsidR="003A2410" w:rsidRPr="00EB45F7" w:rsidRDefault="003A2410" w:rsidP="003A2410">
      <w:pPr>
        <w:pStyle w:val="Default"/>
        <w:spacing w:after="62"/>
        <w:rPr>
          <w:rFonts w:asciiTheme="minorHAnsi" w:hAnsiTheme="minorHAnsi" w:cstheme="minorHAnsi"/>
        </w:rPr>
      </w:pPr>
    </w:p>
    <w:p w14:paraId="30521782" w14:textId="6130AAFA" w:rsidR="003A2410" w:rsidRPr="00EB45F7" w:rsidRDefault="003A2410" w:rsidP="003A2410">
      <w:pPr>
        <w:pStyle w:val="Default"/>
        <w:numPr>
          <w:ilvl w:val="0"/>
          <w:numId w:val="8"/>
        </w:numPr>
        <w:rPr>
          <w:rFonts w:asciiTheme="minorHAnsi" w:hAnsiTheme="minorHAnsi" w:cstheme="minorHAnsi"/>
        </w:rPr>
      </w:pPr>
      <w:r w:rsidRPr="00EB45F7">
        <w:rPr>
          <w:rFonts w:asciiTheme="minorHAnsi" w:hAnsiTheme="minorHAnsi" w:cstheme="minorHAnsi"/>
          <w:i/>
          <w:iCs/>
        </w:rPr>
        <w:t>Okupiti plodove koje treba dijeliti</w:t>
      </w:r>
    </w:p>
    <w:p w14:paraId="585CAA85" w14:textId="77777777" w:rsidR="003A2410" w:rsidRPr="00EB45F7" w:rsidRDefault="003A2410" w:rsidP="006A3D93">
      <w:pPr>
        <w:pStyle w:val="Default"/>
        <w:numPr>
          <w:ilvl w:val="0"/>
          <w:numId w:val="13"/>
        </w:numPr>
        <w:rPr>
          <w:rFonts w:asciiTheme="minorHAnsi" w:hAnsiTheme="minorHAnsi" w:cstheme="minorHAnsi"/>
        </w:rPr>
      </w:pPr>
      <w:r w:rsidRPr="00EB45F7">
        <w:rPr>
          <w:rFonts w:asciiTheme="minorHAnsi" w:hAnsiTheme="minorHAnsi" w:cstheme="minorHAnsi"/>
        </w:rPr>
        <w:t xml:space="preserve">Gdje u tim iskustvima prepoznaješ, čuješ glas Svetoga Duha? </w:t>
      </w:r>
    </w:p>
    <w:p w14:paraId="7606976A" w14:textId="77777777" w:rsidR="003A2410" w:rsidRPr="00EB45F7" w:rsidRDefault="003A2410" w:rsidP="006A3D93">
      <w:pPr>
        <w:pStyle w:val="Default"/>
        <w:numPr>
          <w:ilvl w:val="0"/>
          <w:numId w:val="13"/>
        </w:numPr>
        <w:rPr>
          <w:rFonts w:asciiTheme="minorHAnsi" w:hAnsiTheme="minorHAnsi" w:cstheme="minorHAnsi"/>
        </w:rPr>
      </w:pPr>
      <w:r w:rsidRPr="00EB45F7">
        <w:rPr>
          <w:rFonts w:asciiTheme="minorHAnsi" w:hAnsiTheme="minorHAnsi" w:cstheme="minorHAnsi"/>
        </w:rPr>
        <w:t xml:space="preserve">Što Duh Sveti traži od nas vjernika danas na tom putu? </w:t>
      </w:r>
    </w:p>
    <w:p w14:paraId="75EBBB4F" w14:textId="77777777" w:rsidR="003A2410" w:rsidRPr="00EB45F7" w:rsidRDefault="003A2410" w:rsidP="006A3D93">
      <w:pPr>
        <w:pStyle w:val="Default"/>
        <w:numPr>
          <w:ilvl w:val="0"/>
          <w:numId w:val="13"/>
        </w:numPr>
        <w:rPr>
          <w:rFonts w:asciiTheme="minorHAnsi" w:hAnsiTheme="minorHAnsi" w:cstheme="minorHAnsi"/>
        </w:rPr>
      </w:pPr>
      <w:r w:rsidRPr="00EB45F7">
        <w:rPr>
          <w:rFonts w:asciiTheme="minorHAnsi" w:hAnsiTheme="minorHAnsi" w:cstheme="minorHAnsi"/>
        </w:rPr>
        <w:t xml:space="preserve">Što treba potvrditi, koja gledišta promijeniti i koje korake poduzeti na tom putovanju? </w:t>
      </w:r>
    </w:p>
    <w:p w14:paraId="6F7DC500" w14:textId="77777777" w:rsidR="003A2410" w:rsidRPr="00EB45F7" w:rsidRDefault="003A2410" w:rsidP="006A3D93">
      <w:pPr>
        <w:pStyle w:val="Default"/>
        <w:numPr>
          <w:ilvl w:val="0"/>
          <w:numId w:val="13"/>
        </w:numPr>
        <w:rPr>
          <w:rFonts w:asciiTheme="minorHAnsi" w:hAnsiTheme="minorHAnsi" w:cstheme="minorHAnsi"/>
        </w:rPr>
      </w:pPr>
      <w:r w:rsidRPr="00EB45F7">
        <w:rPr>
          <w:rFonts w:asciiTheme="minorHAnsi" w:hAnsiTheme="minorHAnsi" w:cstheme="minorHAnsi"/>
        </w:rPr>
        <w:t xml:space="preserve">U čemu uočavamo suglasje? </w:t>
      </w:r>
    </w:p>
    <w:p w14:paraId="46FB8237" w14:textId="772E6DF0" w:rsidR="003A2410" w:rsidRPr="00EB45F7" w:rsidRDefault="003A2410" w:rsidP="006A3D93">
      <w:pPr>
        <w:pStyle w:val="Default"/>
        <w:numPr>
          <w:ilvl w:val="0"/>
          <w:numId w:val="13"/>
        </w:numPr>
        <w:rPr>
          <w:rFonts w:asciiTheme="minorHAnsi" w:hAnsiTheme="minorHAnsi" w:cstheme="minorHAnsi"/>
        </w:rPr>
      </w:pPr>
      <w:r w:rsidRPr="00EB45F7">
        <w:rPr>
          <w:rFonts w:asciiTheme="minorHAnsi" w:hAnsiTheme="minorHAnsi" w:cstheme="minorHAnsi"/>
        </w:rPr>
        <w:t>K</w:t>
      </w:r>
      <w:r w:rsidR="004F366A">
        <w:rPr>
          <w:rFonts w:asciiTheme="minorHAnsi" w:hAnsiTheme="minorHAnsi" w:cstheme="minorHAnsi"/>
        </w:rPr>
        <w:t xml:space="preserve">oje se nove mogućnosti </w:t>
      </w:r>
      <w:r w:rsidR="004F366A" w:rsidRPr="004F366A">
        <w:rPr>
          <w:rFonts w:asciiTheme="minorHAnsi" w:hAnsiTheme="minorHAnsi" w:cstheme="minorHAnsi"/>
          <w:color w:val="FF0000"/>
        </w:rPr>
        <w:t xml:space="preserve">otvaraju (u) </w:t>
      </w:r>
      <w:r w:rsidRPr="00EB45F7">
        <w:rPr>
          <w:rFonts w:asciiTheme="minorHAnsi" w:hAnsiTheme="minorHAnsi" w:cstheme="minorHAnsi"/>
        </w:rPr>
        <w:t xml:space="preserve">našoj župnoj zajednici? </w:t>
      </w:r>
    </w:p>
    <w:p w14:paraId="39BF6381" w14:textId="77777777" w:rsidR="003A2410" w:rsidRPr="00EB45F7" w:rsidRDefault="003A2410" w:rsidP="003A2410">
      <w:pPr>
        <w:rPr>
          <w:rFonts w:cstheme="minorHAnsi"/>
        </w:rPr>
      </w:pPr>
    </w:p>
    <w:p w14:paraId="7E591870" w14:textId="45F02085" w:rsidR="003A2410" w:rsidRPr="00EB45F7" w:rsidRDefault="0019175C" w:rsidP="003A2410">
      <w:pPr>
        <w:rPr>
          <w:rFonts w:cstheme="minorHAnsi"/>
          <w:b/>
          <w:sz w:val="24"/>
          <w:szCs w:val="24"/>
        </w:rPr>
      </w:pPr>
      <w:r>
        <w:rPr>
          <w:rFonts w:cstheme="minorHAnsi"/>
          <w:b/>
          <w:sz w:val="24"/>
          <w:szCs w:val="24"/>
        </w:rPr>
        <w:br w:type="page"/>
      </w:r>
      <w:r w:rsidR="003A2410" w:rsidRPr="00EB45F7">
        <w:rPr>
          <w:rFonts w:cstheme="minorHAnsi"/>
          <w:b/>
          <w:sz w:val="24"/>
          <w:szCs w:val="24"/>
        </w:rPr>
        <w:lastRenderedPageBreak/>
        <w:t>2. SLUŠANJE</w:t>
      </w:r>
    </w:p>
    <w:p w14:paraId="4B1B1365" w14:textId="4B36B0C0" w:rsidR="008E0781" w:rsidRPr="008E0781" w:rsidRDefault="00135380" w:rsidP="008E0781">
      <w:pPr>
        <w:rPr>
          <w:rFonts w:cstheme="minorHAnsi"/>
          <w:b/>
          <w:i/>
          <w:iCs/>
          <w:sz w:val="24"/>
          <w:szCs w:val="24"/>
        </w:rPr>
      </w:pPr>
      <w:r w:rsidRPr="00593657">
        <w:rPr>
          <w:rFonts w:cstheme="minorHAnsi"/>
          <w:b/>
          <w:sz w:val="24"/>
          <w:szCs w:val="24"/>
        </w:rPr>
        <w:t xml:space="preserve">Biblijski tekst </w:t>
      </w:r>
      <w:r w:rsidR="00027A8A">
        <w:rPr>
          <w:rFonts w:cstheme="minorHAnsi"/>
          <w:b/>
          <w:sz w:val="24"/>
          <w:szCs w:val="24"/>
        </w:rPr>
        <w:t>kao polazište</w:t>
      </w:r>
      <w:r w:rsidRPr="00593657">
        <w:rPr>
          <w:rFonts w:cstheme="minorHAnsi"/>
          <w:b/>
          <w:sz w:val="24"/>
          <w:szCs w:val="24"/>
        </w:rPr>
        <w:t xml:space="preserve">: </w:t>
      </w:r>
      <w:proofErr w:type="spellStart"/>
      <w:r w:rsidR="008E0781">
        <w:rPr>
          <w:rFonts w:cstheme="minorHAnsi"/>
          <w:b/>
          <w:i/>
          <w:iCs/>
          <w:sz w:val="24"/>
          <w:szCs w:val="24"/>
        </w:rPr>
        <w:t>Mk</w:t>
      </w:r>
      <w:proofErr w:type="spellEnd"/>
      <w:r w:rsidR="008E0781">
        <w:rPr>
          <w:rFonts w:cstheme="minorHAnsi"/>
          <w:b/>
          <w:i/>
          <w:iCs/>
          <w:sz w:val="24"/>
          <w:szCs w:val="24"/>
        </w:rPr>
        <w:t xml:space="preserve"> 4, 3-20</w:t>
      </w:r>
    </w:p>
    <w:p w14:paraId="00F5D87B" w14:textId="5004B51E" w:rsidR="00FE4DA2" w:rsidRDefault="00FE4DA2" w:rsidP="008E0781">
      <w:pPr>
        <w:spacing w:after="0"/>
        <w:jc w:val="both"/>
        <w:rPr>
          <w:rFonts w:eastAsia="Times New Roman" w:cstheme="minorHAnsi"/>
          <w:b/>
          <w:bCs/>
          <w:i/>
          <w:iCs/>
          <w:shd w:val="clear" w:color="auto" w:fill="FFFFFF"/>
          <w:lang w:eastAsia="hr-HR"/>
        </w:rPr>
      </w:pPr>
      <w:r>
        <w:rPr>
          <w:rFonts w:eastAsia="Times New Roman" w:cstheme="minorHAnsi"/>
          <w:b/>
          <w:bCs/>
          <w:i/>
          <w:iCs/>
          <w:shd w:val="clear" w:color="auto" w:fill="FFFFFF"/>
          <w:lang w:eastAsia="hr-HR"/>
        </w:rPr>
        <w:t>Iz Evanđelja po Marku</w:t>
      </w:r>
    </w:p>
    <w:p w14:paraId="5FA52D11" w14:textId="77777777" w:rsidR="00FE4DA2" w:rsidRDefault="00FE4DA2" w:rsidP="008E0781">
      <w:pPr>
        <w:spacing w:after="0"/>
        <w:jc w:val="both"/>
        <w:rPr>
          <w:rFonts w:eastAsia="Times New Roman" w:cstheme="minorHAnsi"/>
          <w:b/>
          <w:bCs/>
          <w:i/>
          <w:iCs/>
          <w:shd w:val="clear" w:color="auto" w:fill="FFFFFF"/>
          <w:lang w:eastAsia="hr-HR"/>
        </w:rPr>
      </w:pPr>
    </w:p>
    <w:p w14:paraId="50F97BE0" w14:textId="4991FF24" w:rsidR="008E0781" w:rsidRDefault="008E0781" w:rsidP="008E0781">
      <w:pPr>
        <w:spacing w:after="0"/>
        <w:jc w:val="both"/>
        <w:rPr>
          <w:rFonts w:eastAsia="Times New Roman" w:cstheme="minorHAnsi"/>
          <w:b/>
          <w:bCs/>
          <w:i/>
          <w:iCs/>
          <w:shd w:val="clear" w:color="auto" w:fill="FFFFFF"/>
          <w:lang w:eastAsia="hr-HR"/>
        </w:rPr>
      </w:pPr>
      <w:r w:rsidRPr="008E0781">
        <w:rPr>
          <w:rFonts w:eastAsia="Times New Roman" w:cstheme="minorHAnsi"/>
          <w:b/>
          <w:bCs/>
          <w:i/>
          <w:iCs/>
          <w:shd w:val="clear" w:color="auto" w:fill="FFFFFF"/>
          <w:lang w:eastAsia="hr-HR"/>
        </w:rPr>
        <w:t>U ono vrijeme reče Isus: »Poslušajte! Gle, iziđe sijač sijati. I dok je sijao, poneko zrno pade uz put, dođoše ptice i pozobaše ga. Neko opet pade na kamenito tlo gdje nemaše dosta zemlje. Odmah izniknu jer nemaše duboke zemlje. Ali kad ogranu sunce, izgorje; i jer nemaše korijena, osuši se. Neko opet pade u trnje i trnje uzraste i uguši ga te ploda ne donese. Neko napokon pade u dobru zemlju i dade plod, razraste se i razmnoži, te donese: jedno tridesetostruko, jedno šezdesetostruko, jedno stostruko.« I doda: »Tko ima uši da čuje, neka čuje!«</w:t>
      </w:r>
    </w:p>
    <w:p w14:paraId="2FAF1827" w14:textId="5B6BC88C" w:rsidR="008E0781" w:rsidRDefault="008E0781" w:rsidP="008E0781">
      <w:pPr>
        <w:spacing w:after="0"/>
        <w:jc w:val="both"/>
        <w:rPr>
          <w:rFonts w:eastAsia="Times New Roman" w:cstheme="minorHAnsi"/>
          <w:b/>
          <w:bCs/>
          <w:i/>
          <w:iCs/>
          <w:shd w:val="clear" w:color="auto" w:fill="FFFFFF"/>
          <w:lang w:eastAsia="hr-HR"/>
        </w:rPr>
      </w:pPr>
      <w:r w:rsidRPr="008E0781">
        <w:rPr>
          <w:rFonts w:eastAsia="Times New Roman" w:cstheme="minorHAnsi"/>
          <w:b/>
          <w:bCs/>
          <w:i/>
          <w:iCs/>
          <w:shd w:val="clear" w:color="auto" w:fill="FFFFFF"/>
          <w:lang w:eastAsia="hr-HR"/>
        </w:rPr>
        <w:t>Kad bijaše nasamo, oni oko njega zajedno s dvanaestoricom pitahu ga o prispodobama. I govoraše im: »Vama je dano otajstvo kraljevstva Božjega, a onima vani sve biva u prispodobama:</w:t>
      </w:r>
      <w:r w:rsidRPr="008E0781">
        <w:rPr>
          <w:rFonts w:eastAsia="Times New Roman" w:cstheme="minorHAnsi"/>
          <w:b/>
          <w:bCs/>
          <w:i/>
          <w:iCs/>
          <w:shd w:val="clear" w:color="auto" w:fill="FFFFFF"/>
          <w:lang w:eastAsia="hr-HR"/>
        </w:rPr>
        <w:br/>
        <w:t>da gledaju, gledaju – i ne vide,</w:t>
      </w:r>
    </w:p>
    <w:p w14:paraId="35B776E1" w14:textId="77777777" w:rsidR="008E0781" w:rsidRDefault="008E0781" w:rsidP="008E0781">
      <w:pPr>
        <w:spacing w:after="0"/>
        <w:jc w:val="both"/>
        <w:rPr>
          <w:rFonts w:eastAsia="Times New Roman" w:cstheme="minorHAnsi"/>
          <w:b/>
          <w:bCs/>
          <w:i/>
          <w:iCs/>
          <w:shd w:val="clear" w:color="auto" w:fill="FFFFFF"/>
          <w:lang w:eastAsia="hr-HR"/>
        </w:rPr>
      </w:pPr>
      <w:r w:rsidRPr="008E0781">
        <w:rPr>
          <w:rFonts w:eastAsia="Times New Roman" w:cstheme="minorHAnsi"/>
          <w:b/>
          <w:bCs/>
          <w:i/>
          <w:iCs/>
          <w:shd w:val="clear" w:color="auto" w:fill="FFFFFF"/>
          <w:lang w:eastAsia="hr-HR"/>
        </w:rPr>
        <w:t>slušaju, slušaju – i ne razumiju,</w:t>
      </w:r>
    </w:p>
    <w:p w14:paraId="4CA3CCA8" w14:textId="77777777" w:rsidR="008E0781" w:rsidRDefault="008E0781" w:rsidP="008E0781">
      <w:pPr>
        <w:spacing w:after="0"/>
        <w:jc w:val="both"/>
        <w:rPr>
          <w:rFonts w:eastAsia="Times New Roman" w:cstheme="minorHAnsi"/>
          <w:b/>
          <w:bCs/>
          <w:i/>
          <w:iCs/>
          <w:shd w:val="clear" w:color="auto" w:fill="FFFFFF"/>
          <w:lang w:eastAsia="hr-HR"/>
        </w:rPr>
      </w:pPr>
      <w:r w:rsidRPr="008E0781">
        <w:rPr>
          <w:rFonts w:eastAsia="Times New Roman" w:cstheme="minorHAnsi"/>
          <w:b/>
          <w:bCs/>
          <w:i/>
          <w:iCs/>
          <w:shd w:val="clear" w:color="auto" w:fill="FFFFFF"/>
          <w:lang w:eastAsia="hr-HR"/>
        </w:rPr>
        <w:t>da se ne obrate</w:t>
      </w:r>
    </w:p>
    <w:p w14:paraId="0AF556CF" w14:textId="77777777" w:rsidR="008E0781" w:rsidRDefault="008E0781" w:rsidP="008E0781">
      <w:pPr>
        <w:spacing w:after="0"/>
        <w:jc w:val="both"/>
        <w:rPr>
          <w:rFonts w:eastAsia="Times New Roman" w:cstheme="minorHAnsi"/>
          <w:b/>
          <w:bCs/>
          <w:i/>
          <w:iCs/>
          <w:shd w:val="clear" w:color="auto" w:fill="FFFFFF"/>
          <w:lang w:eastAsia="hr-HR"/>
        </w:rPr>
      </w:pPr>
      <w:r w:rsidRPr="008E0781">
        <w:rPr>
          <w:rFonts w:eastAsia="Times New Roman" w:cstheme="minorHAnsi"/>
          <w:b/>
          <w:bCs/>
          <w:i/>
          <w:iCs/>
          <w:shd w:val="clear" w:color="auto" w:fill="FFFFFF"/>
          <w:lang w:eastAsia="hr-HR"/>
        </w:rPr>
        <w:t>pa da im se otpusti.«</w:t>
      </w:r>
    </w:p>
    <w:p w14:paraId="3F3A55A4" w14:textId="6A16E252" w:rsidR="008E0781" w:rsidRPr="008E0781" w:rsidRDefault="008E0781" w:rsidP="008E0781">
      <w:pPr>
        <w:spacing w:after="0"/>
        <w:jc w:val="both"/>
        <w:rPr>
          <w:rFonts w:eastAsia="Times New Roman" w:cstheme="minorHAnsi"/>
          <w:b/>
          <w:bCs/>
          <w:i/>
          <w:iCs/>
          <w:shd w:val="clear" w:color="auto" w:fill="FFFFFF"/>
          <w:lang w:eastAsia="hr-HR"/>
        </w:rPr>
      </w:pPr>
      <w:r w:rsidRPr="008E0781">
        <w:rPr>
          <w:rFonts w:eastAsia="Times New Roman" w:cstheme="minorHAnsi"/>
          <w:b/>
          <w:bCs/>
          <w:i/>
          <w:iCs/>
          <w:shd w:val="clear" w:color="auto" w:fill="FFFFFF"/>
          <w:lang w:eastAsia="hr-HR"/>
        </w:rPr>
        <w:t>I kaže im: »Zar ne znate tu prispodobu? Kako ćete onda razumjeti prispodobe uopće? Sijač sije Riječ. Oni uz put, gdje je Riječ posijana, jesu oni kojima, netom čuju, odmah dolazi Sotona i odnosi Riječ u njih posijanu. Zasijani na tlo kamenito jesu oni koji kad čuju Riječ, odmah je s radošću prime, ali nemaju u sebi korijena, nego su nestalni: kad nastane nevolja ili progonstvo zbog Riječi, odmah se sablazne. A drugi su oni u trnje zasijani. To su oni koji poslušaju Riječ, ali nadošle brige vremenite, zavodljivost bogatstva i ostale požude uguše Riječ te ona ostane bez ploda. A zasijani na dobru zemlju jesu oni koji čuju i prime Riječ te urode: tridesetostruko, šezdesetostruko, stostruko.</w:t>
      </w:r>
    </w:p>
    <w:p w14:paraId="217AA471" w14:textId="77777777" w:rsidR="008E0781" w:rsidRPr="008E0781" w:rsidRDefault="008E0781" w:rsidP="008E0781">
      <w:pPr>
        <w:spacing w:after="0"/>
        <w:rPr>
          <w:rFonts w:eastAsia="Times New Roman" w:cstheme="minorHAnsi"/>
          <w:sz w:val="28"/>
          <w:szCs w:val="28"/>
          <w:lang w:eastAsia="hr-HR"/>
        </w:rPr>
      </w:pPr>
    </w:p>
    <w:p w14:paraId="65CEACF3" w14:textId="33FF4B91" w:rsidR="009B06CA" w:rsidRPr="009B06CA" w:rsidRDefault="009B06CA" w:rsidP="003A2410">
      <w:pPr>
        <w:rPr>
          <w:rFonts w:cstheme="minorHAnsi"/>
          <w:b/>
          <w:bCs/>
          <w:sz w:val="24"/>
          <w:szCs w:val="24"/>
        </w:rPr>
      </w:pPr>
      <w:r w:rsidRPr="009B06CA">
        <w:rPr>
          <w:rFonts w:cstheme="minorHAnsi"/>
          <w:b/>
          <w:bCs/>
          <w:sz w:val="24"/>
          <w:szCs w:val="24"/>
        </w:rPr>
        <w:t>Uvod u temu</w:t>
      </w:r>
    </w:p>
    <w:p w14:paraId="3B0B72F4" w14:textId="281C6EAD" w:rsidR="003A2410" w:rsidRPr="00EB45F7" w:rsidRDefault="003A2410" w:rsidP="003A2410">
      <w:pPr>
        <w:rPr>
          <w:rFonts w:cstheme="minorHAnsi"/>
          <w:sz w:val="24"/>
          <w:szCs w:val="24"/>
        </w:rPr>
      </w:pPr>
      <w:r w:rsidRPr="00EB45F7">
        <w:rPr>
          <w:rFonts w:cstheme="minorHAnsi"/>
          <w:i/>
          <w:iCs/>
          <w:sz w:val="24"/>
          <w:szCs w:val="24"/>
        </w:rPr>
        <w:t>Slušanje je prvi korak, ali ono iziskuje otvoren um i srce, bez predrasuda</w:t>
      </w:r>
      <w:r w:rsidRPr="00EB45F7">
        <w:rPr>
          <w:rFonts w:cstheme="minorHAnsi"/>
          <w:sz w:val="24"/>
          <w:szCs w:val="24"/>
        </w:rPr>
        <w:t xml:space="preserve">. </w:t>
      </w:r>
    </w:p>
    <w:p w14:paraId="4145D4A1" w14:textId="4B3C91BD" w:rsidR="003A2410" w:rsidRPr="00EB45F7" w:rsidRDefault="003A2410" w:rsidP="003A2410">
      <w:pPr>
        <w:jc w:val="both"/>
        <w:rPr>
          <w:rStyle w:val="textexposedshow"/>
          <w:rFonts w:cstheme="minorHAnsi"/>
          <w:sz w:val="24"/>
          <w:szCs w:val="24"/>
        </w:rPr>
      </w:pPr>
      <w:r w:rsidRPr="00EB45F7">
        <w:rPr>
          <w:rFonts w:cstheme="minorHAnsi"/>
          <w:sz w:val="24"/>
          <w:szCs w:val="24"/>
        </w:rPr>
        <w:t>Tko vježba umijeće slušanja</w:t>
      </w:r>
      <w:r w:rsidR="004F366A">
        <w:rPr>
          <w:rFonts w:cstheme="minorHAnsi"/>
          <w:sz w:val="24"/>
          <w:szCs w:val="24"/>
        </w:rPr>
        <w:t>,</w:t>
      </w:r>
      <w:r w:rsidRPr="00EB45F7">
        <w:rPr>
          <w:rFonts w:cstheme="minorHAnsi"/>
          <w:sz w:val="24"/>
          <w:szCs w:val="24"/>
        </w:rPr>
        <w:t xml:space="preserve"> mora ući u borbu sa sobom i svojim nagnućem da bude u središtu, da njegova sjećanja, osjećaji i želje budu središte svijeta. Tko sluša, zaboravlja sebe. Slušanje je trud oko udaljavanja svoga ega iz središta svoga svijeta. Ono je borba protiv samog sebe. Čovjek mora pobijediti samoga sebe da bi u sebi stvorio prostor dru</w:t>
      </w:r>
      <w:r w:rsidRPr="00EB45F7">
        <w:rPr>
          <w:rStyle w:val="textexposedshow"/>
          <w:rFonts w:cstheme="minorHAnsi"/>
          <w:sz w:val="24"/>
          <w:szCs w:val="24"/>
        </w:rPr>
        <w:t>gome.</w:t>
      </w:r>
    </w:p>
    <w:p w14:paraId="2EFB0419" w14:textId="24409D6B" w:rsidR="003A2410" w:rsidRPr="00EB45F7" w:rsidRDefault="003A2410" w:rsidP="003A2410">
      <w:pPr>
        <w:jc w:val="both"/>
        <w:rPr>
          <w:rFonts w:cstheme="minorHAnsi"/>
          <w:sz w:val="24"/>
          <w:szCs w:val="24"/>
        </w:rPr>
      </w:pPr>
      <w:r w:rsidRPr="00EB45F7">
        <w:rPr>
          <w:rStyle w:val="Istaknuto"/>
          <w:rFonts w:cstheme="minorHAnsi"/>
          <w:sz w:val="24"/>
          <w:szCs w:val="24"/>
        </w:rPr>
        <w:t>Slušanje je put u cjelinu, jer je u stanju slušati Logos</w:t>
      </w:r>
      <w:r w:rsidRPr="00EB45F7">
        <w:rPr>
          <w:rFonts w:cstheme="minorHAnsi"/>
          <w:sz w:val="24"/>
          <w:szCs w:val="24"/>
        </w:rPr>
        <w:t>. Ovako je Hans-Georg Gadamer isticao razliku sluha od ostalih osjetila. Cjelinu valja razumjeti kao zadnji obzor na kojem se naslućuje smisao svega, </w:t>
      </w:r>
      <w:r w:rsidRPr="00EB45F7">
        <w:rPr>
          <w:rStyle w:val="Istaknuto"/>
          <w:rFonts w:cstheme="minorHAnsi"/>
          <w:sz w:val="24"/>
          <w:szCs w:val="24"/>
        </w:rPr>
        <w:t>Logos</w:t>
      </w:r>
      <w:r w:rsidRPr="00EB45F7">
        <w:rPr>
          <w:rFonts w:cstheme="minorHAnsi"/>
          <w:sz w:val="24"/>
          <w:szCs w:val="24"/>
        </w:rPr>
        <w:t>, ali i kao put iscjeljenja. Riječ</w:t>
      </w:r>
      <w:r w:rsidR="004F366A">
        <w:rPr>
          <w:rFonts w:cstheme="minorHAnsi"/>
          <w:sz w:val="24"/>
          <w:szCs w:val="24"/>
        </w:rPr>
        <w:t xml:space="preserve"> je lijek. Logos iscjeljuje. No</w:t>
      </w:r>
      <w:r w:rsidRPr="00EB45F7">
        <w:rPr>
          <w:rFonts w:cstheme="minorHAnsi"/>
          <w:sz w:val="24"/>
          <w:szCs w:val="24"/>
        </w:rPr>
        <w:t xml:space="preserve"> put u cjelinu i put iscjeljenja nije riječ koju izgovaramo, nego riječ koju primamo. Zato riječ, dočim uđe u glas, odmah traži uho. Slušanje. Smisao dolazi izvana i iscjeliteljska riječ dolazi k nama. Valja ih prihvatiti. No, nije lako slušati. To je teško i iznimno rijetko umijeće.</w:t>
      </w:r>
    </w:p>
    <w:p w14:paraId="6ED9043A" w14:textId="77777777" w:rsidR="003A2410" w:rsidRPr="00EB45F7" w:rsidRDefault="003A2410" w:rsidP="003A2410">
      <w:pPr>
        <w:jc w:val="both"/>
        <w:rPr>
          <w:rFonts w:cstheme="minorHAnsi"/>
          <w:sz w:val="24"/>
          <w:szCs w:val="24"/>
        </w:rPr>
      </w:pPr>
      <w:r w:rsidRPr="00EB45F7">
        <w:rPr>
          <w:rFonts w:cstheme="minorHAnsi"/>
          <w:sz w:val="24"/>
          <w:szCs w:val="24"/>
        </w:rPr>
        <w:t>Što se događa kada čovjek sluša? Čovjek drugome otvara svoj prostor i svoj svijet. Ugošćuje drugoga. Riječi drugoga dopušta ulazak i boravak u svome prostoru. Slušanje je gostoljubivost.</w:t>
      </w:r>
    </w:p>
    <w:p w14:paraId="4F77E8DC" w14:textId="77777777" w:rsidR="009B06CA" w:rsidRDefault="009B06CA">
      <w:pPr>
        <w:rPr>
          <w:rFonts w:cstheme="minorHAnsi"/>
          <w:sz w:val="24"/>
          <w:szCs w:val="24"/>
        </w:rPr>
      </w:pPr>
      <w:r>
        <w:rPr>
          <w:rFonts w:cstheme="minorHAnsi"/>
          <w:sz w:val="24"/>
          <w:szCs w:val="24"/>
        </w:rPr>
        <w:br w:type="page"/>
      </w:r>
    </w:p>
    <w:p w14:paraId="5B4E2290" w14:textId="0C7C4DCB" w:rsidR="009B06CA" w:rsidRPr="009B06CA" w:rsidRDefault="009B06CA" w:rsidP="009B06CA">
      <w:pPr>
        <w:rPr>
          <w:rFonts w:cstheme="minorHAnsi"/>
          <w:b/>
          <w:bCs/>
          <w:sz w:val="24"/>
          <w:szCs w:val="24"/>
        </w:rPr>
      </w:pPr>
      <w:r>
        <w:rPr>
          <w:rFonts w:cstheme="minorHAnsi"/>
          <w:b/>
          <w:bCs/>
          <w:sz w:val="24"/>
          <w:szCs w:val="24"/>
        </w:rPr>
        <w:lastRenderedPageBreak/>
        <w:t>Pitanja za raspravu</w:t>
      </w:r>
    </w:p>
    <w:p w14:paraId="4F5AC6E5" w14:textId="6402D264" w:rsidR="004D31B9" w:rsidRPr="00027A8A" w:rsidRDefault="003A2410" w:rsidP="004D31B9">
      <w:pPr>
        <w:pStyle w:val="Odlomakpopisa"/>
        <w:numPr>
          <w:ilvl w:val="0"/>
          <w:numId w:val="14"/>
        </w:numPr>
        <w:ind w:left="709"/>
        <w:rPr>
          <w:rFonts w:cstheme="minorHAnsi"/>
          <w:sz w:val="24"/>
          <w:szCs w:val="24"/>
        </w:rPr>
      </w:pPr>
      <w:r w:rsidRPr="00027A8A">
        <w:rPr>
          <w:rFonts w:cstheme="minorHAnsi"/>
          <w:sz w:val="24"/>
          <w:szCs w:val="24"/>
        </w:rPr>
        <w:t xml:space="preserve">Kako nam Bog govori po glasovima koje katkad ignoriramo? </w:t>
      </w:r>
    </w:p>
    <w:p w14:paraId="11230674" w14:textId="77777777" w:rsidR="00F701F2" w:rsidRPr="00027A8A" w:rsidRDefault="003A2410" w:rsidP="004D31B9">
      <w:pPr>
        <w:pStyle w:val="Odlomakpopisa"/>
        <w:numPr>
          <w:ilvl w:val="0"/>
          <w:numId w:val="14"/>
        </w:numPr>
        <w:ind w:left="709"/>
        <w:rPr>
          <w:rFonts w:cstheme="minorHAnsi"/>
          <w:sz w:val="24"/>
          <w:szCs w:val="24"/>
        </w:rPr>
      </w:pPr>
      <w:r w:rsidRPr="00027A8A">
        <w:rPr>
          <w:rFonts w:cstheme="minorHAnsi"/>
          <w:sz w:val="24"/>
          <w:szCs w:val="24"/>
        </w:rPr>
        <w:t xml:space="preserve">Kako se sluša laike, osobito mlade? </w:t>
      </w:r>
    </w:p>
    <w:p w14:paraId="34CD8534" w14:textId="77777777" w:rsidR="00F701F2" w:rsidRPr="00027A8A" w:rsidRDefault="003A2410" w:rsidP="004D31B9">
      <w:pPr>
        <w:pStyle w:val="Odlomakpopisa"/>
        <w:numPr>
          <w:ilvl w:val="0"/>
          <w:numId w:val="14"/>
        </w:numPr>
        <w:ind w:left="709"/>
        <w:rPr>
          <w:rFonts w:cstheme="minorHAnsi"/>
          <w:sz w:val="24"/>
          <w:szCs w:val="24"/>
        </w:rPr>
      </w:pPr>
      <w:r w:rsidRPr="00027A8A">
        <w:rPr>
          <w:rFonts w:cstheme="minorHAnsi"/>
          <w:sz w:val="24"/>
          <w:szCs w:val="24"/>
        </w:rPr>
        <w:t xml:space="preserve">Što olakšava ili otežava naše slušanje? </w:t>
      </w:r>
    </w:p>
    <w:p w14:paraId="6B0255F6" w14:textId="77777777" w:rsidR="00F701F2" w:rsidRPr="00027A8A" w:rsidRDefault="003A2410" w:rsidP="004D31B9">
      <w:pPr>
        <w:pStyle w:val="Odlomakpopisa"/>
        <w:numPr>
          <w:ilvl w:val="0"/>
          <w:numId w:val="14"/>
        </w:numPr>
        <w:ind w:left="709"/>
        <w:rPr>
          <w:rFonts w:cstheme="minorHAnsi"/>
          <w:sz w:val="24"/>
          <w:szCs w:val="24"/>
        </w:rPr>
      </w:pPr>
      <w:r w:rsidRPr="00027A8A">
        <w:rPr>
          <w:rFonts w:cstheme="minorHAnsi"/>
          <w:sz w:val="24"/>
          <w:szCs w:val="24"/>
        </w:rPr>
        <w:t xml:space="preserve">S koliko pozornosti slušamo one koji su na periferijama? </w:t>
      </w:r>
    </w:p>
    <w:p w14:paraId="08090261" w14:textId="77777777" w:rsidR="00F701F2" w:rsidRPr="00027A8A" w:rsidRDefault="003A2410" w:rsidP="004D31B9">
      <w:pPr>
        <w:pStyle w:val="Odlomakpopisa"/>
        <w:numPr>
          <w:ilvl w:val="0"/>
          <w:numId w:val="14"/>
        </w:numPr>
        <w:ind w:left="709"/>
        <w:rPr>
          <w:rFonts w:cstheme="minorHAnsi"/>
          <w:sz w:val="24"/>
          <w:szCs w:val="24"/>
        </w:rPr>
      </w:pPr>
      <w:r w:rsidRPr="00027A8A">
        <w:rPr>
          <w:rFonts w:cstheme="minorHAnsi"/>
          <w:sz w:val="24"/>
          <w:szCs w:val="24"/>
        </w:rPr>
        <w:t xml:space="preserve">Kako biva uključen prinos posvećenih osoba? </w:t>
      </w:r>
    </w:p>
    <w:p w14:paraId="718D4724" w14:textId="77777777" w:rsidR="00F701F2" w:rsidRPr="00027A8A" w:rsidRDefault="003A2410" w:rsidP="004D31B9">
      <w:pPr>
        <w:pStyle w:val="Odlomakpopisa"/>
        <w:numPr>
          <w:ilvl w:val="0"/>
          <w:numId w:val="14"/>
        </w:numPr>
        <w:ind w:left="709"/>
        <w:rPr>
          <w:rFonts w:cstheme="minorHAnsi"/>
          <w:sz w:val="24"/>
          <w:szCs w:val="24"/>
        </w:rPr>
      </w:pPr>
      <w:r w:rsidRPr="00027A8A">
        <w:rPr>
          <w:rFonts w:cstheme="minorHAnsi"/>
          <w:sz w:val="24"/>
          <w:szCs w:val="24"/>
        </w:rPr>
        <w:t xml:space="preserve">Koja ograničenja osjećamo u našoj sposobnosti slušanja, osobito onih koji imaju drukčija mišljenja od naših? </w:t>
      </w:r>
    </w:p>
    <w:p w14:paraId="16841A69" w14:textId="1B318FA0" w:rsidR="003A2410" w:rsidRPr="00347DD7" w:rsidRDefault="003A2410" w:rsidP="004D31B9">
      <w:pPr>
        <w:pStyle w:val="Odlomakpopisa"/>
        <w:numPr>
          <w:ilvl w:val="0"/>
          <w:numId w:val="14"/>
        </w:numPr>
        <w:ind w:left="709"/>
        <w:rPr>
          <w:rFonts w:cstheme="minorHAnsi"/>
          <w:sz w:val="24"/>
          <w:szCs w:val="24"/>
        </w:rPr>
      </w:pPr>
      <w:r w:rsidRPr="00027A8A">
        <w:rPr>
          <w:rFonts w:cstheme="minorHAnsi"/>
          <w:sz w:val="24"/>
          <w:szCs w:val="24"/>
        </w:rPr>
        <w:t>Koliko prostora pružamo glasu manjina, poglavito ljudima koji žive u siromaštvu, marginaliziranima ili isključenima iz društva?</w:t>
      </w:r>
    </w:p>
    <w:p w14:paraId="575FA372" w14:textId="77777777" w:rsidR="00F701F2" w:rsidRPr="00347DD7" w:rsidRDefault="00F701F2" w:rsidP="00F701F2">
      <w:pPr>
        <w:pStyle w:val="Odlomakpopisa"/>
        <w:ind w:left="709"/>
        <w:rPr>
          <w:rFonts w:cstheme="minorHAnsi"/>
          <w:sz w:val="24"/>
          <w:szCs w:val="24"/>
        </w:rPr>
      </w:pPr>
    </w:p>
    <w:p w14:paraId="489B67B0" w14:textId="2DE22CB8" w:rsidR="00027A8A" w:rsidRPr="00347DD7" w:rsidRDefault="00027A8A" w:rsidP="00027A8A">
      <w:pPr>
        <w:pStyle w:val="Odlomakpopisa"/>
        <w:numPr>
          <w:ilvl w:val="0"/>
          <w:numId w:val="16"/>
        </w:numPr>
        <w:spacing w:after="0"/>
        <w:rPr>
          <w:rFonts w:cstheme="minorHAnsi"/>
          <w:sz w:val="23"/>
          <w:szCs w:val="23"/>
        </w:rPr>
      </w:pPr>
      <w:r w:rsidRPr="00347DD7">
        <w:rPr>
          <w:rFonts w:cstheme="minorHAnsi"/>
          <w:sz w:val="23"/>
          <w:szCs w:val="23"/>
        </w:rPr>
        <w:t>Kako se u našoj župnoj zajednici sluša Riječ Božja? Postoji li služba čit</w:t>
      </w:r>
      <w:r w:rsidR="00EA4ECA" w:rsidRPr="00347DD7">
        <w:rPr>
          <w:rFonts w:cstheme="minorHAnsi"/>
          <w:sz w:val="23"/>
          <w:szCs w:val="23"/>
        </w:rPr>
        <w:t>ača? Obavljaju</w:t>
      </w:r>
      <w:r w:rsidRPr="00347DD7">
        <w:rPr>
          <w:rFonts w:cstheme="minorHAnsi"/>
          <w:sz w:val="23"/>
          <w:szCs w:val="23"/>
        </w:rPr>
        <w:t xml:space="preserve"> li ju osobe dobro, radosno, spremno? Doživljavamo li službu čitača kao privilegij i povlasticu ili kao način služenja?</w:t>
      </w:r>
    </w:p>
    <w:p w14:paraId="0CE5B6C3" w14:textId="4DBDF572" w:rsidR="00027A8A" w:rsidRPr="00347DD7" w:rsidRDefault="00027A8A" w:rsidP="00027A8A">
      <w:pPr>
        <w:pStyle w:val="Odlomakpopisa"/>
        <w:numPr>
          <w:ilvl w:val="0"/>
          <w:numId w:val="16"/>
        </w:numPr>
        <w:spacing w:after="0"/>
        <w:rPr>
          <w:rFonts w:cstheme="minorHAnsi"/>
          <w:sz w:val="23"/>
          <w:szCs w:val="23"/>
        </w:rPr>
      </w:pPr>
      <w:r w:rsidRPr="00347DD7">
        <w:rPr>
          <w:rFonts w:cstheme="minorHAnsi"/>
          <w:sz w:val="23"/>
          <w:szCs w:val="23"/>
        </w:rPr>
        <w:t>Koje mjesto Božja riječ ima u m</w:t>
      </w:r>
      <w:r w:rsidR="00EA4ECA" w:rsidRPr="00347DD7">
        <w:rPr>
          <w:rFonts w:cstheme="minorHAnsi"/>
          <w:sz w:val="23"/>
          <w:szCs w:val="23"/>
        </w:rPr>
        <w:t>om osobnom životu, a koje</w:t>
      </w:r>
      <w:r w:rsidRPr="00347DD7">
        <w:rPr>
          <w:rFonts w:cstheme="minorHAnsi"/>
          <w:sz w:val="23"/>
          <w:szCs w:val="23"/>
        </w:rPr>
        <w:t xml:space="preserve"> u našim obiteljima?</w:t>
      </w:r>
    </w:p>
    <w:p w14:paraId="63A118ED" w14:textId="77777777" w:rsidR="00027A8A" w:rsidRPr="00347DD7" w:rsidRDefault="00027A8A" w:rsidP="00027A8A">
      <w:pPr>
        <w:pStyle w:val="Odlomakpopisa"/>
        <w:numPr>
          <w:ilvl w:val="0"/>
          <w:numId w:val="16"/>
        </w:numPr>
        <w:spacing w:after="0"/>
        <w:rPr>
          <w:rFonts w:cstheme="minorHAnsi"/>
          <w:sz w:val="23"/>
          <w:szCs w:val="23"/>
        </w:rPr>
      </w:pPr>
      <w:r w:rsidRPr="00347DD7">
        <w:rPr>
          <w:rFonts w:cstheme="minorHAnsi"/>
          <w:sz w:val="23"/>
          <w:szCs w:val="23"/>
        </w:rPr>
        <w:t>Kako Bog danas govori Crkvi, ljudima, svakome od nas? Gdje možemo čuti Boga?</w:t>
      </w:r>
    </w:p>
    <w:p w14:paraId="36461DE1" w14:textId="77777777" w:rsidR="00027A8A" w:rsidRPr="00347DD7" w:rsidRDefault="00027A8A" w:rsidP="00027A8A">
      <w:pPr>
        <w:pStyle w:val="Odlomakpopisa"/>
        <w:numPr>
          <w:ilvl w:val="0"/>
          <w:numId w:val="16"/>
        </w:numPr>
        <w:spacing w:after="0"/>
        <w:rPr>
          <w:rFonts w:cstheme="minorHAnsi"/>
          <w:sz w:val="23"/>
          <w:szCs w:val="23"/>
        </w:rPr>
      </w:pPr>
      <w:r w:rsidRPr="00347DD7">
        <w:rPr>
          <w:rFonts w:cstheme="minorHAnsi"/>
          <w:sz w:val="23"/>
          <w:szCs w:val="23"/>
        </w:rPr>
        <w:t>Znamo li slušati jedni druge u obiteljima? Imamo li vremena druge saslušati? Kako drugi reagiraju na našu potrebu da budemo saslušani?</w:t>
      </w:r>
    </w:p>
    <w:p w14:paraId="3AF51C27" w14:textId="77777777" w:rsidR="00027A8A" w:rsidRPr="00347DD7" w:rsidRDefault="00027A8A" w:rsidP="00027A8A">
      <w:pPr>
        <w:pStyle w:val="Odlomakpopisa"/>
        <w:numPr>
          <w:ilvl w:val="0"/>
          <w:numId w:val="16"/>
        </w:numPr>
        <w:spacing w:after="0"/>
        <w:rPr>
          <w:rFonts w:cstheme="minorHAnsi"/>
          <w:sz w:val="23"/>
          <w:szCs w:val="23"/>
        </w:rPr>
      </w:pPr>
      <w:r w:rsidRPr="00347DD7">
        <w:rPr>
          <w:rFonts w:cstheme="minorHAnsi"/>
          <w:sz w:val="23"/>
          <w:szCs w:val="23"/>
        </w:rPr>
        <w:t xml:space="preserve">Koga je naša partikularna Crkva „dužna osluškivati“? </w:t>
      </w:r>
    </w:p>
    <w:p w14:paraId="6845CEB8" w14:textId="77777777" w:rsidR="00027A8A" w:rsidRPr="00347DD7" w:rsidRDefault="00027A8A" w:rsidP="00027A8A">
      <w:pPr>
        <w:pStyle w:val="Odlomakpopisa"/>
        <w:numPr>
          <w:ilvl w:val="0"/>
          <w:numId w:val="16"/>
        </w:numPr>
        <w:spacing w:after="0"/>
        <w:rPr>
          <w:rFonts w:cstheme="minorHAnsi"/>
          <w:sz w:val="23"/>
          <w:szCs w:val="23"/>
        </w:rPr>
      </w:pPr>
      <w:r w:rsidRPr="00347DD7">
        <w:rPr>
          <w:rFonts w:cstheme="minorHAnsi"/>
          <w:sz w:val="23"/>
          <w:szCs w:val="23"/>
        </w:rPr>
        <w:t>Kako se sluša pastire Crkve?</w:t>
      </w:r>
    </w:p>
    <w:p w14:paraId="59185EC8" w14:textId="77777777" w:rsidR="00027A8A" w:rsidRPr="00347DD7" w:rsidRDefault="00027A8A" w:rsidP="00027A8A">
      <w:pPr>
        <w:pStyle w:val="Odlomakpopisa"/>
        <w:numPr>
          <w:ilvl w:val="0"/>
          <w:numId w:val="16"/>
        </w:numPr>
        <w:spacing w:after="0"/>
        <w:rPr>
          <w:rFonts w:cstheme="minorHAnsi"/>
          <w:sz w:val="23"/>
          <w:szCs w:val="23"/>
        </w:rPr>
      </w:pPr>
      <w:r w:rsidRPr="00347DD7">
        <w:rPr>
          <w:rFonts w:cstheme="minorHAnsi"/>
          <w:sz w:val="23"/>
          <w:szCs w:val="23"/>
        </w:rPr>
        <w:t xml:space="preserve">Kako se sluša laike, napose mlade, muškarce i žene? </w:t>
      </w:r>
    </w:p>
    <w:p w14:paraId="16F8F4C0" w14:textId="77777777" w:rsidR="00027A8A" w:rsidRPr="00027A8A" w:rsidRDefault="00027A8A" w:rsidP="00027A8A">
      <w:pPr>
        <w:pStyle w:val="Odlomakpopisa"/>
        <w:numPr>
          <w:ilvl w:val="0"/>
          <w:numId w:val="16"/>
        </w:numPr>
        <w:spacing w:after="0"/>
        <w:rPr>
          <w:rFonts w:cstheme="minorHAnsi"/>
          <w:sz w:val="23"/>
          <w:szCs w:val="23"/>
        </w:rPr>
      </w:pPr>
      <w:r w:rsidRPr="00347DD7">
        <w:rPr>
          <w:rFonts w:cstheme="minorHAnsi"/>
          <w:sz w:val="23"/>
          <w:szCs w:val="23"/>
        </w:rPr>
        <w:t>U čemu bi vjernici trebali slušati biskupe i svećenike, a u čemu biskupi i svećenici vjernike</w:t>
      </w:r>
      <w:r w:rsidRPr="00027A8A">
        <w:rPr>
          <w:rFonts w:cstheme="minorHAnsi"/>
          <w:sz w:val="23"/>
          <w:szCs w:val="23"/>
        </w:rPr>
        <w:t>?</w:t>
      </w:r>
    </w:p>
    <w:p w14:paraId="67D23846" w14:textId="77777777" w:rsidR="00027A8A" w:rsidRPr="00027A8A" w:rsidRDefault="00027A8A" w:rsidP="00027A8A">
      <w:pPr>
        <w:pStyle w:val="Odlomakpopisa"/>
        <w:numPr>
          <w:ilvl w:val="0"/>
          <w:numId w:val="16"/>
        </w:numPr>
        <w:spacing w:after="0"/>
        <w:rPr>
          <w:rFonts w:cstheme="minorHAnsi"/>
          <w:sz w:val="23"/>
          <w:szCs w:val="23"/>
        </w:rPr>
      </w:pPr>
      <w:r w:rsidRPr="00027A8A">
        <w:rPr>
          <w:rFonts w:cstheme="minorHAnsi"/>
          <w:sz w:val="23"/>
          <w:szCs w:val="23"/>
        </w:rPr>
        <w:t xml:space="preserve">Kako integriramo doprinos posvećenih žena i muškaraca (redovnika i redovnica)? </w:t>
      </w:r>
    </w:p>
    <w:p w14:paraId="06C5BD0F" w14:textId="77777777" w:rsidR="00027A8A" w:rsidRPr="00027A8A" w:rsidRDefault="00027A8A" w:rsidP="00027A8A">
      <w:pPr>
        <w:pStyle w:val="Odlomakpopisa"/>
        <w:numPr>
          <w:ilvl w:val="0"/>
          <w:numId w:val="16"/>
        </w:numPr>
        <w:spacing w:after="0"/>
        <w:rPr>
          <w:rFonts w:cstheme="minorHAnsi"/>
          <w:sz w:val="23"/>
          <w:szCs w:val="23"/>
        </w:rPr>
      </w:pPr>
      <w:r w:rsidRPr="00027A8A">
        <w:rPr>
          <w:rFonts w:cstheme="minorHAnsi"/>
          <w:sz w:val="23"/>
          <w:szCs w:val="23"/>
        </w:rPr>
        <w:t>Koji prostor ima glas manjina, odbačenih i isključenih? Tko su odbačeni i isključeni u našoj sredini? Koju skupinu ljudi rijetko viđamo u crkvi?</w:t>
      </w:r>
    </w:p>
    <w:p w14:paraId="6AF2A3F1" w14:textId="77777777" w:rsidR="00027A8A" w:rsidRPr="00027A8A" w:rsidRDefault="00027A8A" w:rsidP="00027A8A">
      <w:pPr>
        <w:pStyle w:val="Odlomakpopisa"/>
        <w:numPr>
          <w:ilvl w:val="0"/>
          <w:numId w:val="16"/>
        </w:numPr>
        <w:spacing w:after="0"/>
        <w:rPr>
          <w:rFonts w:cstheme="minorHAnsi"/>
          <w:sz w:val="23"/>
          <w:szCs w:val="23"/>
        </w:rPr>
      </w:pPr>
      <w:r w:rsidRPr="00027A8A">
        <w:rPr>
          <w:rFonts w:cstheme="minorHAnsi"/>
          <w:sz w:val="23"/>
          <w:szCs w:val="23"/>
        </w:rPr>
        <w:t xml:space="preserve">Možemo li prepoznati predrasude i stereotipe koji ometaju naše slušanje? </w:t>
      </w:r>
    </w:p>
    <w:p w14:paraId="798836EE" w14:textId="77777777" w:rsidR="00027A8A" w:rsidRPr="00027A8A" w:rsidRDefault="00027A8A" w:rsidP="00027A8A">
      <w:pPr>
        <w:pStyle w:val="Odlomakpopisa"/>
        <w:numPr>
          <w:ilvl w:val="0"/>
          <w:numId w:val="16"/>
        </w:numPr>
        <w:spacing w:after="0"/>
        <w:rPr>
          <w:rFonts w:cstheme="minorHAnsi"/>
          <w:sz w:val="23"/>
          <w:szCs w:val="23"/>
        </w:rPr>
      </w:pPr>
      <w:r w:rsidRPr="00027A8A">
        <w:rPr>
          <w:rFonts w:cstheme="minorHAnsi"/>
          <w:sz w:val="23"/>
          <w:szCs w:val="23"/>
        </w:rPr>
        <w:t>Kako osluškujemo društveni i kulturni kontekst u kojem živimo?</w:t>
      </w:r>
    </w:p>
    <w:p w14:paraId="79B03554" w14:textId="77777777" w:rsidR="00027A8A" w:rsidRPr="00027A8A" w:rsidRDefault="00027A8A" w:rsidP="00027A8A">
      <w:pPr>
        <w:pStyle w:val="Odlomakpopisa"/>
        <w:numPr>
          <w:ilvl w:val="0"/>
          <w:numId w:val="16"/>
        </w:numPr>
        <w:spacing w:after="0"/>
        <w:rPr>
          <w:rFonts w:cstheme="minorHAnsi"/>
          <w:sz w:val="23"/>
          <w:szCs w:val="23"/>
        </w:rPr>
      </w:pPr>
      <w:r w:rsidRPr="00027A8A">
        <w:rPr>
          <w:rFonts w:cstheme="minorHAnsi"/>
          <w:sz w:val="23"/>
          <w:szCs w:val="23"/>
        </w:rPr>
        <w:t>U čemu bismo mi vjernici trebali slušati svijet, nevjernike, one koji drugačije misle i vjeruju?</w:t>
      </w:r>
    </w:p>
    <w:p w14:paraId="77FAD4DE" w14:textId="77777777" w:rsidR="00027A8A" w:rsidRPr="00027A8A" w:rsidRDefault="00027A8A" w:rsidP="00027A8A">
      <w:pPr>
        <w:pStyle w:val="Odlomakpopisa"/>
        <w:numPr>
          <w:ilvl w:val="0"/>
          <w:numId w:val="16"/>
        </w:numPr>
        <w:spacing w:after="0"/>
        <w:rPr>
          <w:rFonts w:cstheme="minorHAnsi"/>
          <w:sz w:val="23"/>
          <w:szCs w:val="23"/>
        </w:rPr>
      </w:pPr>
      <w:r w:rsidRPr="00027A8A">
        <w:rPr>
          <w:rFonts w:cstheme="minorHAnsi"/>
          <w:sz w:val="23"/>
          <w:szCs w:val="23"/>
        </w:rPr>
        <w:t>Što nam je teško čuti/slušati u Crkvi? Što nam je potrebno da čujemo u Crkvi?</w:t>
      </w:r>
    </w:p>
    <w:p w14:paraId="7DA11884" w14:textId="77777777" w:rsidR="003A2410" w:rsidRPr="00EB45F7" w:rsidRDefault="003A2410" w:rsidP="003A2410">
      <w:pPr>
        <w:rPr>
          <w:rFonts w:cstheme="minorHAnsi"/>
          <w:b/>
          <w:sz w:val="24"/>
          <w:szCs w:val="24"/>
        </w:rPr>
      </w:pPr>
    </w:p>
    <w:p w14:paraId="285490BC" w14:textId="77777777" w:rsidR="0019175C" w:rsidRDefault="0019175C">
      <w:pPr>
        <w:rPr>
          <w:rFonts w:cstheme="minorHAnsi"/>
          <w:b/>
          <w:sz w:val="24"/>
          <w:szCs w:val="24"/>
        </w:rPr>
      </w:pPr>
      <w:r>
        <w:rPr>
          <w:rFonts w:cstheme="minorHAnsi"/>
          <w:b/>
          <w:sz w:val="24"/>
          <w:szCs w:val="24"/>
        </w:rPr>
        <w:br w:type="page"/>
      </w:r>
    </w:p>
    <w:p w14:paraId="4EB9C673" w14:textId="1B585F81" w:rsidR="00CD363E" w:rsidRPr="00EB45F7" w:rsidRDefault="00CD363E">
      <w:pPr>
        <w:rPr>
          <w:rFonts w:cstheme="minorHAnsi"/>
          <w:b/>
          <w:sz w:val="24"/>
          <w:szCs w:val="24"/>
        </w:rPr>
      </w:pPr>
      <w:r w:rsidRPr="00EB45F7">
        <w:rPr>
          <w:rFonts w:cstheme="minorHAnsi"/>
          <w:b/>
          <w:sz w:val="24"/>
          <w:szCs w:val="24"/>
        </w:rPr>
        <w:lastRenderedPageBreak/>
        <w:t>3.</w:t>
      </w:r>
      <w:r w:rsidR="00A950C7" w:rsidRPr="00EB45F7">
        <w:rPr>
          <w:rFonts w:cstheme="minorHAnsi"/>
          <w:b/>
          <w:sz w:val="24"/>
          <w:szCs w:val="24"/>
        </w:rPr>
        <w:t xml:space="preserve"> GOVORITI JASNO</w:t>
      </w:r>
    </w:p>
    <w:p w14:paraId="47FF03D7" w14:textId="3DFB3D1B" w:rsidR="009E45ED" w:rsidRPr="00027A8A" w:rsidRDefault="009E45ED" w:rsidP="009E45ED">
      <w:pPr>
        <w:rPr>
          <w:rFonts w:cstheme="minorHAnsi"/>
          <w:b/>
          <w:bCs/>
          <w:sz w:val="24"/>
          <w:szCs w:val="24"/>
        </w:rPr>
      </w:pPr>
      <w:r w:rsidRPr="00027A8A">
        <w:rPr>
          <w:rFonts w:cstheme="minorHAnsi"/>
          <w:b/>
          <w:bCs/>
          <w:sz w:val="24"/>
          <w:szCs w:val="24"/>
        </w:rPr>
        <w:t>Biblijski tekstovi</w:t>
      </w:r>
      <w:r w:rsidR="00027A8A" w:rsidRPr="00027A8A">
        <w:rPr>
          <w:rFonts w:cstheme="minorHAnsi"/>
          <w:b/>
          <w:bCs/>
          <w:sz w:val="24"/>
          <w:szCs w:val="24"/>
        </w:rPr>
        <w:t xml:space="preserve"> za polazište</w:t>
      </w:r>
    </w:p>
    <w:p w14:paraId="1D4335AF" w14:textId="1632389C" w:rsidR="009E45ED" w:rsidRDefault="009E45ED" w:rsidP="009E45ED">
      <w:pPr>
        <w:rPr>
          <w:rFonts w:cstheme="minorHAnsi"/>
          <w:b/>
          <w:bCs/>
          <w:sz w:val="24"/>
          <w:szCs w:val="24"/>
        </w:rPr>
      </w:pPr>
      <w:proofErr w:type="spellStart"/>
      <w:r w:rsidRPr="00746BC9">
        <w:rPr>
          <w:rFonts w:cstheme="minorHAnsi"/>
          <w:b/>
          <w:bCs/>
          <w:sz w:val="24"/>
          <w:szCs w:val="24"/>
        </w:rPr>
        <w:t>Job</w:t>
      </w:r>
      <w:proofErr w:type="spellEnd"/>
      <w:r w:rsidRPr="00746BC9">
        <w:rPr>
          <w:rFonts w:cstheme="minorHAnsi"/>
          <w:b/>
          <w:bCs/>
          <w:sz w:val="24"/>
          <w:szCs w:val="24"/>
        </w:rPr>
        <w:t xml:space="preserve"> 33, 1-8</w:t>
      </w:r>
    </w:p>
    <w:p w14:paraId="1FB26A34" w14:textId="5ED938BF" w:rsidR="00FE4DA2" w:rsidRPr="00FE4DA2" w:rsidRDefault="00FE4DA2" w:rsidP="009E45ED">
      <w:pPr>
        <w:rPr>
          <w:rFonts w:cstheme="minorHAnsi"/>
          <w:b/>
          <w:bCs/>
          <w:i/>
          <w:iCs/>
          <w:sz w:val="24"/>
          <w:szCs w:val="24"/>
        </w:rPr>
      </w:pPr>
      <w:r w:rsidRPr="00FE4DA2">
        <w:rPr>
          <w:rFonts w:cstheme="minorHAnsi"/>
          <w:b/>
          <w:bCs/>
          <w:i/>
          <w:iCs/>
          <w:sz w:val="24"/>
          <w:szCs w:val="24"/>
        </w:rPr>
        <w:t xml:space="preserve">Iz Knjige o </w:t>
      </w:r>
      <w:proofErr w:type="spellStart"/>
      <w:r w:rsidRPr="00FE4DA2">
        <w:rPr>
          <w:rFonts w:cstheme="minorHAnsi"/>
          <w:b/>
          <w:bCs/>
          <w:i/>
          <w:iCs/>
          <w:sz w:val="24"/>
          <w:szCs w:val="24"/>
        </w:rPr>
        <w:t>Jobu</w:t>
      </w:r>
      <w:proofErr w:type="spellEnd"/>
    </w:p>
    <w:p w14:paraId="6BBED848" w14:textId="6B896906" w:rsidR="004D3E88" w:rsidRDefault="004D3E88" w:rsidP="00746BC9">
      <w:pPr>
        <w:spacing w:after="0"/>
        <w:rPr>
          <w:rFonts w:cstheme="minorHAnsi"/>
          <w:b/>
          <w:bCs/>
          <w:i/>
          <w:iCs/>
          <w:sz w:val="24"/>
          <w:szCs w:val="24"/>
        </w:rPr>
      </w:pPr>
      <w:r>
        <w:rPr>
          <w:rFonts w:cstheme="minorHAnsi"/>
          <w:b/>
          <w:bCs/>
          <w:i/>
          <w:iCs/>
          <w:sz w:val="24"/>
          <w:szCs w:val="24"/>
        </w:rPr>
        <w:t xml:space="preserve">I progovorivši, </w:t>
      </w:r>
      <w:proofErr w:type="spellStart"/>
      <w:r>
        <w:rPr>
          <w:rFonts w:cstheme="minorHAnsi"/>
          <w:b/>
          <w:bCs/>
          <w:i/>
          <w:iCs/>
          <w:sz w:val="24"/>
          <w:szCs w:val="24"/>
        </w:rPr>
        <w:t>Elihu</w:t>
      </w:r>
      <w:proofErr w:type="spellEnd"/>
      <w:r>
        <w:rPr>
          <w:rFonts w:cstheme="minorHAnsi"/>
          <w:b/>
          <w:bCs/>
          <w:i/>
          <w:iCs/>
          <w:sz w:val="24"/>
          <w:szCs w:val="24"/>
        </w:rPr>
        <w:t xml:space="preserve">, sin </w:t>
      </w:r>
      <w:proofErr w:type="spellStart"/>
      <w:r>
        <w:rPr>
          <w:rFonts w:cstheme="minorHAnsi"/>
          <w:b/>
          <w:bCs/>
          <w:i/>
          <w:iCs/>
          <w:sz w:val="24"/>
          <w:szCs w:val="24"/>
        </w:rPr>
        <w:t>Barakeelov</w:t>
      </w:r>
      <w:proofErr w:type="spellEnd"/>
      <w:r>
        <w:rPr>
          <w:rFonts w:cstheme="minorHAnsi"/>
          <w:b/>
          <w:bCs/>
          <w:i/>
          <w:iCs/>
          <w:sz w:val="24"/>
          <w:szCs w:val="24"/>
        </w:rPr>
        <w:t xml:space="preserve">, iz </w:t>
      </w:r>
      <w:proofErr w:type="spellStart"/>
      <w:r>
        <w:rPr>
          <w:rFonts w:cstheme="minorHAnsi"/>
          <w:b/>
          <w:bCs/>
          <w:i/>
          <w:iCs/>
          <w:sz w:val="24"/>
          <w:szCs w:val="24"/>
        </w:rPr>
        <w:t>Buza</w:t>
      </w:r>
      <w:proofErr w:type="spellEnd"/>
      <w:r>
        <w:rPr>
          <w:rFonts w:cstheme="minorHAnsi"/>
          <w:b/>
          <w:bCs/>
          <w:i/>
          <w:iCs/>
          <w:sz w:val="24"/>
          <w:szCs w:val="24"/>
        </w:rPr>
        <w:t>, reče:</w:t>
      </w:r>
    </w:p>
    <w:p w14:paraId="366F479A" w14:textId="30CE0C69" w:rsidR="009E45ED" w:rsidRPr="00746BC9" w:rsidRDefault="009E45ED" w:rsidP="00746BC9">
      <w:pPr>
        <w:spacing w:after="0"/>
        <w:rPr>
          <w:rFonts w:cstheme="minorHAnsi"/>
          <w:b/>
          <w:bCs/>
          <w:i/>
          <w:iCs/>
          <w:sz w:val="24"/>
          <w:szCs w:val="24"/>
        </w:rPr>
      </w:pPr>
      <w:r w:rsidRPr="00746BC9">
        <w:rPr>
          <w:rFonts w:cstheme="minorHAnsi"/>
          <w:b/>
          <w:bCs/>
          <w:i/>
          <w:iCs/>
          <w:sz w:val="24"/>
          <w:szCs w:val="24"/>
        </w:rPr>
        <w:t xml:space="preserve">Čuj dakle, </w:t>
      </w:r>
      <w:proofErr w:type="spellStart"/>
      <w:r w:rsidRPr="00746BC9">
        <w:rPr>
          <w:rFonts w:cstheme="minorHAnsi"/>
          <w:b/>
          <w:bCs/>
          <w:i/>
          <w:iCs/>
          <w:sz w:val="24"/>
          <w:szCs w:val="24"/>
        </w:rPr>
        <w:t>Jobe</w:t>
      </w:r>
      <w:proofErr w:type="spellEnd"/>
      <w:r w:rsidRPr="00746BC9">
        <w:rPr>
          <w:rFonts w:cstheme="minorHAnsi"/>
          <w:b/>
          <w:bCs/>
          <w:i/>
          <w:iCs/>
          <w:sz w:val="24"/>
          <w:szCs w:val="24"/>
        </w:rPr>
        <w:t>, što ću ti kazati, prikloni uho mojim besjedama.</w:t>
      </w:r>
    </w:p>
    <w:p w14:paraId="661AAE4B" w14:textId="2BB11A18" w:rsidR="009E45ED" w:rsidRPr="00746BC9" w:rsidRDefault="009E45ED" w:rsidP="00746BC9">
      <w:pPr>
        <w:spacing w:after="0"/>
        <w:rPr>
          <w:rFonts w:cstheme="minorHAnsi"/>
          <w:b/>
          <w:bCs/>
          <w:i/>
          <w:iCs/>
          <w:sz w:val="24"/>
          <w:szCs w:val="24"/>
        </w:rPr>
      </w:pPr>
      <w:r w:rsidRPr="00746BC9">
        <w:rPr>
          <w:rFonts w:cstheme="minorHAnsi"/>
          <w:b/>
          <w:bCs/>
          <w:i/>
          <w:iCs/>
          <w:sz w:val="24"/>
          <w:szCs w:val="24"/>
        </w:rPr>
        <w:t>Evo, usta sam svoja otvorio,</w:t>
      </w:r>
    </w:p>
    <w:p w14:paraId="20F70450" w14:textId="77777777" w:rsidR="00746BC9" w:rsidRPr="00746BC9" w:rsidRDefault="009E45ED" w:rsidP="00746BC9">
      <w:pPr>
        <w:spacing w:after="0"/>
        <w:rPr>
          <w:rFonts w:cstheme="minorHAnsi"/>
          <w:b/>
          <w:bCs/>
          <w:i/>
          <w:iCs/>
          <w:sz w:val="24"/>
          <w:szCs w:val="24"/>
        </w:rPr>
      </w:pPr>
      <w:r w:rsidRPr="00746BC9">
        <w:rPr>
          <w:rFonts w:cstheme="minorHAnsi"/>
          <w:b/>
          <w:bCs/>
          <w:i/>
          <w:iCs/>
          <w:sz w:val="24"/>
          <w:szCs w:val="24"/>
        </w:rPr>
        <w:t>a jezik riječi pod nepcem mi stvara.</w:t>
      </w:r>
    </w:p>
    <w:p w14:paraId="37B11F00" w14:textId="3F6D3360" w:rsidR="009E45ED" w:rsidRPr="00746BC9" w:rsidRDefault="009E45ED" w:rsidP="00746BC9">
      <w:pPr>
        <w:spacing w:after="0"/>
        <w:rPr>
          <w:rFonts w:cstheme="minorHAnsi"/>
          <w:b/>
          <w:bCs/>
          <w:i/>
          <w:iCs/>
          <w:sz w:val="24"/>
          <w:szCs w:val="24"/>
        </w:rPr>
      </w:pPr>
      <w:r w:rsidRPr="00746BC9">
        <w:rPr>
          <w:rFonts w:cstheme="minorHAnsi"/>
          <w:b/>
          <w:bCs/>
          <w:i/>
          <w:iCs/>
          <w:sz w:val="24"/>
          <w:szCs w:val="24"/>
        </w:rPr>
        <w:t>Iskreno će ti zborit’ srce moje,</w:t>
      </w:r>
    </w:p>
    <w:p w14:paraId="20FF0324" w14:textId="77777777" w:rsidR="009E45ED" w:rsidRPr="00746BC9" w:rsidRDefault="009E45ED" w:rsidP="00746BC9">
      <w:pPr>
        <w:spacing w:after="0"/>
        <w:rPr>
          <w:rFonts w:cstheme="minorHAnsi"/>
          <w:b/>
          <w:bCs/>
          <w:i/>
          <w:iCs/>
          <w:sz w:val="24"/>
          <w:szCs w:val="24"/>
        </w:rPr>
      </w:pPr>
      <w:r w:rsidRPr="00746BC9">
        <w:rPr>
          <w:rFonts w:cstheme="minorHAnsi"/>
          <w:b/>
          <w:bCs/>
          <w:i/>
          <w:iCs/>
          <w:sz w:val="24"/>
          <w:szCs w:val="24"/>
        </w:rPr>
        <w:t>usne će čistu izreći istinu.</w:t>
      </w:r>
    </w:p>
    <w:p w14:paraId="72284222" w14:textId="75EC0593" w:rsidR="009E45ED" w:rsidRPr="00746BC9" w:rsidRDefault="009E45ED" w:rsidP="00746BC9">
      <w:pPr>
        <w:spacing w:after="0"/>
        <w:rPr>
          <w:rFonts w:cstheme="minorHAnsi"/>
          <w:b/>
          <w:bCs/>
          <w:i/>
          <w:iCs/>
          <w:sz w:val="24"/>
          <w:szCs w:val="24"/>
        </w:rPr>
      </w:pPr>
      <w:r w:rsidRPr="00746BC9">
        <w:rPr>
          <w:rFonts w:cstheme="minorHAnsi"/>
          <w:b/>
          <w:bCs/>
          <w:i/>
          <w:iCs/>
          <w:sz w:val="24"/>
          <w:szCs w:val="24"/>
        </w:rPr>
        <w:t>Ta i mene je duh Božji stvorio,</w:t>
      </w:r>
    </w:p>
    <w:p w14:paraId="0D7E0C30" w14:textId="77777777" w:rsidR="009E45ED" w:rsidRPr="00746BC9" w:rsidRDefault="009E45ED" w:rsidP="00746BC9">
      <w:pPr>
        <w:spacing w:after="0"/>
        <w:rPr>
          <w:rFonts w:cstheme="minorHAnsi"/>
          <w:b/>
          <w:bCs/>
          <w:i/>
          <w:iCs/>
          <w:sz w:val="24"/>
          <w:szCs w:val="24"/>
        </w:rPr>
      </w:pPr>
      <w:r w:rsidRPr="00746BC9">
        <w:rPr>
          <w:rFonts w:cstheme="minorHAnsi"/>
          <w:b/>
          <w:bCs/>
          <w:i/>
          <w:iCs/>
          <w:sz w:val="24"/>
          <w:szCs w:val="24"/>
        </w:rPr>
        <w:t xml:space="preserve">dah </w:t>
      </w:r>
      <w:proofErr w:type="spellStart"/>
      <w:r w:rsidRPr="00746BC9">
        <w:rPr>
          <w:rFonts w:cstheme="minorHAnsi"/>
          <w:b/>
          <w:bCs/>
          <w:i/>
          <w:iCs/>
          <w:sz w:val="24"/>
          <w:szCs w:val="24"/>
        </w:rPr>
        <w:t>Svesilnoga</w:t>
      </w:r>
      <w:proofErr w:type="spellEnd"/>
      <w:r w:rsidRPr="00746BC9">
        <w:rPr>
          <w:rFonts w:cstheme="minorHAnsi"/>
          <w:b/>
          <w:bCs/>
          <w:i/>
          <w:iCs/>
          <w:sz w:val="24"/>
          <w:szCs w:val="24"/>
        </w:rPr>
        <w:t xml:space="preserve"> oživio mene.</w:t>
      </w:r>
    </w:p>
    <w:p w14:paraId="37A64E67" w14:textId="38C93C93" w:rsidR="009E45ED" w:rsidRPr="00746BC9" w:rsidRDefault="009E45ED" w:rsidP="00746BC9">
      <w:pPr>
        <w:spacing w:after="0"/>
        <w:rPr>
          <w:rFonts w:cstheme="minorHAnsi"/>
          <w:b/>
          <w:bCs/>
          <w:i/>
          <w:iCs/>
          <w:sz w:val="24"/>
          <w:szCs w:val="24"/>
        </w:rPr>
      </w:pPr>
      <w:r w:rsidRPr="00746BC9">
        <w:rPr>
          <w:rFonts w:cstheme="minorHAnsi"/>
          <w:b/>
          <w:bCs/>
          <w:i/>
          <w:iCs/>
          <w:sz w:val="24"/>
          <w:szCs w:val="24"/>
        </w:rPr>
        <w:t>Ako uzmogneš, ti me opovrgni;</w:t>
      </w:r>
    </w:p>
    <w:p w14:paraId="021A8B68" w14:textId="77777777" w:rsidR="009E45ED" w:rsidRPr="00746BC9" w:rsidRDefault="009E45ED" w:rsidP="00746BC9">
      <w:pPr>
        <w:spacing w:after="0"/>
        <w:rPr>
          <w:rFonts w:cstheme="minorHAnsi"/>
          <w:b/>
          <w:bCs/>
          <w:i/>
          <w:iCs/>
          <w:sz w:val="24"/>
          <w:szCs w:val="24"/>
        </w:rPr>
      </w:pPr>
      <w:r w:rsidRPr="00746BC9">
        <w:rPr>
          <w:rFonts w:cstheme="minorHAnsi"/>
          <w:b/>
          <w:bCs/>
          <w:i/>
          <w:iCs/>
          <w:sz w:val="24"/>
          <w:szCs w:val="24"/>
        </w:rPr>
        <w:t>spremi se da se suprotstaviš meni!</w:t>
      </w:r>
    </w:p>
    <w:p w14:paraId="4F62BAEB" w14:textId="0D7A0BF6" w:rsidR="009E45ED" w:rsidRPr="00746BC9" w:rsidRDefault="009E45ED" w:rsidP="00746BC9">
      <w:pPr>
        <w:spacing w:after="0"/>
        <w:rPr>
          <w:rFonts w:cstheme="minorHAnsi"/>
          <w:b/>
          <w:bCs/>
          <w:i/>
          <w:iCs/>
          <w:sz w:val="24"/>
          <w:szCs w:val="24"/>
        </w:rPr>
      </w:pPr>
      <w:r w:rsidRPr="00746BC9">
        <w:rPr>
          <w:rFonts w:cstheme="minorHAnsi"/>
          <w:b/>
          <w:bCs/>
          <w:i/>
          <w:iCs/>
          <w:sz w:val="24"/>
          <w:szCs w:val="24"/>
        </w:rPr>
        <w:t>Gle, kao i ti, i ja sam pred Bogom,</w:t>
      </w:r>
    </w:p>
    <w:p w14:paraId="19A9B4AC" w14:textId="77777777" w:rsidR="009E45ED" w:rsidRPr="00746BC9" w:rsidRDefault="009E45ED" w:rsidP="00746BC9">
      <w:pPr>
        <w:spacing w:after="0"/>
        <w:rPr>
          <w:rFonts w:cstheme="minorHAnsi"/>
          <w:b/>
          <w:bCs/>
          <w:i/>
          <w:iCs/>
          <w:sz w:val="24"/>
          <w:szCs w:val="24"/>
        </w:rPr>
      </w:pPr>
      <w:r w:rsidRPr="00746BC9">
        <w:rPr>
          <w:rFonts w:cstheme="minorHAnsi"/>
          <w:b/>
          <w:bCs/>
          <w:i/>
          <w:iCs/>
          <w:sz w:val="24"/>
          <w:szCs w:val="24"/>
        </w:rPr>
        <w:t>kao i ti, od gline bjeh načinjen;</w:t>
      </w:r>
    </w:p>
    <w:p w14:paraId="1E84F929" w14:textId="3AE4EA20" w:rsidR="009E45ED" w:rsidRPr="00746BC9" w:rsidRDefault="009E45ED" w:rsidP="00746BC9">
      <w:pPr>
        <w:spacing w:after="0"/>
        <w:rPr>
          <w:rFonts w:cstheme="minorHAnsi"/>
          <w:b/>
          <w:bCs/>
          <w:i/>
          <w:iCs/>
          <w:sz w:val="24"/>
          <w:szCs w:val="24"/>
        </w:rPr>
      </w:pPr>
      <w:r w:rsidRPr="00746BC9">
        <w:rPr>
          <w:rFonts w:cstheme="minorHAnsi"/>
          <w:b/>
          <w:bCs/>
          <w:i/>
          <w:iCs/>
          <w:sz w:val="24"/>
          <w:szCs w:val="24"/>
        </w:rPr>
        <w:t>zato ja strahom tebe motrit’ neću,</w:t>
      </w:r>
    </w:p>
    <w:p w14:paraId="624CDFDE" w14:textId="09677E4E" w:rsidR="00746BC9" w:rsidRPr="002351A7" w:rsidRDefault="009E45ED" w:rsidP="002351A7">
      <w:pPr>
        <w:rPr>
          <w:rFonts w:cstheme="minorHAnsi"/>
          <w:b/>
          <w:bCs/>
          <w:i/>
          <w:iCs/>
          <w:sz w:val="24"/>
          <w:szCs w:val="24"/>
        </w:rPr>
      </w:pPr>
      <w:r w:rsidRPr="00746BC9">
        <w:rPr>
          <w:rFonts w:cstheme="minorHAnsi"/>
          <w:b/>
          <w:bCs/>
          <w:i/>
          <w:iCs/>
          <w:sz w:val="24"/>
          <w:szCs w:val="24"/>
        </w:rPr>
        <w:t>ruka te moja neće pritisnuti.</w:t>
      </w:r>
    </w:p>
    <w:p w14:paraId="2A679756" w14:textId="7AF69F5E" w:rsidR="009E45ED" w:rsidRPr="00746BC9" w:rsidRDefault="009E45ED" w:rsidP="009E45ED">
      <w:pPr>
        <w:rPr>
          <w:rFonts w:cstheme="minorHAnsi"/>
          <w:b/>
          <w:bCs/>
          <w:sz w:val="24"/>
          <w:szCs w:val="24"/>
        </w:rPr>
      </w:pPr>
      <w:r w:rsidRPr="00746BC9">
        <w:rPr>
          <w:rFonts w:cstheme="minorHAnsi"/>
          <w:b/>
          <w:bCs/>
          <w:sz w:val="24"/>
          <w:szCs w:val="24"/>
        </w:rPr>
        <w:t>Kol 4, 2-6</w:t>
      </w:r>
    </w:p>
    <w:p w14:paraId="44B8B96D" w14:textId="246CE64C" w:rsidR="00FE4DA2" w:rsidRDefault="00FE4DA2" w:rsidP="009E45ED">
      <w:pPr>
        <w:rPr>
          <w:rFonts w:cstheme="minorHAnsi"/>
          <w:b/>
          <w:bCs/>
          <w:i/>
          <w:iCs/>
          <w:sz w:val="24"/>
          <w:szCs w:val="24"/>
        </w:rPr>
      </w:pPr>
      <w:r>
        <w:rPr>
          <w:rFonts w:cstheme="minorHAnsi"/>
          <w:b/>
          <w:bCs/>
          <w:i/>
          <w:iCs/>
          <w:sz w:val="24"/>
          <w:szCs w:val="24"/>
        </w:rPr>
        <w:t xml:space="preserve">Iz Poslanice </w:t>
      </w:r>
      <w:proofErr w:type="spellStart"/>
      <w:r>
        <w:rPr>
          <w:rFonts w:cstheme="minorHAnsi"/>
          <w:b/>
          <w:bCs/>
          <w:i/>
          <w:iCs/>
          <w:sz w:val="24"/>
          <w:szCs w:val="24"/>
        </w:rPr>
        <w:t>Kološanima</w:t>
      </w:r>
      <w:proofErr w:type="spellEnd"/>
    </w:p>
    <w:p w14:paraId="2FECE17B" w14:textId="4E62F0B2" w:rsidR="009E45ED" w:rsidRPr="00430D2D" w:rsidRDefault="009E45ED" w:rsidP="009E45ED">
      <w:pPr>
        <w:rPr>
          <w:rFonts w:cstheme="minorHAnsi"/>
          <w:b/>
          <w:bCs/>
          <w:i/>
          <w:iCs/>
          <w:sz w:val="24"/>
          <w:szCs w:val="24"/>
        </w:rPr>
      </w:pPr>
      <w:r w:rsidRPr="00430D2D">
        <w:rPr>
          <w:rFonts w:cstheme="minorHAnsi"/>
          <w:b/>
          <w:bCs/>
          <w:i/>
          <w:iCs/>
          <w:sz w:val="24"/>
          <w:szCs w:val="24"/>
        </w:rPr>
        <w:t>U molitvi ustrajte, bdijte u njoj u zahvaljivanju! Molite ujedno i za nas: da nam Bog otvori vrata riječi te propovijedamo otajstvo Kristovo, za koje sam i okovan; da ga očitujem propovijedajući kako treba.</w:t>
      </w:r>
      <w:r w:rsidR="00430D2D" w:rsidRPr="00430D2D">
        <w:rPr>
          <w:rFonts w:cstheme="minorHAnsi"/>
          <w:b/>
          <w:bCs/>
          <w:i/>
          <w:iCs/>
          <w:sz w:val="24"/>
          <w:szCs w:val="24"/>
        </w:rPr>
        <w:t xml:space="preserve"> </w:t>
      </w:r>
      <w:r w:rsidRPr="00430D2D">
        <w:rPr>
          <w:rFonts w:cstheme="minorHAnsi"/>
          <w:b/>
          <w:bCs/>
          <w:i/>
          <w:iCs/>
          <w:sz w:val="24"/>
          <w:szCs w:val="24"/>
        </w:rPr>
        <w:t>Mudro se ponašajte prema onima vani: iskupljujte vrijeme! Riječ neka vam je uvijek ljubazna, solju začinjena: znajte svakomu odgovoriti kako treba.</w:t>
      </w:r>
    </w:p>
    <w:p w14:paraId="2D92F8C9" w14:textId="00CBC289" w:rsidR="009E45ED" w:rsidRDefault="009E45ED" w:rsidP="009E45ED">
      <w:pPr>
        <w:rPr>
          <w:rFonts w:cstheme="minorHAnsi"/>
          <w:b/>
          <w:bCs/>
          <w:sz w:val="24"/>
          <w:szCs w:val="24"/>
        </w:rPr>
      </w:pPr>
      <w:r w:rsidRPr="00430D2D">
        <w:rPr>
          <w:rFonts w:cstheme="minorHAnsi"/>
          <w:b/>
          <w:bCs/>
          <w:sz w:val="24"/>
          <w:szCs w:val="24"/>
        </w:rPr>
        <w:t>Mt 12, 33-37</w:t>
      </w:r>
    </w:p>
    <w:p w14:paraId="23F2BBD7" w14:textId="75C2EA30" w:rsidR="00FE4DA2" w:rsidRPr="00FE4DA2" w:rsidRDefault="00FE4DA2" w:rsidP="009E45ED">
      <w:pPr>
        <w:rPr>
          <w:rFonts w:cstheme="minorHAnsi"/>
          <w:b/>
          <w:bCs/>
          <w:i/>
          <w:iCs/>
          <w:sz w:val="24"/>
          <w:szCs w:val="24"/>
        </w:rPr>
      </w:pPr>
      <w:r>
        <w:rPr>
          <w:rFonts w:cstheme="minorHAnsi"/>
          <w:b/>
          <w:bCs/>
          <w:i/>
          <w:iCs/>
          <w:sz w:val="24"/>
          <w:szCs w:val="24"/>
        </w:rPr>
        <w:t>Iz Evanđelja po Marku</w:t>
      </w:r>
    </w:p>
    <w:p w14:paraId="7A5F0D55" w14:textId="655F059E" w:rsidR="009E45ED" w:rsidRPr="002351A7" w:rsidRDefault="002351A7" w:rsidP="009E45ED">
      <w:pPr>
        <w:rPr>
          <w:rFonts w:cstheme="minorHAnsi"/>
          <w:b/>
          <w:bCs/>
          <w:i/>
          <w:iCs/>
          <w:sz w:val="24"/>
          <w:szCs w:val="24"/>
        </w:rPr>
      </w:pPr>
      <w:r w:rsidRPr="002351A7">
        <w:rPr>
          <w:rFonts w:cstheme="minorHAnsi"/>
          <w:b/>
          <w:bCs/>
          <w:i/>
          <w:iCs/>
          <w:sz w:val="24"/>
          <w:szCs w:val="24"/>
        </w:rPr>
        <w:t xml:space="preserve">U ono vrijeme reče Isus: </w:t>
      </w:r>
      <w:r w:rsidR="009E45ED" w:rsidRPr="002351A7">
        <w:rPr>
          <w:rFonts w:cstheme="minorHAnsi"/>
          <w:b/>
          <w:bCs/>
          <w:i/>
          <w:iCs/>
          <w:sz w:val="24"/>
          <w:szCs w:val="24"/>
        </w:rPr>
        <w:t>»Ili uzmite: dobro stablo i plod mu je dobar. Ili uzmite: trulo stablo i plod mu je truo. Ta po plodu se stablo poznaje. Leglo gujinje! Kako možete govoriti dobro kad ste opaki. Ta iz obilja srca usta govore! Dobar čovjek iz riznice dobre vadi dobro, a zao čovjek iz riznice zle vadi zlo. A kažem vam: za svaku bezrazložnu riječ koju ljudi reknu dat će račun na Dan sudnji. Doista, tvoje će te riječi opravdati i tvoje će te riječi osuditi.«</w:t>
      </w:r>
    </w:p>
    <w:p w14:paraId="17CBF750" w14:textId="446C24F3" w:rsidR="0019175C" w:rsidRPr="0019175C" w:rsidRDefault="0019175C" w:rsidP="009E45ED">
      <w:pPr>
        <w:rPr>
          <w:rFonts w:cstheme="minorHAnsi"/>
          <w:b/>
          <w:bCs/>
          <w:sz w:val="24"/>
          <w:szCs w:val="24"/>
        </w:rPr>
      </w:pPr>
      <w:r>
        <w:rPr>
          <w:rFonts w:cstheme="minorHAnsi"/>
          <w:b/>
          <w:bCs/>
          <w:sz w:val="24"/>
          <w:szCs w:val="24"/>
        </w:rPr>
        <w:t>Uvod u temu</w:t>
      </w:r>
    </w:p>
    <w:p w14:paraId="1988963E" w14:textId="4F4150F7" w:rsidR="009E45ED" w:rsidRPr="00EB45F7" w:rsidRDefault="009E45ED" w:rsidP="009E45ED">
      <w:pPr>
        <w:rPr>
          <w:rFonts w:cstheme="minorHAnsi"/>
          <w:sz w:val="24"/>
          <w:szCs w:val="24"/>
        </w:rPr>
      </w:pPr>
      <w:r w:rsidRPr="00EB45F7">
        <w:rPr>
          <w:rFonts w:cstheme="minorHAnsi"/>
          <w:sz w:val="24"/>
          <w:szCs w:val="24"/>
        </w:rPr>
        <w:t>„Svi su pozvani govoriti hrabro, slobodno i iskreno, tj. u slobodi, istini i ljubavi.“ (</w:t>
      </w:r>
      <w:proofErr w:type="spellStart"/>
      <w:r w:rsidRPr="004A1EEB">
        <w:rPr>
          <w:rFonts w:cstheme="minorHAnsi"/>
          <w:i/>
          <w:iCs/>
          <w:sz w:val="24"/>
          <w:szCs w:val="24"/>
        </w:rPr>
        <w:t>Vademecum</w:t>
      </w:r>
      <w:proofErr w:type="spellEnd"/>
      <w:r w:rsidRPr="00EB45F7">
        <w:rPr>
          <w:rFonts w:cstheme="minorHAnsi"/>
          <w:sz w:val="24"/>
          <w:szCs w:val="24"/>
        </w:rPr>
        <w:t xml:space="preserve"> 2021.)</w:t>
      </w:r>
    </w:p>
    <w:p w14:paraId="01CE2848" w14:textId="7083B74A" w:rsidR="009E45ED" w:rsidRPr="00EB45F7" w:rsidRDefault="009E45ED" w:rsidP="004A1EEB">
      <w:pPr>
        <w:jc w:val="both"/>
        <w:rPr>
          <w:rFonts w:cstheme="minorHAnsi"/>
          <w:sz w:val="24"/>
          <w:szCs w:val="24"/>
        </w:rPr>
      </w:pPr>
      <w:r w:rsidRPr="00EB45F7">
        <w:rPr>
          <w:rFonts w:cstheme="minorHAnsi"/>
          <w:sz w:val="24"/>
          <w:szCs w:val="24"/>
        </w:rPr>
        <w:lastRenderedPageBreak/>
        <w:t xml:space="preserve">Govor je dio naše svakodnevne komunikacije. Bila ta komunikacija verbalna ili neverbalna, </w:t>
      </w:r>
      <w:r w:rsidRPr="00347DD7">
        <w:rPr>
          <w:rFonts w:cstheme="minorHAnsi"/>
          <w:sz w:val="24"/>
          <w:szCs w:val="24"/>
        </w:rPr>
        <w:t xml:space="preserve">pisana ili nepisana, cilj joj je prenijeti poruku. Komunikacija je dvosmjeran proces. Jednako je važno </w:t>
      </w:r>
      <w:r w:rsidR="00734B96" w:rsidRPr="00347DD7">
        <w:rPr>
          <w:rFonts w:cstheme="minorHAnsi"/>
          <w:sz w:val="24"/>
          <w:szCs w:val="24"/>
        </w:rPr>
        <w:t xml:space="preserve">i </w:t>
      </w:r>
      <w:r w:rsidRPr="00347DD7">
        <w:rPr>
          <w:rFonts w:cstheme="minorHAnsi"/>
          <w:sz w:val="24"/>
          <w:szCs w:val="24"/>
        </w:rPr>
        <w:t xml:space="preserve">prenijeti </w:t>
      </w:r>
      <w:r w:rsidR="00734B96" w:rsidRPr="00347DD7">
        <w:rPr>
          <w:rFonts w:cstheme="minorHAnsi"/>
          <w:sz w:val="24"/>
          <w:szCs w:val="24"/>
        </w:rPr>
        <w:t>i primiti poruku</w:t>
      </w:r>
      <w:r w:rsidRPr="00347DD7">
        <w:rPr>
          <w:rFonts w:cstheme="minorHAnsi"/>
          <w:sz w:val="24"/>
          <w:szCs w:val="24"/>
        </w:rPr>
        <w:t xml:space="preserve">. </w:t>
      </w:r>
      <w:r w:rsidR="00734B96" w:rsidRPr="00347DD7">
        <w:rPr>
          <w:rFonts w:cstheme="minorHAnsi"/>
          <w:sz w:val="24"/>
          <w:szCs w:val="24"/>
        </w:rPr>
        <w:t>U ovom dijelu</w:t>
      </w:r>
      <w:r w:rsidRPr="00347DD7">
        <w:rPr>
          <w:rFonts w:cstheme="minorHAnsi"/>
          <w:sz w:val="24"/>
          <w:szCs w:val="24"/>
        </w:rPr>
        <w:t xml:space="preserve"> „Zajednički hod“ poziva nas da govorimo. Poziva nas da iznesemo poruku koju nosimo u srcima, da izrazimo zahvalnost i želje svoje duše. Prilika je </w:t>
      </w:r>
      <w:r w:rsidR="00734B96" w:rsidRPr="00347DD7">
        <w:rPr>
          <w:rFonts w:cstheme="minorHAnsi"/>
          <w:sz w:val="24"/>
          <w:szCs w:val="24"/>
        </w:rPr>
        <w:t xml:space="preserve">to </w:t>
      </w:r>
      <w:r w:rsidRPr="00347DD7">
        <w:rPr>
          <w:rFonts w:cstheme="minorHAnsi"/>
          <w:sz w:val="24"/>
          <w:szCs w:val="24"/>
        </w:rPr>
        <w:t xml:space="preserve">da se svatko odvaži govoriti o stvarima unutar zajednice koje smatra vrijednim govora, uvažavajući druge i ulazeći u dijalog. Prilika je </w:t>
      </w:r>
      <w:r w:rsidR="00734B96" w:rsidRPr="00347DD7">
        <w:rPr>
          <w:rFonts w:cstheme="minorHAnsi"/>
          <w:sz w:val="24"/>
          <w:szCs w:val="24"/>
        </w:rPr>
        <w:t xml:space="preserve">to i </w:t>
      </w:r>
      <w:r w:rsidRPr="00347DD7">
        <w:rPr>
          <w:rFonts w:cstheme="minorHAnsi"/>
          <w:sz w:val="24"/>
          <w:szCs w:val="24"/>
        </w:rPr>
        <w:t xml:space="preserve">da se razmisli o dijalogu unutar župne zajednice i cijele Crkve, ali i o nastupanju u raznim medijima (pisanim, </w:t>
      </w:r>
      <w:r w:rsidRPr="00EB45F7">
        <w:rPr>
          <w:rFonts w:cstheme="minorHAnsi"/>
          <w:sz w:val="24"/>
          <w:szCs w:val="24"/>
        </w:rPr>
        <w:t xml:space="preserve">radijskim, televizijskim, </w:t>
      </w:r>
      <w:r w:rsidR="00734B96">
        <w:rPr>
          <w:rFonts w:cstheme="minorHAnsi"/>
          <w:sz w:val="24"/>
          <w:szCs w:val="24"/>
        </w:rPr>
        <w:t xml:space="preserve">na </w:t>
      </w:r>
      <w:r w:rsidRPr="00EB45F7">
        <w:rPr>
          <w:rFonts w:cstheme="minorHAnsi"/>
          <w:sz w:val="24"/>
          <w:szCs w:val="24"/>
        </w:rPr>
        <w:t>društvenim mrežama).</w:t>
      </w:r>
    </w:p>
    <w:p w14:paraId="34CDE820" w14:textId="5E33DE90" w:rsidR="0019175C" w:rsidRPr="0019175C" w:rsidRDefault="0019175C" w:rsidP="009E45ED">
      <w:pPr>
        <w:rPr>
          <w:rFonts w:cstheme="minorHAnsi"/>
          <w:b/>
          <w:bCs/>
          <w:sz w:val="24"/>
          <w:szCs w:val="24"/>
        </w:rPr>
      </w:pPr>
      <w:r>
        <w:rPr>
          <w:rFonts w:cstheme="minorHAnsi"/>
          <w:b/>
          <w:bCs/>
          <w:sz w:val="24"/>
          <w:szCs w:val="24"/>
        </w:rPr>
        <w:t>Pitanja za raspravu</w:t>
      </w:r>
    </w:p>
    <w:p w14:paraId="1C90A572" w14:textId="081B84FA" w:rsidR="009E45ED" w:rsidRPr="004A1EEB" w:rsidRDefault="009E45ED" w:rsidP="009E45ED">
      <w:pPr>
        <w:rPr>
          <w:rFonts w:cstheme="minorHAnsi"/>
          <w:i/>
          <w:iCs/>
          <w:sz w:val="24"/>
          <w:szCs w:val="24"/>
        </w:rPr>
      </w:pPr>
      <w:r w:rsidRPr="004A1EEB">
        <w:rPr>
          <w:rFonts w:cstheme="minorHAnsi"/>
          <w:i/>
          <w:iCs/>
          <w:sz w:val="24"/>
          <w:szCs w:val="24"/>
        </w:rPr>
        <w:t>Pitanja</w:t>
      </w:r>
      <w:r w:rsidR="004A1EEB" w:rsidRPr="004A1EEB">
        <w:rPr>
          <w:rFonts w:cstheme="minorHAnsi"/>
          <w:i/>
          <w:iCs/>
          <w:sz w:val="24"/>
          <w:szCs w:val="24"/>
        </w:rPr>
        <w:t xml:space="preserve"> su</w:t>
      </w:r>
      <w:r w:rsidRPr="004A1EEB">
        <w:rPr>
          <w:rFonts w:cstheme="minorHAnsi"/>
          <w:i/>
          <w:iCs/>
          <w:sz w:val="24"/>
          <w:szCs w:val="24"/>
        </w:rPr>
        <w:t xml:space="preserve"> zamišljena kao poticaji i okvir za raspravu, ne kao lista za odgovaranje.</w:t>
      </w:r>
      <w:r w:rsidR="004A1EEB" w:rsidRPr="004A1EEB">
        <w:rPr>
          <w:rFonts w:cstheme="minorHAnsi"/>
          <w:i/>
          <w:iCs/>
          <w:sz w:val="24"/>
          <w:szCs w:val="24"/>
        </w:rPr>
        <w:t xml:space="preserve"> I</w:t>
      </w:r>
      <w:r w:rsidRPr="004A1EEB">
        <w:rPr>
          <w:rFonts w:cstheme="minorHAnsi"/>
          <w:i/>
          <w:iCs/>
          <w:sz w:val="24"/>
          <w:szCs w:val="24"/>
        </w:rPr>
        <w:t xml:space="preserve">zražena </w:t>
      </w:r>
      <w:r w:rsidR="004A1EEB" w:rsidRPr="004A1EEB">
        <w:rPr>
          <w:rFonts w:cstheme="minorHAnsi"/>
          <w:i/>
          <w:iCs/>
          <w:sz w:val="24"/>
          <w:szCs w:val="24"/>
        </w:rPr>
        <w:t xml:space="preserve">su </w:t>
      </w:r>
      <w:r w:rsidRPr="004A1EEB">
        <w:rPr>
          <w:rFonts w:cstheme="minorHAnsi"/>
          <w:i/>
          <w:iCs/>
          <w:sz w:val="24"/>
          <w:szCs w:val="24"/>
        </w:rPr>
        <w:t>u prvom licu jednine, mogu se na temelju osobnog iskustva preslikati na pitanja za cijelu zajednicu</w:t>
      </w:r>
      <w:r w:rsidR="00734B96">
        <w:rPr>
          <w:rFonts w:cstheme="minorHAnsi"/>
          <w:i/>
          <w:iCs/>
          <w:sz w:val="24"/>
          <w:szCs w:val="24"/>
        </w:rPr>
        <w:t>.</w:t>
      </w:r>
    </w:p>
    <w:p w14:paraId="7427CAF8" w14:textId="77777777" w:rsidR="009E45ED" w:rsidRPr="004A1EEB" w:rsidRDefault="009E45ED" w:rsidP="004A1EEB">
      <w:pPr>
        <w:pStyle w:val="Odlomakpopisa"/>
        <w:numPr>
          <w:ilvl w:val="0"/>
          <w:numId w:val="17"/>
        </w:numPr>
        <w:rPr>
          <w:rFonts w:cstheme="minorHAnsi"/>
          <w:sz w:val="24"/>
          <w:szCs w:val="24"/>
        </w:rPr>
      </w:pPr>
      <w:r w:rsidRPr="004A1EEB">
        <w:rPr>
          <w:rFonts w:cstheme="minorHAnsi"/>
          <w:sz w:val="24"/>
          <w:szCs w:val="24"/>
        </w:rPr>
        <w:t>Što omogućuje ili priječi hrabar, iskren i odgovoran govor u našoj župnoj zajednici, mjesnoj Crkvi i društvu?</w:t>
      </w:r>
    </w:p>
    <w:p w14:paraId="35A29404" w14:textId="77777777" w:rsidR="009E45ED" w:rsidRPr="004A1EEB" w:rsidRDefault="009E45ED" w:rsidP="004A1EEB">
      <w:pPr>
        <w:pStyle w:val="Odlomakpopisa"/>
        <w:numPr>
          <w:ilvl w:val="0"/>
          <w:numId w:val="17"/>
        </w:numPr>
        <w:rPr>
          <w:rFonts w:cstheme="minorHAnsi"/>
          <w:sz w:val="24"/>
          <w:szCs w:val="24"/>
        </w:rPr>
      </w:pPr>
      <w:r w:rsidRPr="004A1EEB">
        <w:rPr>
          <w:rFonts w:cstheme="minorHAnsi"/>
          <w:sz w:val="24"/>
          <w:szCs w:val="24"/>
        </w:rPr>
        <w:t>Kada i kako uspijevamo reći ono što nam je važno? Imam li priliku izraziti se?</w:t>
      </w:r>
    </w:p>
    <w:p w14:paraId="3915241C" w14:textId="77777777" w:rsidR="009E45ED" w:rsidRPr="004A1EEB" w:rsidRDefault="009E45ED" w:rsidP="004A1EEB">
      <w:pPr>
        <w:pStyle w:val="Odlomakpopisa"/>
        <w:numPr>
          <w:ilvl w:val="0"/>
          <w:numId w:val="17"/>
        </w:numPr>
        <w:rPr>
          <w:rFonts w:cstheme="minorHAnsi"/>
          <w:sz w:val="24"/>
          <w:szCs w:val="24"/>
        </w:rPr>
      </w:pPr>
      <w:r w:rsidRPr="004A1EEB">
        <w:rPr>
          <w:rFonts w:cstheme="minorHAnsi"/>
          <w:sz w:val="24"/>
          <w:szCs w:val="24"/>
        </w:rPr>
        <w:t>Usudim li se govoriti? Osjećam li se potaknut govoriti?</w:t>
      </w:r>
    </w:p>
    <w:p w14:paraId="7B172B06" w14:textId="77777777" w:rsidR="009E45ED" w:rsidRPr="004A1EEB" w:rsidRDefault="009E45ED" w:rsidP="004A1EEB">
      <w:pPr>
        <w:pStyle w:val="Odlomakpopisa"/>
        <w:numPr>
          <w:ilvl w:val="0"/>
          <w:numId w:val="17"/>
        </w:numPr>
        <w:rPr>
          <w:rFonts w:cstheme="minorHAnsi"/>
          <w:sz w:val="24"/>
          <w:szCs w:val="24"/>
        </w:rPr>
      </w:pPr>
      <w:r w:rsidRPr="004A1EEB">
        <w:rPr>
          <w:rFonts w:cstheme="minorHAnsi"/>
          <w:sz w:val="24"/>
          <w:szCs w:val="24"/>
        </w:rPr>
        <w:t>Potičem li drugog da govori?</w:t>
      </w:r>
    </w:p>
    <w:p w14:paraId="42DA71C0" w14:textId="77777777" w:rsidR="009E45ED" w:rsidRPr="004A1EEB" w:rsidRDefault="009E45ED" w:rsidP="004A1EEB">
      <w:pPr>
        <w:pStyle w:val="Odlomakpopisa"/>
        <w:numPr>
          <w:ilvl w:val="0"/>
          <w:numId w:val="17"/>
        </w:numPr>
        <w:rPr>
          <w:rFonts w:cstheme="minorHAnsi"/>
          <w:sz w:val="24"/>
          <w:szCs w:val="24"/>
        </w:rPr>
      </w:pPr>
      <w:r w:rsidRPr="004A1EEB">
        <w:rPr>
          <w:rFonts w:cstheme="minorHAnsi"/>
          <w:sz w:val="24"/>
          <w:szCs w:val="24"/>
        </w:rPr>
        <w:t xml:space="preserve">Kako se odgovorni unutar zajednice (biskupi, svećenici, vjeroučitelji, istaknuti laici, svaki pojedinac) izražavaju kad žele prenijeti poruku? </w:t>
      </w:r>
    </w:p>
    <w:p w14:paraId="514AB43B" w14:textId="2774D15E" w:rsidR="009E45ED" w:rsidRPr="00347DD7" w:rsidRDefault="00CF2C69" w:rsidP="004A1EEB">
      <w:pPr>
        <w:pStyle w:val="Odlomakpopisa"/>
        <w:numPr>
          <w:ilvl w:val="0"/>
          <w:numId w:val="17"/>
        </w:numPr>
        <w:rPr>
          <w:rFonts w:cstheme="minorHAnsi"/>
          <w:sz w:val="24"/>
          <w:szCs w:val="24"/>
        </w:rPr>
      </w:pPr>
      <w:r w:rsidRPr="00347DD7">
        <w:rPr>
          <w:rFonts w:cstheme="minorHAnsi"/>
          <w:sz w:val="24"/>
          <w:szCs w:val="24"/>
        </w:rPr>
        <w:t>Tko govori u</w:t>
      </w:r>
      <w:r w:rsidR="009E45ED" w:rsidRPr="00347DD7">
        <w:rPr>
          <w:rFonts w:cstheme="minorHAnsi"/>
          <w:sz w:val="24"/>
          <w:szCs w:val="24"/>
        </w:rPr>
        <w:t>ime kršćanske zajednice i kako ih se bira?</w:t>
      </w:r>
    </w:p>
    <w:p w14:paraId="39F12156" w14:textId="77777777" w:rsidR="009E45ED" w:rsidRPr="004A1EEB" w:rsidRDefault="009E45ED" w:rsidP="004A1EEB">
      <w:pPr>
        <w:pStyle w:val="Odlomakpopisa"/>
        <w:numPr>
          <w:ilvl w:val="0"/>
          <w:numId w:val="17"/>
        </w:numPr>
        <w:rPr>
          <w:rFonts w:cstheme="minorHAnsi"/>
          <w:sz w:val="24"/>
          <w:szCs w:val="24"/>
        </w:rPr>
      </w:pPr>
      <w:r w:rsidRPr="00347DD7">
        <w:rPr>
          <w:rFonts w:cstheme="minorHAnsi"/>
          <w:sz w:val="24"/>
          <w:szCs w:val="24"/>
        </w:rPr>
        <w:t xml:space="preserve">Ako predstavljam Crkvu, </w:t>
      </w:r>
      <w:r w:rsidRPr="004A1EEB">
        <w:rPr>
          <w:rFonts w:cstheme="minorHAnsi"/>
          <w:sz w:val="24"/>
          <w:szCs w:val="24"/>
        </w:rPr>
        <w:t>kako nastupam? Jesam li odvojen od svoje zajednice ili izražavam njezin glas?</w:t>
      </w:r>
    </w:p>
    <w:p w14:paraId="7298BB47" w14:textId="76F2E44E" w:rsidR="009E45ED" w:rsidRDefault="009E45ED" w:rsidP="004A1EEB">
      <w:pPr>
        <w:pStyle w:val="Odlomakpopisa"/>
        <w:numPr>
          <w:ilvl w:val="0"/>
          <w:numId w:val="17"/>
        </w:numPr>
        <w:rPr>
          <w:rFonts w:cstheme="minorHAnsi"/>
          <w:sz w:val="24"/>
          <w:szCs w:val="24"/>
        </w:rPr>
      </w:pPr>
      <w:r w:rsidRPr="004A1EEB">
        <w:rPr>
          <w:rFonts w:cstheme="minorHAnsi"/>
          <w:sz w:val="24"/>
          <w:szCs w:val="24"/>
        </w:rPr>
        <w:t>Kakvi su moji dojmovi govora u Crkvi na svim razinama?</w:t>
      </w:r>
    </w:p>
    <w:p w14:paraId="5F2D70C1" w14:textId="6AD46E47" w:rsidR="004A1EEB" w:rsidRPr="004A1EEB" w:rsidRDefault="004A1EEB" w:rsidP="004A1EEB">
      <w:pPr>
        <w:pStyle w:val="Odlomakpopisa"/>
        <w:numPr>
          <w:ilvl w:val="0"/>
          <w:numId w:val="17"/>
        </w:numPr>
        <w:spacing w:after="160"/>
        <w:jc w:val="both"/>
        <w:rPr>
          <w:rFonts w:cstheme="minorHAnsi"/>
        </w:rPr>
      </w:pPr>
      <w:r>
        <w:rPr>
          <w:rFonts w:cstheme="minorHAnsi"/>
        </w:rPr>
        <w:t>Kako doživljavam nedjeljne propovijedi? Razumijem li što svećenici govore? Što bih htio reći propovjednicima?</w:t>
      </w:r>
    </w:p>
    <w:p w14:paraId="6855873B" w14:textId="2A47DCB5" w:rsidR="009E45ED" w:rsidRDefault="009E45ED" w:rsidP="004A1EEB">
      <w:pPr>
        <w:pStyle w:val="Odlomakpopisa"/>
        <w:numPr>
          <w:ilvl w:val="0"/>
          <w:numId w:val="17"/>
        </w:numPr>
        <w:rPr>
          <w:rFonts w:cstheme="minorHAnsi"/>
          <w:sz w:val="24"/>
          <w:szCs w:val="24"/>
        </w:rPr>
      </w:pPr>
      <w:r w:rsidRPr="004A1EEB">
        <w:rPr>
          <w:rFonts w:cstheme="minorHAnsi"/>
          <w:sz w:val="24"/>
          <w:szCs w:val="24"/>
        </w:rPr>
        <w:t>Je li poruka koju dobivam u komunikaciji jasna?</w:t>
      </w:r>
    </w:p>
    <w:p w14:paraId="47047D1B" w14:textId="77777777" w:rsidR="004A1EEB" w:rsidRDefault="004A1EEB" w:rsidP="004A1EEB">
      <w:pPr>
        <w:pStyle w:val="Odlomakpopisa"/>
        <w:numPr>
          <w:ilvl w:val="0"/>
          <w:numId w:val="17"/>
        </w:numPr>
        <w:spacing w:after="160"/>
        <w:jc w:val="both"/>
        <w:rPr>
          <w:rFonts w:cstheme="minorHAnsi"/>
        </w:rPr>
      </w:pPr>
      <w:r>
        <w:rPr>
          <w:rFonts w:cstheme="minorHAnsi"/>
        </w:rPr>
        <w:t>U čemu je Crkva u svom govoru jasna, a u čemu nejasna?</w:t>
      </w:r>
    </w:p>
    <w:p w14:paraId="12403C85" w14:textId="77777777" w:rsidR="004A1EEB" w:rsidRDefault="004A1EEB" w:rsidP="004A1EEB">
      <w:pPr>
        <w:pStyle w:val="Odlomakpopisa"/>
        <w:numPr>
          <w:ilvl w:val="0"/>
          <w:numId w:val="17"/>
        </w:numPr>
        <w:spacing w:after="160"/>
        <w:jc w:val="both"/>
        <w:rPr>
          <w:rFonts w:cstheme="minorHAnsi"/>
        </w:rPr>
      </w:pPr>
      <w:r>
        <w:rPr>
          <w:rFonts w:cstheme="minorHAnsi"/>
        </w:rPr>
        <w:t>Bojimo li se kao Crkva govoriti o nekim aspektima života, društvenim pojavama, nepravilnostima u svijetu i grijesima?</w:t>
      </w:r>
    </w:p>
    <w:p w14:paraId="455E6746" w14:textId="77777777" w:rsidR="004A1EEB" w:rsidRPr="00EC49E0" w:rsidRDefault="004A1EEB" w:rsidP="004A1EEB">
      <w:pPr>
        <w:pStyle w:val="Odlomakpopisa"/>
        <w:numPr>
          <w:ilvl w:val="0"/>
          <w:numId w:val="17"/>
        </w:numPr>
        <w:spacing w:after="160"/>
        <w:jc w:val="both"/>
        <w:rPr>
          <w:rFonts w:cstheme="minorHAnsi"/>
        </w:rPr>
      </w:pPr>
      <w:r>
        <w:rPr>
          <w:rFonts w:cstheme="minorHAnsi"/>
        </w:rPr>
        <w:t>Nedostaje li nam hrabrosti, iskrenosti i unutarnje slobode u naviještanju Evanđelja?</w:t>
      </w:r>
    </w:p>
    <w:p w14:paraId="21EAC7EC" w14:textId="58DB04A8" w:rsidR="004A1EEB" w:rsidRPr="004A1EEB" w:rsidRDefault="004A1EEB" w:rsidP="004A1EEB">
      <w:pPr>
        <w:pStyle w:val="Odlomakpopisa"/>
        <w:numPr>
          <w:ilvl w:val="0"/>
          <w:numId w:val="17"/>
        </w:numPr>
        <w:spacing w:after="160"/>
        <w:jc w:val="both"/>
        <w:rPr>
          <w:rFonts w:cstheme="minorHAnsi"/>
        </w:rPr>
      </w:pPr>
      <w:r>
        <w:rPr>
          <w:rFonts w:cstheme="minorHAnsi"/>
        </w:rPr>
        <w:t>Koliko je jasna poruka Evanđelja vjernicima koji su redovito u crkvi?</w:t>
      </w:r>
    </w:p>
    <w:p w14:paraId="3431C6C3" w14:textId="77777777" w:rsidR="009E45ED" w:rsidRPr="004A1EEB" w:rsidRDefault="009E45ED" w:rsidP="004A1EEB">
      <w:pPr>
        <w:pStyle w:val="Odlomakpopisa"/>
        <w:numPr>
          <w:ilvl w:val="0"/>
          <w:numId w:val="17"/>
        </w:numPr>
        <w:rPr>
          <w:rFonts w:cstheme="minorHAnsi"/>
          <w:sz w:val="24"/>
          <w:szCs w:val="24"/>
        </w:rPr>
      </w:pPr>
      <w:r w:rsidRPr="004A1EEB">
        <w:rPr>
          <w:rFonts w:cstheme="minorHAnsi"/>
          <w:sz w:val="24"/>
          <w:szCs w:val="24"/>
        </w:rPr>
        <w:t>Što ja govorim o Crkvi? Kako predstavljam Crkvu u društvu?</w:t>
      </w:r>
    </w:p>
    <w:p w14:paraId="74A308FE" w14:textId="77777777" w:rsidR="009E45ED" w:rsidRPr="004A1EEB" w:rsidRDefault="009E45ED" w:rsidP="004A1EEB">
      <w:pPr>
        <w:pStyle w:val="Odlomakpopisa"/>
        <w:numPr>
          <w:ilvl w:val="0"/>
          <w:numId w:val="17"/>
        </w:numPr>
        <w:rPr>
          <w:rFonts w:cstheme="minorHAnsi"/>
          <w:sz w:val="24"/>
          <w:szCs w:val="24"/>
        </w:rPr>
      </w:pPr>
      <w:r w:rsidRPr="004A1EEB">
        <w:rPr>
          <w:rFonts w:cstheme="minorHAnsi"/>
          <w:sz w:val="24"/>
          <w:szCs w:val="24"/>
        </w:rPr>
        <w:t>Kako govorim s prijateljima? Što kažu moji prijatelji o Crkvi?</w:t>
      </w:r>
    </w:p>
    <w:p w14:paraId="2D9CF687" w14:textId="77777777" w:rsidR="009E45ED" w:rsidRPr="004A1EEB" w:rsidRDefault="009E45ED" w:rsidP="004A1EEB">
      <w:pPr>
        <w:pStyle w:val="Odlomakpopisa"/>
        <w:numPr>
          <w:ilvl w:val="0"/>
          <w:numId w:val="17"/>
        </w:numPr>
        <w:rPr>
          <w:rFonts w:cstheme="minorHAnsi"/>
          <w:sz w:val="24"/>
          <w:szCs w:val="24"/>
        </w:rPr>
      </w:pPr>
      <w:r w:rsidRPr="004A1EEB">
        <w:rPr>
          <w:rFonts w:cstheme="minorHAnsi"/>
          <w:sz w:val="24"/>
          <w:szCs w:val="24"/>
        </w:rPr>
        <w:t>Kako nastupam na društvenim mrežama? Kako predstavnici Crkve nastupaju na društvenim mrežama?</w:t>
      </w:r>
    </w:p>
    <w:p w14:paraId="79AA756D" w14:textId="239BF0E5" w:rsidR="009E45ED" w:rsidRPr="00347DD7" w:rsidRDefault="009E45ED" w:rsidP="004A1EEB">
      <w:pPr>
        <w:pStyle w:val="Odlomakpopisa"/>
        <w:numPr>
          <w:ilvl w:val="0"/>
          <w:numId w:val="17"/>
        </w:numPr>
        <w:rPr>
          <w:rFonts w:cstheme="minorHAnsi"/>
          <w:sz w:val="24"/>
          <w:szCs w:val="24"/>
        </w:rPr>
      </w:pPr>
      <w:r w:rsidRPr="004A1EEB">
        <w:rPr>
          <w:rFonts w:cstheme="minorHAnsi"/>
          <w:sz w:val="24"/>
          <w:szCs w:val="24"/>
        </w:rPr>
        <w:t xml:space="preserve">Širimo li Radosnu </w:t>
      </w:r>
      <w:r w:rsidRPr="00347DD7">
        <w:rPr>
          <w:rFonts w:cstheme="minorHAnsi"/>
          <w:sz w:val="24"/>
          <w:szCs w:val="24"/>
        </w:rPr>
        <w:t xml:space="preserve">vijest ili </w:t>
      </w:r>
      <w:r w:rsidR="00CF2C69" w:rsidRPr="00347DD7">
        <w:rPr>
          <w:rFonts w:cstheme="minorHAnsi"/>
          <w:sz w:val="24"/>
          <w:szCs w:val="24"/>
        </w:rPr>
        <w:t xml:space="preserve">svojim komentarima i objavama </w:t>
      </w:r>
      <w:r w:rsidRPr="00347DD7">
        <w:rPr>
          <w:rFonts w:cstheme="minorHAnsi"/>
          <w:sz w:val="24"/>
          <w:szCs w:val="24"/>
        </w:rPr>
        <w:t>činimo kontraefekt</w:t>
      </w:r>
      <w:r w:rsidR="00682811" w:rsidRPr="00347DD7">
        <w:rPr>
          <w:rFonts w:cstheme="minorHAnsi"/>
          <w:sz w:val="24"/>
          <w:szCs w:val="24"/>
        </w:rPr>
        <w:t>?</w:t>
      </w:r>
    </w:p>
    <w:p w14:paraId="1B67D561" w14:textId="7F5E3478" w:rsidR="009E45ED" w:rsidRPr="00347DD7" w:rsidRDefault="009E45ED" w:rsidP="004A1EEB">
      <w:pPr>
        <w:pStyle w:val="Odlomakpopisa"/>
        <w:numPr>
          <w:ilvl w:val="0"/>
          <w:numId w:val="17"/>
        </w:numPr>
        <w:rPr>
          <w:rFonts w:cstheme="minorHAnsi"/>
          <w:sz w:val="24"/>
          <w:szCs w:val="24"/>
        </w:rPr>
      </w:pPr>
      <w:r w:rsidRPr="00347DD7">
        <w:rPr>
          <w:rFonts w:cstheme="minorHAnsi"/>
          <w:sz w:val="24"/>
          <w:szCs w:val="24"/>
        </w:rPr>
        <w:t xml:space="preserve">Zašto svoja loša mišljenja i komentare iznosimo na društvenim mrežama? Je li to zbog straha od izražavanja mišljenja unutar zajednice ili </w:t>
      </w:r>
      <w:r w:rsidR="009B5D78" w:rsidRPr="00347DD7">
        <w:rPr>
          <w:rFonts w:cstheme="minorHAnsi"/>
          <w:sz w:val="24"/>
          <w:szCs w:val="24"/>
        </w:rPr>
        <w:t xml:space="preserve">zbog toga što </w:t>
      </w:r>
      <w:r w:rsidRPr="00347DD7">
        <w:rPr>
          <w:rFonts w:cstheme="minorHAnsi"/>
          <w:sz w:val="24"/>
          <w:szCs w:val="24"/>
        </w:rPr>
        <w:t>nemam priliku izraziti svoje mišljenje u zajednici?</w:t>
      </w:r>
    </w:p>
    <w:p w14:paraId="39D491CA" w14:textId="77777777" w:rsidR="00682811" w:rsidRPr="00122D2A" w:rsidRDefault="00682811" w:rsidP="00682811">
      <w:pPr>
        <w:pStyle w:val="Odlomakpopisa"/>
        <w:numPr>
          <w:ilvl w:val="0"/>
          <w:numId w:val="17"/>
        </w:numPr>
        <w:spacing w:after="160"/>
        <w:jc w:val="both"/>
        <w:rPr>
          <w:rFonts w:cstheme="minorHAnsi"/>
        </w:rPr>
      </w:pPr>
      <w:r>
        <w:rPr>
          <w:rFonts w:cstheme="minorHAnsi"/>
        </w:rPr>
        <w:lastRenderedPageBreak/>
        <w:t>Kako mediji govore o Crkvi? Koje su pozitivnosti i negativnosti govora o Crkvi u medijima?</w:t>
      </w:r>
    </w:p>
    <w:p w14:paraId="0014D24D" w14:textId="6DECF0CB" w:rsidR="00682811" w:rsidRPr="00682811" w:rsidRDefault="00682811" w:rsidP="00682811">
      <w:pPr>
        <w:pStyle w:val="Odlomakpopisa"/>
        <w:numPr>
          <w:ilvl w:val="0"/>
          <w:numId w:val="17"/>
        </w:numPr>
        <w:spacing w:after="160"/>
        <w:jc w:val="both"/>
        <w:rPr>
          <w:rFonts w:cstheme="minorHAnsi"/>
        </w:rPr>
      </w:pPr>
      <w:r>
        <w:rPr>
          <w:rFonts w:cstheme="minorHAnsi"/>
        </w:rPr>
        <w:t>Vjerujemo li više medijskim napisima ili svojim svećenicima? Zašto?</w:t>
      </w:r>
    </w:p>
    <w:p w14:paraId="7971AA99" w14:textId="77777777" w:rsidR="009E45ED" w:rsidRPr="00682811" w:rsidRDefault="009E45ED" w:rsidP="00682811">
      <w:pPr>
        <w:rPr>
          <w:rFonts w:cstheme="minorHAnsi"/>
          <w:sz w:val="24"/>
          <w:szCs w:val="24"/>
        </w:rPr>
      </w:pPr>
      <w:r w:rsidRPr="00682811">
        <w:rPr>
          <w:rFonts w:cstheme="minorHAnsi"/>
          <w:sz w:val="24"/>
          <w:szCs w:val="24"/>
        </w:rPr>
        <w:t>Za pojedine vjerničke zajednice (župna zajednica, molitvene grupe, biblijske grupe, zborovi, ministranti itd.)</w:t>
      </w:r>
    </w:p>
    <w:p w14:paraId="18AAB0E9" w14:textId="77777777" w:rsidR="009E45ED" w:rsidRPr="004A1EEB" w:rsidRDefault="009E45ED" w:rsidP="004A1EEB">
      <w:pPr>
        <w:pStyle w:val="Odlomakpopisa"/>
        <w:numPr>
          <w:ilvl w:val="0"/>
          <w:numId w:val="17"/>
        </w:numPr>
        <w:rPr>
          <w:rFonts w:cstheme="minorHAnsi"/>
          <w:sz w:val="24"/>
          <w:szCs w:val="24"/>
        </w:rPr>
      </w:pPr>
      <w:r w:rsidRPr="004A1EEB">
        <w:rPr>
          <w:rFonts w:cstheme="minorHAnsi"/>
          <w:sz w:val="24"/>
          <w:szCs w:val="24"/>
        </w:rPr>
        <w:t>Kakav je govor unutar zajednice?</w:t>
      </w:r>
    </w:p>
    <w:p w14:paraId="6751A1E6" w14:textId="77777777" w:rsidR="009E45ED" w:rsidRPr="004A1EEB" w:rsidRDefault="009E45ED" w:rsidP="004A1EEB">
      <w:pPr>
        <w:pStyle w:val="Odlomakpopisa"/>
        <w:numPr>
          <w:ilvl w:val="0"/>
          <w:numId w:val="17"/>
        </w:numPr>
        <w:rPr>
          <w:rFonts w:cstheme="minorHAnsi"/>
          <w:sz w:val="24"/>
          <w:szCs w:val="24"/>
        </w:rPr>
      </w:pPr>
      <w:r w:rsidRPr="004A1EEB">
        <w:rPr>
          <w:rFonts w:cstheme="minorHAnsi"/>
          <w:sz w:val="24"/>
          <w:szCs w:val="24"/>
        </w:rPr>
        <w:t>Kako govori voditelj?</w:t>
      </w:r>
    </w:p>
    <w:p w14:paraId="41BCEACB" w14:textId="77777777" w:rsidR="009E45ED" w:rsidRPr="004A1EEB" w:rsidRDefault="009E45ED" w:rsidP="004A1EEB">
      <w:pPr>
        <w:pStyle w:val="Odlomakpopisa"/>
        <w:numPr>
          <w:ilvl w:val="0"/>
          <w:numId w:val="17"/>
        </w:numPr>
        <w:rPr>
          <w:rFonts w:cstheme="minorHAnsi"/>
          <w:sz w:val="24"/>
          <w:szCs w:val="24"/>
        </w:rPr>
      </w:pPr>
      <w:r w:rsidRPr="004A1EEB">
        <w:rPr>
          <w:rFonts w:cstheme="minorHAnsi"/>
          <w:sz w:val="24"/>
          <w:szCs w:val="24"/>
        </w:rPr>
        <w:t>Kako govore sudionici?</w:t>
      </w:r>
    </w:p>
    <w:p w14:paraId="0788395A" w14:textId="77777777" w:rsidR="009E45ED" w:rsidRPr="004A1EEB" w:rsidRDefault="009E45ED" w:rsidP="004A1EEB">
      <w:pPr>
        <w:pStyle w:val="Odlomakpopisa"/>
        <w:numPr>
          <w:ilvl w:val="0"/>
          <w:numId w:val="17"/>
        </w:numPr>
        <w:rPr>
          <w:rFonts w:cstheme="minorHAnsi"/>
          <w:sz w:val="24"/>
          <w:szCs w:val="24"/>
        </w:rPr>
      </w:pPr>
      <w:r w:rsidRPr="004A1EEB">
        <w:rPr>
          <w:rFonts w:cstheme="minorHAnsi"/>
          <w:sz w:val="24"/>
          <w:szCs w:val="24"/>
        </w:rPr>
        <w:t>Osjećam li se sigurno i pozvano izraziti što želim reći?</w:t>
      </w:r>
    </w:p>
    <w:p w14:paraId="100CEFBD" w14:textId="5C0FD382" w:rsidR="009E45ED" w:rsidRPr="004A1EEB" w:rsidRDefault="009E45ED" w:rsidP="004A1EEB">
      <w:pPr>
        <w:pStyle w:val="Odlomakpopisa"/>
        <w:numPr>
          <w:ilvl w:val="0"/>
          <w:numId w:val="17"/>
        </w:numPr>
        <w:rPr>
          <w:rFonts w:cstheme="minorHAnsi"/>
          <w:sz w:val="24"/>
          <w:szCs w:val="24"/>
        </w:rPr>
      </w:pPr>
      <w:r w:rsidRPr="004A1EEB">
        <w:rPr>
          <w:rFonts w:cstheme="minorHAnsi"/>
          <w:sz w:val="24"/>
          <w:szCs w:val="24"/>
        </w:rPr>
        <w:t>Nailazim li na uvažavanje svojeg</w:t>
      </w:r>
      <w:r w:rsidR="009B5D78">
        <w:rPr>
          <w:rFonts w:cstheme="minorHAnsi"/>
          <w:sz w:val="24"/>
          <w:szCs w:val="24"/>
        </w:rPr>
        <w:t>a</w:t>
      </w:r>
      <w:r w:rsidRPr="004A1EEB">
        <w:rPr>
          <w:rFonts w:cstheme="minorHAnsi"/>
          <w:sz w:val="24"/>
          <w:szCs w:val="24"/>
        </w:rPr>
        <w:t xml:space="preserve"> govora?</w:t>
      </w:r>
    </w:p>
    <w:p w14:paraId="5B55E86C" w14:textId="77777777" w:rsidR="00A950C7" w:rsidRPr="004A1EEB" w:rsidRDefault="009E45ED" w:rsidP="004A1EEB">
      <w:pPr>
        <w:pStyle w:val="Odlomakpopisa"/>
        <w:numPr>
          <w:ilvl w:val="0"/>
          <w:numId w:val="17"/>
        </w:numPr>
        <w:rPr>
          <w:rFonts w:cstheme="minorHAnsi"/>
          <w:sz w:val="24"/>
          <w:szCs w:val="24"/>
        </w:rPr>
      </w:pPr>
      <w:r w:rsidRPr="004A1EEB">
        <w:rPr>
          <w:rFonts w:cstheme="minorHAnsi"/>
          <w:sz w:val="24"/>
          <w:szCs w:val="24"/>
        </w:rPr>
        <w:t>Kakav je govor upućen meni?</w:t>
      </w:r>
    </w:p>
    <w:p w14:paraId="09C24B02" w14:textId="77777777" w:rsidR="00CD363E" w:rsidRPr="00EB45F7" w:rsidRDefault="00CD363E">
      <w:pPr>
        <w:rPr>
          <w:rFonts w:cstheme="minorHAnsi"/>
          <w:sz w:val="24"/>
          <w:szCs w:val="24"/>
        </w:rPr>
      </w:pPr>
    </w:p>
    <w:p w14:paraId="7AB81D99" w14:textId="77777777" w:rsidR="0019175C" w:rsidRDefault="0019175C">
      <w:pPr>
        <w:rPr>
          <w:rFonts w:cstheme="minorHAnsi"/>
          <w:b/>
          <w:sz w:val="24"/>
          <w:szCs w:val="24"/>
        </w:rPr>
      </w:pPr>
      <w:r>
        <w:rPr>
          <w:rFonts w:cstheme="minorHAnsi"/>
          <w:b/>
          <w:sz w:val="24"/>
          <w:szCs w:val="24"/>
        </w:rPr>
        <w:br w:type="page"/>
      </w:r>
    </w:p>
    <w:p w14:paraId="7DC4420C" w14:textId="06EE301B" w:rsidR="006F1497" w:rsidRPr="00EB45F7" w:rsidRDefault="00CD363E">
      <w:pPr>
        <w:rPr>
          <w:rFonts w:cstheme="minorHAnsi"/>
          <w:b/>
          <w:sz w:val="24"/>
          <w:szCs w:val="24"/>
        </w:rPr>
      </w:pPr>
      <w:r w:rsidRPr="00EB45F7">
        <w:rPr>
          <w:rFonts w:cstheme="minorHAnsi"/>
          <w:b/>
          <w:sz w:val="24"/>
          <w:szCs w:val="24"/>
        </w:rPr>
        <w:lastRenderedPageBreak/>
        <w:t>4. SLAVLJE</w:t>
      </w:r>
    </w:p>
    <w:p w14:paraId="6D26BAA5" w14:textId="21EB2788" w:rsidR="009E45ED" w:rsidRPr="0019175C" w:rsidRDefault="009E45ED" w:rsidP="009E45ED">
      <w:pPr>
        <w:rPr>
          <w:rFonts w:cstheme="minorHAnsi"/>
          <w:b/>
          <w:bCs/>
          <w:sz w:val="24"/>
          <w:szCs w:val="24"/>
        </w:rPr>
      </w:pPr>
      <w:r w:rsidRPr="0019175C">
        <w:rPr>
          <w:rFonts w:cstheme="minorHAnsi"/>
          <w:b/>
          <w:bCs/>
          <w:sz w:val="24"/>
          <w:szCs w:val="24"/>
        </w:rPr>
        <w:t>Biblijski tekstovi</w:t>
      </w:r>
      <w:r w:rsidR="007A73D6" w:rsidRPr="0019175C">
        <w:rPr>
          <w:rFonts w:cstheme="minorHAnsi"/>
          <w:b/>
          <w:bCs/>
          <w:sz w:val="24"/>
          <w:szCs w:val="24"/>
        </w:rPr>
        <w:t xml:space="preserve"> kao polazište</w:t>
      </w:r>
    </w:p>
    <w:p w14:paraId="01D3488D" w14:textId="77777777" w:rsidR="009E45ED" w:rsidRPr="0019175C" w:rsidRDefault="009E45ED" w:rsidP="009E45ED">
      <w:pPr>
        <w:rPr>
          <w:rFonts w:cstheme="minorHAnsi"/>
          <w:b/>
          <w:bCs/>
          <w:sz w:val="24"/>
          <w:szCs w:val="24"/>
        </w:rPr>
      </w:pPr>
      <w:r w:rsidRPr="0019175C">
        <w:rPr>
          <w:rFonts w:cstheme="minorHAnsi"/>
          <w:b/>
          <w:bCs/>
          <w:sz w:val="24"/>
          <w:szCs w:val="24"/>
        </w:rPr>
        <w:t>Lk 24,13-35</w:t>
      </w:r>
    </w:p>
    <w:p w14:paraId="64984039" w14:textId="64C23F47" w:rsidR="00FE4DA2" w:rsidRPr="00FE4DA2" w:rsidRDefault="00FE4DA2" w:rsidP="007A73D6">
      <w:pPr>
        <w:jc w:val="both"/>
        <w:rPr>
          <w:rFonts w:cstheme="minorHAnsi"/>
          <w:b/>
          <w:bCs/>
          <w:i/>
          <w:iCs/>
          <w:sz w:val="24"/>
          <w:szCs w:val="24"/>
        </w:rPr>
      </w:pPr>
      <w:r>
        <w:rPr>
          <w:rFonts w:cstheme="minorHAnsi"/>
          <w:b/>
          <w:bCs/>
          <w:i/>
          <w:iCs/>
          <w:sz w:val="24"/>
          <w:szCs w:val="24"/>
        </w:rPr>
        <w:t>Iz Evanđelja po Luki</w:t>
      </w:r>
    </w:p>
    <w:p w14:paraId="2192FF66" w14:textId="519F3A9B" w:rsidR="009E45ED" w:rsidRPr="0019175C" w:rsidRDefault="009E45ED" w:rsidP="007A73D6">
      <w:pPr>
        <w:jc w:val="both"/>
        <w:rPr>
          <w:rFonts w:cstheme="minorHAnsi"/>
          <w:b/>
          <w:bCs/>
          <w:i/>
          <w:iCs/>
          <w:sz w:val="24"/>
          <w:szCs w:val="24"/>
        </w:rPr>
      </w:pPr>
      <w:r w:rsidRPr="0019175C">
        <w:rPr>
          <w:rFonts w:cstheme="minorHAnsi"/>
          <w:b/>
          <w:bCs/>
          <w:i/>
          <w:iCs/>
          <w:sz w:val="24"/>
          <w:szCs w:val="24"/>
        </w:rPr>
        <w:t xml:space="preserve">I gle, dvojica su od njih toga istog dana putovala u selo koje se zove </w:t>
      </w:r>
      <w:proofErr w:type="spellStart"/>
      <w:r w:rsidRPr="0019175C">
        <w:rPr>
          <w:rFonts w:cstheme="minorHAnsi"/>
          <w:b/>
          <w:bCs/>
          <w:i/>
          <w:iCs/>
          <w:sz w:val="24"/>
          <w:szCs w:val="24"/>
        </w:rPr>
        <w:t>Emaus</w:t>
      </w:r>
      <w:proofErr w:type="spellEnd"/>
      <w:r w:rsidRPr="0019175C">
        <w:rPr>
          <w:rFonts w:cstheme="minorHAnsi"/>
          <w:b/>
          <w:bCs/>
          <w:i/>
          <w:iCs/>
          <w:sz w:val="24"/>
          <w:szCs w:val="24"/>
        </w:rPr>
        <w:t xml:space="preserve">, udaljeno od Jeruzalema šezdeset stadija. Razgovarahu međusobno o svemu što se dogodilo. I dok su tako razgovarali i raspravljali, približi im se Isus i pođe s njima. Ali prepoznati ga – bijaše uskraćeno njihovim očima. On ih upita: »Što to putem pretresate među sobom?« Oni se snuždeni zaustave te mu jedan od njih, imenom </w:t>
      </w:r>
      <w:proofErr w:type="spellStart"/>
      <w:r w:rsidRPr="0019175C">
        <w:rPr>
          <w:rFonts w:cstheme="minorHAnsi"/>
          <w:b/>
          <w:bCs/>
          <w:i/>
          <w:iCs/>
          <w:sz w:val="24"/>
          <w:szCs w:val="24"/>
        </w:rPr>
        <w:t>Kleofa</w:t>
      </w:r>
      <w:proofErr w:type="spellEnd"/>
      <w:r w:rsidRPr="0019175C">
        <w:rPr>
          <w:rFonts w:cstheme="minorHAnsi"/>
          <w:b/>
          <w:bCs/>
          <w:i/>
          <w:iCs/>
          <w:sz w:val="24"/>
          <w:szCs w:val="24"/>
        </w:rPr>
        <w:t>, odgovori: »Zar si ti jedini stranac u Jeruzalemu te ne znaš što se u njemu dogodilo ovih dana?«</w:t>
      </w:r>
    </w:p>
    <w:p w14:paraId="1F5CAC0C" w14:textId="179E70A1" w:rsidR="009E45ED" w:rsidRPr="0019175C" w:rsidRDefault="009E45ED" w:rsidP="007A73D6">
      <w:pPr>
        <w:jc w:val="both"/>
        <w:rPr>
          <w:rFonts w:cstheme="minorHAnsi"/>
          <w:b/>
          <w:bCs/>
          <w:i/>
          <w:iCs/>
          <w:sz w:val="24"/>
          <w:szCs w:val="24"/>
        </w:rPr>
      </w:pPr>
      <w:r w:rsidRPr="0019175C">
        <w:rPr>
          <w:rFonts w:cstheme="minorHAnsi"/>
          <w:b/>
          <w:bCs/>
          <w:i/>
          <w:iCs/>
          <w:sz w:val="24"/>
          <w:szCs w:val="24"/>
        </w:rPr>
        <w:t>A on će: »Što to?« Odgovore mu: »Pa ono s Isusom Nazarećaninom, koji bijaše prorok – silan na djelu i na riječi pred Bogom i svim narodom: kako su ga glavari svećenički i vijećnici naši predali da bude osuđen na smrt te ga razapeli. A mi se nadasmo da je on onaj koji ima otkupiti Izraela. Ali osim svega toga ovo je već treći dan što se to dogodilo. A zbuniše nas i žene neke od naših: u praskozorje bijahu na grobu, ali nisu našle njegova tijela pa dođoše te rekoše da su im se ukazali anđeli koji su rekli da je on živ. Odoše nato i neki naši na grob i nađoše kako žene rekoše, ali njega ne vidješe.« A on će im: »O bezumni i srca spora da vjerujete što god su proroci navijestili! Nije li trebalo da Krist sve to pretrpi te uđe u svoju slavu?«</w:t>
      </w:r>
    </w:p>
    <w:p w14:paraId="4141177C" w14:textId="5D61110E" w:rsidR="009E45ED" w:rsidRPr="0019175C" w:rsidRDefault="009E45ED" w:rsidP="007A73D6">
      <w:pPr>
        <w:jc w:val="both"/>
        <w:rPr>
          <w:rFonts w:cstheme="minorHAnsi"/>
          <w:b/>
          <w:bCs/>
          <w:i/>
          <w:iCs/>
          <w:sz w:val="24"/>
          <w:szCs w:val="24"/>
        </w:rPr>
      </w:pPr>
      <w:r w:rsidRPr="0019175C">
        <w:rPr>
          <w:rFonts w:cstheme="minorHAnsi"/>
          <w:b/>
          <w:bCs/>
          <w:i/>
          <w:iCs/>
          <w:sz w:val="24"/>
          <w:szCs w:val="24"/>
        </w:rPr>
        <w:t>Počevši tada od Mojsija i svih proroka, protumači im što u svim Pismima ima o njemu. Uto se približe selu kamo su išli, a on kao da htjede dalje. No oni navaljivahu: »Ostani s nama jer zamalo će večer i dan je na izmaku!« I uniđe da ostane s njima.</w:t>
      </w:r>
    </w:p>
    <w:p w14:paraId="792EC2B1" w14:textId="51283256" w:rsidR="009E45ED" w:rsidRPr="0019175C" w:rsidRDefault="009E45ED" w:rsidP="007A73D6">
      <w:pPr>
        <w:jc w:val="both"/>
        <w:rPr>
          <w:rFonts w:cstheme="minorHAnsi"/>
          <w:b/>
          <w:bCs/>
          <w:i/>
          <w:iCs/>
          <w:sz w:val="24"/>
          <w:szCs w:val="24"/>
        </w:rPr>
      </w:pPr>
      <w:r w:rsidRPr="0019175C">
        <w:rPr>
          <w:rFonts w:cstheme="minorHAnsi"/>
          <w:b/>
          <w:bCs/>
          <w:i/>
          <w:iCs/>
          <w:sz w:val="24"/>
          <w:szCs w:val="24"/>
        </w:rPr>
        <w:t>Dok bijaše s njima za stolom, uze kruh, izreče blagoslov, razlomi te im davaše. Uto im se otvore oči te ga prepoznaše, a on im iščeznu s očiju. Tada rekoše jedan drugome: »Nije li gorjelo srce u nama dok nam je putem govorio, dok nam je otkrivao Pisma?« U isti se čas digoše i vratiše u Jeruzalem. Nađoše okupljenu jedanaestoricu i one koji bijahu s njima. Oni im rekoše: »Doista uskrsnu Gospodin i ukaza se Šimunu!« Nato oni pripovjede ono s puta i kako ga prepoznaše u lomljenju kruha.</w:t>
      </w:r>
    </w:p>
    <w:p w14:paraId="36E7F425" w14:textId="57779D35" w:rsidR="0019175C" w:rsidRPr="0019175C" w:rsidRDefault="0019175C" w:rsidP="009E45ED">
      <w:pPr>
        <w:rPr>
          <w:rFonts w:cstheme="minorHAnsi"/>
          <w:b/>
          <w:bCs/>
          <w:sz w:val="24"/>
          <w:szCs w:val="24"/>
        </w:rPr>
      </w:pPr>
      <w:r>
        <w:rPr>
          <w:rFonts w:cstheme="minorHAnsi"/>
          <w:b/>
          <w:bCs/>
          <w:sz w:val="24"/>
          <w:szCs w:val="24"/>
        </w:rPr>
        <w:t>Uvod u temu</w:t>
      </w:r>
    </w:p>
    <w:p w14:paraId="0F513150" w14:textId="534CCCD1" w:rsidR="009E45ED" w:rsidRPr="00EB45F7" w:rsidRDefault="009E45ED" w:rsidP="009E45ED">
      <w:pPr>
        <w:rPr>
          <w:rFonts w:cstheme="minorHAnsi"/>
          <w:sz w:val="24"/>
          <w:szCs w:val="24"/>
        </w:rPr>
      </w:pPr>
      <w:r w:rsidRPr="00EB45F7">
        <w:rPr>
          <w:rFonts w:cstheme="minorHAnsi"/>
          <w:sz w:val="24"/>
          <w:szCs w:val="24"/>
        </w:rPr>
        <w:t>»Zajednički hod« moguć je sam</w:t>
      </w:r>
      <w:r w:rsidR="00DA7016">
        <w:rPr>
          <w:rFonts w:cstheme="minorHAnsi"/>
          <w:sz w:val="24"/>
          <w:szCs w:val="24"/>
        </w:rPr>
        <w:t>o ako se temelji na zajedničkom</w:t>
      </w:r>
      <w:r w:rsidRPr="00EB45F7">
        <w:rPr>
          <w:rFonts w:cstheme="minorHAnsi"/>
          <w:sz w:val="24"/>
          <w:szCs w:val="24"/>
        </w:rPr>
        <w:t xml:space="preserve"> slušanju Božje riječi i na slavljenju euharistije. (</w:t>
      </w:r>
      <w:proofErr w:type="spellStart"/>
      <w:r w:rsidRPr="00EB45F7">
        <w:rPr>
          <w:rFonts w:cstheme="minorHAnsi"/>
          <w:sz w:val="24"/>
          <w:szCs w:val="24"/>
        </w:rPr>
        <w:t>Vademecum</w:t>
      </w:r>
      <w:proofErr w:type="spellEnd"/>
      <w:r w:rsidRPr="00EB45F7">
        <w:rPr>
          <w:rFonts w:cstheme="minorHAnsi"/>
          <w:sz w:val="24"/>
          <w:szCs w:val="24"/>
        </w:rPr>
        <w:t xml:space="preserve"> 2021.)</w:t>
      </w:r>
    </w:p>
    <w:p w14:paraId="38DD8661" w14:textId="145DF352" w:rsidR="009E45ED" w:rsidRPr="00347DD7" w:rsidRDefault="009E45ED" w:rsidP="009E45ED">
      <w:pPr>
        <w:rPr>
          <w:rFonts w:cstheme="minorHAnsi"/>
          <w:sz w:val="24"/>
          <w:szCs w:val="24"/>
        </w:rPr>
      </w:pPr>
      <w:r w:rsidRPr="00EB45F7">
        <w:rPr>
          <w:rFonts w:cstheme="minorHAnsi"/>
          <w:sz w:val="24"/>
          <w:szCs w:val="24"/>
        </w:rPr>
        <w:t>Sveta misa središte je kršćanskog života. Ona je neizmjeran dar, spomen-čin savršene žrtve i uskrsnuća: znak jedinstva, vez ljubavi, vazmena gozba na kojoj se Krist blaguje, duša se napunja milošću i daje nam se zalog buduće slave</w:t>
      </w:r>
      <w:r w:rsidR="00DA7016">
        <w:rPr>
          <w:rFonts w:cstheme="minorHAnsi"/>
          <w:sz w:val="24"/>
          <w:szCs w:val="24"/>
        </w:rPr>
        <w:t>.</w:t>
      </w:r>
      <w:r w:rsidRPr="00EB45F7">
        <w:rPr>
          <w:rFonts w:cstheme="minorHAnsi"/>
          <w:sz w:val="24"/>
          <w:szCs w:val="24"/>
        </w:rPr>
        <w:t xml:space="preserve"> (Drugi vatikanski </w:t>
      </w:r>
      <w:r w:rsidRPr="00347DD7">
        <w:rPr>
          <w:rFonts w:cstheme="minorHAnsi"/>
          <w:sz w:val="24"/>
          <w:szCs w:val="24"/>
        </w:rPr>
        <w:t xml:space="preserve">koncil, </w:t>
      </w:r>
      <w:proofErr w:type="spellStart"/>
      <w:r w:rsidRPr="00347DD7">
        <w:rPr>
          <w:rFonts w:cstheme="minorHAnsi"/>
          <w:i/>
          <w:sz w:val="24"/>
          <w:szCs w:val="24"/>
        </w:rPr>
        <w:t>Sancrosanctum</w:t>
      </w:r>
      <w:proofErr w:type="spellEnd"/>
      <w:r w:rsidRPr="00347DD7">
        <w:rPr>
          <w:rFonts w:cstheme="minorHAnsi"/>
          <w:i/>
          <w:sz w:val="24"/>
          <w:szCs w:val="24"/>
        </w:rPr>
        <w:t xml:space="preserve"> </w:t>
      </w:r>
      <w:proofErr w:type="spellStart"/>
      <w:r w:rsidRPr="00347DD7">
        <w:rPr>
          <w:rFonts w:cstheme="minorHAnsi"/>
          <w:i/>
          <w:sz w:val="24"/>
          <w:szCs w:val="24"/>
        </w:rPr>
        <w:t>Consilium</w:t>
      </w:r>
      <w:proofErr w:type="spellEnd"/>
      <w:r w:rsidR="00DA7016" w:rsidRPr="00347DD7">
        <w:rPr>
          <w:rFonts w:cstheme="minorHAnsi"/>
          <w:sz w:val="24"/>
          <w:szCs w:val="24"/>
        </w:rPr>
        <w:t>, br. 47)</w:t>
      </w:r>
    </w:p>
    <w:p w14:paraId="2579198C" w14:textId="2713F097" w:rsidR="009E45ED" w:rsidRPr="00347DD7" w:rsidRDefault="009E45ED" w:rsidP="009E45ED">
      <w:pPr>
        <w:rPr>
          <w:rFonts w:cstheme="minorHAnsi"/>
          <w:sz w:val="24"/>
          <w:szCs w:val="24"/>
        </w:rPr>
      </w:pPr>
      <w:r w:rsidRPr="00EB45F7">
        <w:rPr>
          <w:rFonts w:cstheme="minorHAnsi"/>
          <w:sz w:val="24"/>
          <w:szCs w:val="24"/>
        </w:rPr>
        <w:lastRenderedPageBreak/>
        <w:t xml:space="preserve">U srcu svake župne zajednice, okupljanje je oko liturgijskog slavlja. Svaki član Crkve pozvan je na </w:t>
      </w:r>
      <w:r w:rsidR="00424AE8">
        <w:rPr>
          <w:rFonts w:cstheme="minorHAnsi"/>
          <w:sz w:val="24"/>
          <w:szCs w:val="24"/>
        </w:rPr>
        <w:t xml:space="preserve">djelatno </w:t>
      </w:r>
      <w:proofErr w:type="spellStart"/>
      <w:r w:rsidR="00424AE8">
        <w:rPr>
          <w:rFonts w:cstheme="minorHAnsi"/>
          <w:sz w:val="24"/>
          <w:szCs w:val="24"/>
        </w:rPr>
        <w:t>udioništvo</w:t>
      </w:r>
      <w:proofErr w:type="spellEnd"/>
      <w:r w:rsidR="00424AE8">
        <w:rPr>
          <w:rFonts w:cstheme="minorHAnsi"/>
          <w:sz w:val="24"/>
          <w:szCs w:val="24"/>
        </w:rPr>
        <w:t xml:space="preserve"> (</w:t>
      </w:r>
      <w:r w:rsidRPr="00EB45F7">
        <w:rPr>
          <w:rFonts w:cstheme="minorHAnsi"/>
          <w:sz w:val="24"/>
          <w:szCs w:val="24"/>
        </w:rPr>
        <w:t>aktivno sudjelovanje</w:t>
      </w:r>
      <w:r w:rsidR="00424AE8">
        <w:rPr>
          <w:rFonts w:cstheme="minorHAnsi"/>
          <w:sz w:val="24"/>
          <w:szCs w:val="24"/>
        </w:rPr>
        <w:t>)</w:t>
      </w:r>
      <w:r w:rsidRPr="00EB45F7">
        <w:rPr>
          <w:rFonts w:cstheme="minorHAnsi"/>
          <w:sz w:val="24"/>
          <w:szCs w:val="24"/>
        </w:rPr>
        <w:t xml:space="preserve"> u liturgijskom slavlju koje </w:t>
      </w:r>
      <w:r w:rsidR="008E13F5" w:rsidRPr="00EB45F7">
        <w:rPr>
          <w:rFonts w:cstheme="minorHAnsi"/>
          <w:sz w:val="24"/>
          <w:szCs w:val="24"/>
        </w:rPr>
        <w:t xml:space="preserve">Crkvu </w:t>
      </w:r>
      <w:r w:rsidRPr="00EB45F7">
        <w:rPr>
          <w:rFonts w:cstheme="minorHAnsi"/>
          <w:sz w:val="24"/>
          <w:szCs w:val="24"/>
        </w:rPr>
        <w:t xml:space="preserve">čini živom. Kao srce cijele Crkve, liturgijsko slavlje temelj je i „zajedničkog hoda“ te nam je putokaz kako „zajednički hodati“. Ujedinjeni u molitvi i zahvalnosti, slušamo Božju riječ, razlučujemo njenu </w:t>
      </w:r>
      <w:r w:rsidRPr="00347DD7">
        <w:rPr>
          <w:rFonts w:cstheme="minorHAnsi"/>
          <w:sz w:val="24"/>
          <w:szCs w:val="24"/>
        </w:rPr>
        <w:t>poruku, tražimo i nalazimo Gospodina te nastavljamo naš zajednički, ali i pojedinačni hod s Kristom – kako unutar liturgijskog slavlja tako i u zajedničkom hodu.</w:t>
      </w:r>
    </w:p>
    <w:p w14:paraId="31D5CF53" w14:textId="77777777" w:rsidR="009E45ED" w:rsidRPr="00347DD7" w:rsidRDefault="009E45ED" w:rsidP="009E45ED">
      <w:pPr>
        <w:rPr>
          <w:rFonts w:cstheme="minorHAnsi"/>
          <w:sz w:val="24"/>
          <w:szCs w:val="24"/>
        </w:rPr>
      </w:pPr>
      <w:r w:rsidRPr="00347DD7">
        <w:rPr>
          <w:rFonts w:cstheme="minorHAnsi"/>
          <w:sz w:val="24"/>
          <w:szCs w:val="24"/>
        </w:rPr>
        <w:t xml:space="preserve"> „Crkva se zahvaljujući euharistiji uvijek iznova rađa.“ (Benedikt XVI., </w:t>
      </w:r>
      <w:proofErr w:type="spellStart"/>
      <w:r w:rsidRPr="00347DD7">
        <w:rPr>
          <w:rFonts w:cstheme="minorHAnsi"/>
          <w:i/>
          <w:sz w:val="24"/>
          <w:szCs w:val="24"/>
        </w:rPr>
        <w:t>Sacramentum</w:t>
      </w:r>
      <w:proofErr w:type="spellEnd"/>
      <w:r w:rsidRPr="00347DD7">
        <w:rPr>
          <w:rFonts w:cstheme="minorHAnsi"/>
          <w:i/>
          <w:sz w:val="24"/>
          <w:szCs w:val="24"/>
        </w:rPr>
        <w:t xml:space="preserve"> </w:t>
      </w:r>
      <w:proofErr w:type="spellStart"/>
      <w:r w:rsidRPr="00347DD7">
        <w:rPr>
          <w:rFonts w:cstheme="minorHAnsi"/>
          <w:i/>
          <w:sz w:val="24"/>
          <w:szCs w:val="24"/>
        </w:rPr>
        <w:t>caritatis</w:t>
      </w:r>
      <w:proofErr w:type="spellEnd"/>
      <w:r w:rsidRPr="00347DD7">
        <w:rPr>
          <w:rFonts w:cstheme="minorHAnsi"/>
          <w:sz w:val="24"/>
          <w:szCs w:val="24"/>
        </w:rPr>
        <w:t>)</w:t>
      </w:r>
    </w:p>
    <w:p w14:paraId="727F7738" w14:textId="4DD39FC5" w:rsidR="009E45ED" w:rsidRPr="00347DD7" w:rsidRDefault="0019175C" w:rsidP="009E45ED">
      <w:pPr>
        <w:rPr>
          <w:rFonts w:cstheme="minorHAnsi"/>
          <w:b/>
          <w:bCs/>
          <w:sz w:val="24"/>
          <w:szCs w:val="24"/>
        </w:rPr>
      </w:pPr>
      <w:r w:rsidRPr="00347DD7">
        <w:rPr>
          <w:rFonts w:cstheme="minorHAnsi"/>
          <w:b/>
          <w:bCs/>
          <w:sz w:val="24"/>
          <w:szCs w:val="24"/>
        </w:rPr>
        <w:t>Pitanja za raspravu</w:t>
      </w:r>
    </w:p>
    <w:p w14:paraId="3BFE36C1" w14:textId="43019C3C" w:rsidR="00424AE8" w:rsidRPr="00347DD7" w:rsidRDefault="00424AE8" w:rsidP="00424AE8">
      <w:pPr>
        <w:rPr>
          <w:rFonts w:cstheme="minorHAnsi"/>
          <w:i/>
          <w:iCs/>
          <w:sz w:val="24"/>
          <w:szCs w:val="24"/>
        </w:rPr>
      </w:pPr>
      <w:r w:rsidRPr="00347DD7">
        <w:rPr>
          <w:rFonts w:cstheme="minorHAnsi"/>
          <w:i/>
          <w:iCs/>
          <w:sz w:val="24"/>
          <w:szCs w:val="24"/>
        </w:rPr>
        <w:t>Pitanja su zamišljena kao poticaji i okvir za raspravu, ne kao lista za odgovaranje. Izražena su u prvom licu jednine, mogu se na temelju osobnog iskustva preslikati na pitanja za cijelu zajednicu</w:t>
      </w:r>
      <w:r w:rsidR="008E13F5" w:rsidRPr="00347DD7">
        <w:rPr>
          <w:rFonts w:cstheme="minorHAnsi"/>
          <w:i/>
          <w:iCs/>
          <w:sz w:val="24"/>
          <w:szCs w:val="24"/>
        </w:rPr>
        <w:t>.</w:t>
      </w:r>
    </w:p>
    <w:p w14:paraId="3909C65B" w14:textId="41254300" w:rsidR="002A17B2" w:rsidRPr="00347DD7" w:rsidRDefault="002A17B2" w:rsidP="002A17B2">
      <w:pPr>
        <w:numPr>
          <w:ilvl w:val="0"/>
          <w:numId w:val="23"/>
        </w:numPr>
        <w:spacing w:after="160" w:line="259" w:lineRule="auto"/>
        <w:ind w:left="709"/>
        <w:jc w:val="both"/>
      </w:pPr>
      <w:r w:rsidRPr="00347DD7">
        <w:t>Je</w:t>
      </w:r>
      <w:r w:rsidR="008E13F5" w:rsidRPr="00347DD7">
        <w:t>su</w:t>
      </w:r>
      <w:r w:rsidRPr="00347DD7">
        <w:t xml:space="preserve"> li naš za</w:t>
      </w:r>
      <w:r w:rsidR="008E13F5" w:rsidRPr="00347DD7">
        <w:t>jednički život i poslanje vođeni i nadahnuti</w:t>
      </w:r>
      <w:r w:rsidRPr="00347DD7">
        <w:t xml:space="preserve"> molitvom i liturgijskim slavljem?</w:t>
      </w:r>
    </w:p>
    <w:p w14:paraId="470B7251" w14:textId="77777777" w:rsidR="002A17B2" w:rsidRPr="00347DD7" w:rsidRDefault="002A17B2" w:rsidP="002A17B2">
      <w:pPr>
        <w:numPr>
          <w:ilvl w:val="0"/>
          <w:numId w:val="23"/>
        </w:numPr>
        <w:spacing w:after="160" w:line="259" w:lineRule="auto"/>
        <w:ind w:left="709"/>
        <w:jc w:val="both"/>
      </w:pPr>
      <w:r w:rsidRPr="00347DD7">
        <w:t>Tko su sudionici misnih slavlja u našoj župnoj zajednici? Koliko djece i mladih sudjeluje u slavljima?</w:t>
      </w:r>
    </w:p>
    <w:p w14:paraId="1D2D5E6D" w14:textId="429B8727" w:rsidR="002A17B2" w:rsidRPr="00347DD7" w:rsidRDefault="002A17B2" w:rsidP="002A17B2">
      <w:pPr>
        <w:numPr>
          <w:ilvl w:val="0"/>
          <w:numId w:val="23"/>
        </w:numPr>
        <w:spacing w:after="160" w:line="259" w:lineRule="auto"/>
        <w:ind w:left="709"/>
        <w:jc w:val="both"/>
      </w:pPr>
      <w:r w:rsidRPr="00347DD7">
        <w:t>Koliko često i zašto dolazim u crkvu na slavlje svete mise? Moj dolazak na svetu misu je: obi</w:t>
      </w:r>
      <w:r w:rsidR="008E64FA" w:rsidRPr="00347DD7">
        <w:t>čaj, potreba, način kako ispuniti</w:t>
      </w:r>
      <w:r w:rsidRPr="00347DD7">
        <w:t xml:space="preserve"> nedjeljno prijepodne, prilika za susret s drugima, oblik društvenog života…?</w:t>
      </w:r>
    </w:p>
    <w:p w14:paraId="708C3CA2" w14:textId="77777777" w:rsidR="002A17B2" w:rsidRPr="00347DD7" w:rsidRDefault="002A17B2" w:rsidP="002A17B2">
      <w:pPr>
        <w:numPr>
          <w:ilvl w:val="0"/>
          <w:numId w:val="23"/>
        </w:numPr>
        <w:spacing w:after="160" w:line="259" w:lineRule="auto"/>
        <w:ind w:left="709"/>
        <w:jc w:val="both"/>
      </w:pPr>
      <w:r w:rsidRPr="00347DD7">
        <w:t>Zašto mnogi ljudi ne dolaze na nedjeljnu svetu misu? Što ih priječi? Je li praćenje svete mise preko medija jednako vrijedno kao i sudjelovanje u svetoj misi u crkvi?</w:t>
      </w:r>
    </w:p>
    <w:p w14:paraId="4EFF062A" w14:textId="77777777" w:rsidR="002A17B2" w:rsidRPr="00347DD7" w:rsidRDefault="002A17B2" w:rsidP="002A17B2">
      <w:pPr>
        <w:numPr>
          <w:ilvl w:val="0"/>
          <w:numId w:val="23"/>
        </w:numPr>
        <w:spacing w:after="160" w:line="259" w:lineRule="auto"/>
        <w:ind w:left="709"/>
        <w:jc w:val="both"/>
      </w:pPr>
      <w:r w:rsidRPr="00347DD7">
        <w:t>Sudjelujem li aktivno na svetoj misi ili sam samo promatrač? Osjećam li se kao dio zajednice u misnom slavlju? Osjećam li se isključen iz zajednice? Zašto?</w:t>
      </w:r>
    </w:p>
    <w:p w14:paraId="289C6814" w14:textId="77777777" w:rsidR="002A17B2" w:rsidRPr="00347DD7" w:rsidRDefault="002A17B2" w:rsidP="002A17B2">
      <w:pPr>
        <w:numPr>
          <w:ilvl w:val="0"/>
          <w:numId w:val="23"/>
        </w:numPr>
        <w:spacing w:after="160" w:line="259" w:lineRule="auto"/>
        <w:ind w:left="709"/>
        <w:jc w:val="both"/>
      </w:pPr>
      <w:r w:rsidRPr="00347DD7">
        <w:t>Koliko smo otvoreni i koliko potičemo nove ministrante, čitače, pjevače itd.? Kako se uključujete u službe? Kako se ministranti i čitači pripremaju za svoju službu? Kakav je odnos prema vjernicima laicima koji sudjeluju u određenim službama?</w:t>
      </w:r>
    </w:p>
    <w:p w14:paraId="1351938C" w14:textId="77777777" w:rsidR="002A17B2" w:rsidRPr="00347DD7" w:rsidRDefault="002A17B2" w:rsidP="002A17B2">
      <w:pPr>
        <w:numPr>
          <w:ilvl w:val="0"/>
          <w:numId w:val="23"/>
        </w:numPr>
        <w:spacing w:after="160" w:line="259" w:lineRule="auto"/>
        <w:ind w:left="709"/>
        <w:jc w:val="both"/>
      </w:pPr>
      <w:r w:rsidRPr="00347DD7">
        <w:t xml:space="preserve">Kako izgledaju naša misna slavlja? Jesu li dostojanstvena, svečana, jednostavna, kratka, duga, preopterećena dodatnim sadržajem, odmjerena, lijepa…? </w:t>
      </w:r>
    </w:p>
    <w:p w14:paraId="3B9611E4" w14:textId="77777777" w:rsidR="002A17B2" w:rsidRPr="00347DD7" w:rsidRDefault="002A17B2" w:rsidP="002A17B2">
      <w:pPr>
        <w:numPr>
          <w:ilvl w:val="0"/>
          <w:numId w:val="23"/>
        </w:numPr>
        <w:spacing w:after="160" w:line="259" w:lineRule="auto"/>
        <w:ind w:left="709"/>
        <w:jc w:val="both"/>
      </w:pPr>
      <w:r w:rsidRPr="00347DD7">
        <w:t>Doživljavam li svetu misu kao slavlje? Što bi moglo u meni pobuditi taj doživljaj slavlja?</w:t>
      </w:r>
    </w:p>
    <w:p w14:paraId="07391BDE" w14:textId="77777777" w:rsidR="002A17B2" w:rsidRPr="00347DD7" w:rsidRDefault="002A17B2" w:rsidP="002A17B2">
      <w:pPr>
        <w:numPr>
          <w:ilvl w:val="0"/>
          <w:numId w:val="23"/>
        </w:numPr>
        <w:spacing w:after="160" w:line="259" w:lineRule="auto"/>
        <w:ind w:left="709"/>
        <w:jc w:val="both"/>
      </w:pPr>
      <w:r w:rsidRPr="00347DD7">
        <w:t>Razumijemo li svetu misu i što se na svetoj misi događa? Poznaju li vjernici dijelove svete mise i njihova značenja? Kako bismo mogli bolje upoznati smisao euharistijskog slavlja i njegovo značenje za naš kršćanski život?</w:t>
      </w:r>
    </w:p>
    <w:p w14:paraId="34EEC46E" w14:textId="0CF62CF9" w:rsidR="002A17B2" w:rsidRPr="00347DD7" w:rsidRDefault="002A17B2" w:rsidP="002A17B2">
      <w:pPr>
        <w:numPr>
          <w:ilvl w:val="0"/>
          <w:numId w:val="23"/>
        </w:numPr>
        <w:spacing w:after="160" w:line="259" w:lineRule="auto"/>
        <w:ind w:left="709"/>
        <w:jc w:val="both"/>
      </w:pPr>
      <w:r w:rsidRPr="00347DD7">
        <w:t xml:space="preserve">Sudjelujemo li kao obitelj u liturgijskom slavlju? Zašto dijete dolazi samo na misu? (sakramenti) Zašto roditelji </w:t>
      </w:r>
      <w:r w:rsidR="008E64FA" w:rsidRPr="00347DD7">
        <w:t xml:space="preserve">na misu </w:t>
      </w:r>
      <w:r w:rsidRPr="00347DD7">
        <w:t xml:space="preserve">dolaze bez djece? </w:t>
      </w:r>
    </w:p>
    <w:p w14:paraId="46F26CF4" w14:textId="77777777" w:rsidR="002A17B2" w:rsidRPr="00347DD7" w:rsidRDefault="002A17B2" w:rsidP="002A17B2">
      <w:pPr>
        <w:pStyle w:val="Odlomakpopisa"/>
        <w:numPr>
          <w:ilvl w:val="0"/>
          <w:numId w:val="23"/>
        </w:numPr>
        <w:spacing w:after="160" w:line="259" w:lineRule="auto"/>
        <w:ind w:left="709"/>
      </w:pPr>
      <w:r w:rsidRPr="00347DD7">
        <w:t>Zašto ne dolazimo na misu u vremenu kad djeca nisu u godini priprave za sakramente?</w:t>
      </w:r>
    </w:p>
    <w:p w14:paraId="5D4AA0EF" w14:textId="77777777" w:rsidR="002A17B2" w:rsidRPr="00347DD7" w:rsidRDefault="002A17B2" w:rsidP="002A17B2">
      <w:pPr>
        <w:numPr>
          <w:ilvl w:val="0"/>
          <w:numId w:val="23"/>
        </w:numPr>
        <w:spacing w:after="160" w:line="259" w:lineRule="auto"/>
        <w:ind w:left="709"/>
        <w:jc w:val="both"/>
      </w:pPr>
      <w:r w:rsidRPr="00347DD7">
        <w:t>Želimo li kao vjernici više učiti o svojoj vjeri ili se zadovoljavamo formama koje smo u djetinjstvu naučili? Želimo li poraditi na svom vjerskom znanju i duhovnoj formaciji? Što predlažemo?</w:t>
      </w:r>
    </w:p>
    <w:p w14:paraId="130CD7EE" w14:textId="2AFC49B1" w:rsidR="002A17B2" w:rsidRPr="00347DD7" w:rsidRDefault="002A17B2" w:rsidP="002A17B2">
      <w:pPr>
        <w:numPr>
          <w:ilvl w:val="0"/>
          <w:numId w:val="23"/>
        </w:numPr>
        <w:spacing w:after="160" w:line="259" w:lineRule="auto"/>
        <w:ind w:left="709"/>
        <w:jc w:val="both"/>
      </w:pPr>
      <w:r w:rsidRPr="00347DD7">
        <w:lastRenderedPageBreak/>
        <w:t xml:space="preserve">Kada u obitelji imamo </w:t>
      </w:r>
      <w:proofErr w:type="spellStart"/>
      <w:r w:rsidRPr="00347DD7">
        <w:t>novokrštenika</w:t>
      </w:r>
      <w:proofErr w:type="spellEnd"/>
      <w:r w:rsidRPr="00347DD7">
        <w:t>, prvopričesnika, krizmanika ili mladence, ka</w:t>
      </w:r>
      <w:r w:rsidR="008E64FA" w:rsidRPr="00347DD7">
        <w:t>ko se pripremamo za dan njihova</w:t>
      </w:r>
      <w:r w:rsidRPr="00347DD7">
        <w:t xml:space="preserve"> primanja sakramenta? </w:t>
      </w:r>
    </w:p>
    <w:p w14:paraId="6EC47689" w14:textId="77777777" w:rsidR="002A17B2" w:rsidRPr="00347DD7" w:rsidRDefault="002A17B2" w:rsidP="002A17B2">
      <w:pPr>
        <w:numPr>
          <w:ilvl w:val="0"/>
          <w:numId w:val="23"/>
        </w:numPr>
        <w:spacing w:after="160" w:line="259" w:lineRule="auto"/>
        <w:ind w:left="709"/>
        <w:jc w:val="both"/>
      </w:pPr>
      <w:r w:rsidRPr="00347DD7">
        <w:t>Zašto muku mučimo s kumovima? Što znači biti kum? Koju zadaću kumovi preuzimaju na krštenju odnosno na svetoj potvrdi?</w:t>
      </w:r>
    </w:p>
    <w:p w14:paraId="02046500" w14:textId="77777777" w:rsidR="002A17B2" w:rsidRPr="00347DD7" w:rsidRDefault="002A17B2" w:rsidP="002A17B2">
      <w:pPr>
        <w:numPr>
          <w:ilvl w:val="0"/>
          <w:numId w:val="23"/>
        </w:numPr>
        <w:spacing w:after="160" w:line="259" w:lineRule="auto"/>
        <w:ind w:left="709"/>
        <w:jc w:val="both"/>
      </w:pPr>
      <w:r w:rsidRPr="00347DD7">
        <w:t xml:space="preserve">Koliko često se vjernici ispovijedaju? Koliko je potrebno? </w:t>
      </w:r>
    </w:p>
    <w:p w14:paraId="7DA374F5" w14:textId="77777777" w:rsidR="002A17B2" w:rsidRPr="00347DD7" w:rsidRDefault="002A17B2" w:rsidP="002A17B2">
      <w:pPr>
        <w:numPr>
          <w:ilvl w:val="0"/>
          <w:numId w:val="23"/>
        </w:numPr>
        <w:spacing w:after="160" w:line="259" w:lineRule="auto"/>
        <w:ind w:left="709"/>
        <w:jc w:val="both"/>
      </w:pPr>
      <w:r w:rsidRPr="00347DD7">
        <w:t>Kako se pripremate za svetu ispovijed? Kako činite ispit savjesti? Koristite li kakvu pomoć pri ispovijedanju?</w:t>
      </w:r>
    </w:p>
    <w:p w14:paraId="02CAD18C" w14:textId="77777777" w:rsidR="002A17B2" w:rsidRPr="00347DD7" w:rsidRDefault="002A17B2" w:rsidP="002A17B2">
      <w:pPr>
        <w:numPr>
          <w:ilvl w:val="0"/>
          <w:numId w:val="23"/>
        </w:numPr>
        <w:spacing w:after="160" w:line="259" w:lineRule="auto"/>
        <w:ind w:left="709"/>
        <w:jc w:val="both"/>
      </w:pPr>
      <w:r w:rsidRPr="00347DD7">
        <w:t>Što za vaš život znači sveta ispovijed? Možete li reći da je ispovijed trenutak obraćenja?</w:t>
      </w:r>
    </w:p>
    <w:p w14:paraId="39D599B0" w14:textId="77777777" w:rsidR="002A17B2" w:rsidRDefault="002A17B2" w:rsidP="002A17B2">
      <w:pPr>
        <w:numPr>
          <w:ilvl w:val="0"/>
          <w:numId w:val="23"/>
        </w:numPr>
        <w:spacing w:after="160" w:line="259" w:lineRule="auto"/>
        <w:ind w:left="709"/>
        <w:jc w:val="both"/>
      </w:pPr>
      <w:r w:rsidRPr="00347DD7">
        <w:t xml:space="preserve">Što svećenik očekuje od vjernika na ispovijedi, a što vjernici od </w:t>
      </w:r>
      <w:r>
        <w:t>svećenika?</w:t>
      </w:r>
    </w:p>
    <w:p w14:paraId="5275C6C3" w14:textId="77777777" w:rsidR="002A17B2" w:rsidRDefault="002A17B2" w:rsidP="002A17B2">
      <w:pPr>
        <w:numPr>
          <w:ilvl w:val="0"/>
          <w:numId w:val="23"/>
        </w:numPr>
        <w:spacing w:after="160" w:line="259" w:lineRule="auto"/>
        <w:ind w:left="709"/>
        <w:jc w:val="both"/>
      </w:pPr>
      <w:r>
        <w:t>Što je sakrament bolesničkog pomazanja? Zašto ga sve manje vjernika prima?</w:t>
      </w:r>
    </w:p>
    <w:p w14:paraId="0B56FECF" w14:textId="76D73856" w:rsidR="002A17B2" w:rsidRDefault="002A17B2" w:rsidP="002A17B2">
      <w:pPr>
        <w:numPr>
          <w:ilvl w:val="0"/>
          <w:numId w:val="23"/>
        </w:numPr>
        <w:spacing w:after="160" w:line="259" w:lineRule="auto"/>
        <w:ind w:left="709"/>
        <w:jc w:val="both"/>
      </w:pPr>
      <w:r>
        <w:t xml:space="preserve">Što je mladencima važno u pripremi dana vjenčanja? Na koji </w:t>
      </w:r>
      <w:r w:rsidR="008E64FA">
        <w:t xml:space="preserve">se </w:t>
      </w:r>
      <w:r>
        <w:t>način mladi pripremaju za brak? Kako izgleda njihova duhovna priprava? Koja je razlika između crkvenog i civilnog vjenčanja?</w:t>
      </w:r>
    </w:p>
    <w:p w14:paraId="237A081E" w14:textId="77777777" w:rsidR="002A17B2" w:rsidRDefault="002A17B2" w:rsidP="002A17B2">
      <w:pPr>
        <w:numPr>
          <w:ilvl w:val="0"/>
          <w:numId w:val="23"/>
        </w:numPr>
        <w:spacing w:after="160" w:line="259" w:lineRule="auto"/>
        <w:ind w:left="709"/>
        <w:jc w:val="both"/>
      </w:pPr>
      <w:r>
        <w:t>Koliko vam je molitva važna u vašem životu? Zašto molite? Tko vas je učio moliti? Mijenja li se vaša molitva kroz vaš život? Koja vam je najdraža molitva? Gdje danas odrasli vjernici mogu učiti moliti?</w:t>
      </w:r>
    </w:p>
    <w:p w14:paraId="6C68DE7E" w14:textId="77777777" w:rsidR="009E45ED" w:rsidRPr="0019175C" w:rsidRDefault="009E45ED" w:rsidP="0019175C">
      <w:pPr>
        <w:pStyle w:val="Odlomakpopisa"/>
        <w:numPr>
          <w:ilvl w:val="0"/>
          <w:numId w:val="34"/>
        </w:numPr>
        <w:rPr>
          <w:rFonts w:cstheme="minorHAnsi"/>
          <w:b/>
          <w:bCs/>
          <w:sz w:val="24"/>
          <w:szCs w:val="24"/>
        </w:rPr>
      </w:pPr>
      <w:r w:rsidRPr="0019175C">
        <w:rPr>
          <w:rFonts w:cstheme="minorHAnsi"/>
          <w:b/>
          <w:bCs/>
          <w:sz w:val="24"/>
          <w:szCs w:val="24"/>
        </w:rPr>
        <w:t>Ministranti i čitači</w:t>
      </w:r>
    </w:p>
    <w:p w14:paraId="2CF5B65D" w14:textId="30C4CF03" w:rsidR="002A17B2" w:rsidRPr="002A17B2" w:rsidRDefault="002A17B2" w:rsidP="002A17B2">
      <w:pPr>
        <w:pStyle w:val="Odlomakpopisa"/>
        <w:numPr>
          <w:ilvl w:val="0"/>
          <w:numId w:val="22"/>
        </w:numPr>
        <w:rPr>
          <w:rFonts w:cstheme="minorHAnsi"/>
          <w:sz w:val="24"/>
          <w:szCs w:val="24"/>
        </w:rPr>
      </w:pPr>
      <w:r w:rsidRPr="002A17B2">
        <w:rPr>
          <w:rFonts w:cstheme="minorHAnsi"/>
          <w:sz w:val="24"/>
          <w:szCs w:val="24"/>
        </w:rPr>
        <w:t>Tko su ministranti i čitači u našoj župi? Djeca, mladi, odrasli?</w:t>
      </w:r>
    </w:p>
    <w:p w14:paraId="0E2C7B64" w14:textId="40B2AF9F" w:rsidR="009E45ED" w:rsidRPr="002A17B2" w:rsidRDefault="009E45ED" w:rsidP="002A17B2">
      <w:pPr>
        <w:pStyle w:val="Odlomakpopisa"/>
        <w:numPr>
          <w:ilvl w:val="0"/>
          <w:numId w:val="22"/>
        </w:numPr>
        <w:rPr>
          <w:rFonts w:cstheme="minorHAnsi"/>
          <w:sz w:val="24"/>
          <w:szCs w:val="24"/>
        </w:rPr>
      </w:pPr>
      <w:r w:rsidRPr="002A17B2">
        <w:rPr>
          <w:rFonts w:cstheme="minorHAnsi"/>
          <w:sz w:val="24"/>
          <w:szCs w:val="24"/>
        </w:rPr>
        <w:t>Što znam o svojoj službi? Što su moj</w:t>
      </w:r>
      <w:r w:rsidR="002A17B2">
        <w:rPr>
          <w:rFonts w:cstheme="minorHAnsi"/>
          <w:sz w:val="24"/>
          <w:szCs w:val="24"/>
        </w:rPr>
        <w:t>e</w:t>
      </w:r>
      <w:r w:rsidRPr="002A17B2">
        <w:rPr>
          <w:rFonts w:cstheme="minorHAnsi"/>
          <w:sz w:val="24"/>
          <w:szCs w:val="24"/>
        </w:rPr>
        <w:t xml:space="preserve"> </w:t>
      </w:r>
      <w:r w:rsidR="002A17B2">
        <w:rPr>
          <w:rFonts w:cstheme="minorHAnsi"/>
          <w:sz w:val="24"/>
          <w:szCs w:val="24"/>
        </w:rPr>
        <w:t>dužnosti</w:t>
      </w:r>
      <w:r w:rsidRPr="002A17B2">
        <w:rPr>
          <w:rFonts w:cstheme="minorHAnsi"/>
          <w:sz w:val="24"/>
          <w:szCs w:val="24"/>
        </w:rPr>
        <w:t>?</w:t>
      </w:r>
    </w:p>
    <w:p w14:paraId="5B86694B" w14:textId="77777777" w:rsidR="009E45ED" w:rsidRPr="002A17B2" w:rsidRDefault="009E45ED" w:rsidP="002A17B2">
      <w:pPr>
        <w:pStyle w:val="Odlomakpopisa"/>
        <w:numPr>
          <w:ilvl w:val="0"/>
          <w:numId w:val="22"/>
        </w:numPr>
        <w:rPr>
          <w:rFonts w:cstheme="minorHAnsi"/>
          <w:sz w:val="24"/>
          <w:szCs w:val="24"/>
        </w:rPr>
      </w:pPr>
      <w:r w:rsidRPr="002A17B2">
        <w:rPr>
          <w:rFonts w:cstheme="minorHAnsi"/>
          <w:sz w:val="24"/>
          <w:szCs w:val="24"/>
        </w:rPr>
        <w:t>Zašto sudjelujem u toj službi?</w:t>
      </w:r>
    </w:p>
    <w:p w14:paraId="4E824467" w14:textId="77777777" w:rsidR="009E45ED" w:rsidRPr="002A17B2" w:rsidRDefault="009E45ED" w:rsidP="002A17B2">
      <w:pPr>
        <w:pStyle w:val="Odlomakpopisa"/>
        <w:numPr>
          <w:ilvl w:val="0"/>
          <w:numId w:val="22"/>
        </w:numPr>
        <w:rPr>
          <w:rFonts w:cstheme="minorHAnsi"/>
          <w:sz w:val="24"/>
          <w:szCs w:val="24"/>
        </w:rPr>
      </w:pPr>
      <w:r w:rsidRPr="002A17B2">
        <w:rPr>
          <w:rFonts w:cstheme="minorHAnsi"/>
          <w:sz w:val="24"/>
          <w:szCs w:val="24"/>
        </w:rPr>
        <w:t>Jesam li pripremljen za ulazak u službu?</w:t>
      </w:r>
    </w:p>
    <w:p w14:paraId="7686FB4E" w14:textId="77777777" w:rsidR="009E45ED" w:rsidRPr="002A17B2" w:rsidRDefault="009E45ED" w:rsidP="002A17B2">
      <w:pPr>
        <w:pStyle w:val="Odlomakpopisa"/>
        <w:numPr>
          <w:ilvl w:val="0"/>
          <w:numId w:val="22"/>
        </w:numPr>
        <w:rPr>
          <w:rFonts w:cstheme="minorHAnsi"/>
          <w:sz w:val="24"/>
          <w:szCs w:val="24"/>
        </w:rPr>
      </w:pPr>
      <w:r w:rsidRPr="002A17B2">
        <w:rPr>
          <w:rFonts w:cstheme="minorHAnsi"/>
          <w:sz w:val="24"/>
          <w:szCs w:val="24"/>
        </w:rPr>
        <w:t>Kakav je odnos ministranata/čitača i svećenika?</w:t>
      </w:r>
    </w:p>
    <w:p w14:paraId="3363E203" w14:textId="77777777" w:rsidR="009E45ED" w:rsidRPr="002A17B2" w:rsidRDefault="009E45ED" w:rsidP="002A17B2">
      <w:pPr>
        <w:pStyle w:val="Odlomakpopisa"/>
        <w:numPr>
          <w:ilvl w:val="0"/>
          <w:numId w:val="22"/>
        </w:numPr>
        <w:rPr>
          <w:rFonts w:cstheme="minorHAnsi"/>
          <w:sz w:val="24"/>
          <w:szCs w:val="24"/>
        </w:rPr>
      </w:pPr>
      <w:r w:rsidRPr="002A17B2">
        <w:rPr>
          <w:rFonts w:cstheme="minorHAnsi"/>
          <w:sz w:val="24"/>
          <w:szCs w:val="24"/>
        </w:rPr>
        <w:t>Kako i koliko se radi s ministrantima i čitačima?</w:t>
      </w:r>
    </w:p>
    <w:p w14:paraId="19E25E8A" w14:textId="77777777" w:rsidR="009E45ED" w:rsidRPr="002A17B2" w:rsidRDefault="009E45ED" w:rsidP="002A17B2">
      <w:pPr>
        <w:pStyle w:val="Odlomakpopisa"/>
        <w:numPr>
          <w:ilvl w:val="0"/>
          <w:numId w:val="22"/>
        </w:numPr>
        <w:rPr>
          <w:rFonts w:cstheme="minorHAnsi"/>
          <w:sz w:val="24"/>
          <w:szCs w:val="24"/>
        </w:rPr>
      </w:pPr>
      <w:r w:rsidRPr="002A17B2">
        <w:rPr>
          <w:rFonts w:cstheme="minorHAnsi"/>
          <w:sz w:val="24"/>
          <w:szCs w:val="24"/>
        </w:rPr>
        <w:t>Kako privlačimo nove ministrante i čitače?</w:t>
      </w:r>
    </w:p>
    <w:p w14:paraId="1C51989F" w14:textId="77777777" w:rsidR="009E45ED" w:rsidRPr="002A17B2" w:rsidRDefault="009E45ED" w:rsidP="002A17B2">
      <w:pPr>
        <w:pStyle w:val="Odlomakpopisa"/>
        <w:numPr>
          <w:ilvl w:val="0"/>
          <w:numId w:val="22"/>
        </w:numPr>
        <w:rPr>
          <w:rFonts w:cstheme="minorHAnsi"/>
          <w:sz w:val="24"/>
          <w:szCs w:val="24"/>
        </w:rPr>
      </w:pPr>
      <w:r w:rsidRPr="002A17B2">
        <w:rPr>
          <w:rFonts w:cstheme="minorHAnsi"/>
          <w:sz w:val="24"/>
          <w:szCs w:val="24"/>
        </w:rPr>
        <w:t>Kako zadržavamo ministrante i čitače?</w:t>
      </w:r>
    </w:p>
    <w:p w14:paraId="0158BFFE" w14:textId="75FE2FFA" w:rsidR="009E45ED" w:rsidRDefault="009E45ED" w:rsidP="002A17B2">
      <w:pPr>
        <w:pStyle w:val="Odlomakpopisa"/>
        <w:numPr>
          <w:ilvl w:val="0"/>
          <w:numId w:val="22"/>
        </w:numPr>
        <w:rPr>
          <w:rFonts w:cstheme="minorHAnsi"/>
          <w:sz w:val="24"/>
          <w:szCs w:val="24"/>
        </w:rPr>
      </w:pPr>
      <w:r w:rsidRPr="002A17B2">
        <w:rPr>
          <w:rFonts w:cstheme="minorHAnsi"/>
          <w:sz w:val="24"/>
          <w:szCs w:val="24"/>
        </w:rPr>
        <w:t>Što bih želio istaknuti, a nije spomenuto?</w:t>
      </w:r>
    </w:p>
    <w:p w14:paraId="33837857" w14:textId="77777777" w:rsidR="0019175C" w:rsidRPr="002A17B2" w:rsidRDefault="0019175C" w:rsidP="0019175C">
      <w:pPr>
        <w:pStyle w:val="Odlomakpopisa"/>
        <w:rPr>
          <w:rFonts w:cstheme="minorHAnsi"/>
          <w:sz w:val="24"/>
          <w:szCs w:val="24"/>
        </w:rPr>
      </w:pPr>
    </w:p>
    <w:p w14:paraId="466FDA35" w14:textId="342639D1" w:rsidR="002A17B2" w:rsidRPr="0019175C" w:rsidRDefault="009E45ED" w:rsidP="0019175C">
      <w:pPr>
        <w:pStyle w:val="Odlomakpopisa"/>
        <w:numPr>
          <w:ilvl w:val="0"/>
          <w:numId w:val="34"/>
        </w:numPr>
        <w:rPr>
          <w:rFonts w:cstheme="minorHAnsi"/>
          <w:b/>
          <w:bCs/>
          <w:sz w:val="24"/>
          <w:szCs w:val="24"/>
        </w:rPr>
      </w:pPr>
      <w:r w:rsidRPr="0019175C">
        <w:rPr>
          <w:rFonts w:cstheme="minorHAnsi"/>
          <w:b/>
          <w:bCs/>
          <w:sz w:val="24"/>
          <w:szCs w:val="24"/>
        </w:rPr>
        <w:t>Pjevači</w:t>
      </w:r>
      <w:r w:rsidR="002A17B2" w:rsidRPr="0019175C">
        <w:rPr>
          <w:rFonts w:cstheme="minorHAnsi"/>
          <w:b/>
          <w:bCs/>
          <w:sz w:val="24"/>
          <w:szCs w:val="24"/>
        </w:rPr>
        <w:t>, orguljaši i zborovođe</w:t>
      </w:r>
    </w:p>
    <w:p w14:paraId="17F5DFAE" w14:textId="77777777" w:rsidR="009E45ED" w:rsidRPr="002A17B2" w:rsidRDefault="009E45ED" w:rsidP="002A17B2">
      <w:pPr>
        <w:pStyle w:val="Odlomakpopisa"/>
        <w:numPr>
          <w:ilvl w:val="0"/>
          <w:numId w:val="24"/>
        </w:numPr>
        <w:rPr>
          <w:rFonts w:cstheme="minorHAnsi"/>
          <w:sz w:val="24"/>
          <w:szCs w:val="24"/>
        </w:rPr>
      </w:pPr>
      <w:r w:rsidRPr="002A17B2">
        <w:rPr>
          <w:rFonts w:cstheme="minorHAnsi"/>
          <w:sz w:val="24"/>
          <w:szCs w:val="24"/>
        </w:rPr>
        <w:t xml:space="preserve">Što znam o svojoj službi? </w:t>
      </w:r>
    </w:p>
    <w:p w14:paraId="4E92CD48" w14:textId="77777777" w:rsidR="009E45ED" w:rsidRPr="002A17B2" w:rsidRDefault="009E45ED" w:rsidP="002A17B2">
      <w:pPr>
        <w:pStyle w:val="Odlomakpopisa"/>
        <w:numPr>
          <w:ilvl w:val="0"/>
          <w:numId w:val="24"/>
        </w:numPr>
        <w:rPr>
          <w:rFonts w:cstheme="minorHAnsi"/>
          <w:sz w:val="24"/>
          <w:szCs w:val="24"/>
        </w:rPr>
      </w:pPr>
      <w:r w:rsidRPr="002A17B2">
        <w:rPr>
          <w:rFonts w:cstheme="minorHAnsi"/>
          <w:sz w:val="24"/>
          <w:szCs w:val="24"/>
        </w:rPr>
        <w:t>Zašto sudjelujem u toj službi?</w:t>
      </w:r>
    </w:p>
    <w:p w14:paraId="70DA3066" w14:textId="77777777" w:rsidR="009E45ED" w:rsidRPr="002A17B2" w:rsidRDefault="009E45ED" w:rsidP="002A17B2">
      <w:pPr>
        <w:pStyle w:val="Odlomakpopisa"/>
        <w:numPr>
          <w:ilvl w:val="0"/>
          <w:numId w:val="24"/>
        </w:numPr>
        <w:rPr>
          <w:rFonts w:cstheme="minorHAnsi"/>
          <w:sz w:val="24"/>
          <w:szCs w:val="24"/>
        </w:rPr>
      </w:pPr>
      <w:r w:rsidRPr="002A17B2">
        <w:rPr>
          <w:rFonts w:cstheme="minorHAnsi"/>
          <w:sz w:val="24"/>
          <w:szCs w:val="24"/>
        </w:rPr>
        <w:t>Koliko poznajem formu liturgije i razumijem odabir skladbi?</w:t>
      </w:r>
    </w:p>
    <w:p w14:paraId="7D7FB2CF" w14:textId="77777777" w:rsidR="009E45ED" w:rsidRPr="002A17B2" w:rsidRDefault="009E45ED" w:rsidP="002A17B2">
      <w:pPr>
        <w:pStyle w:val="Odlomakpopisa"/>
        <w:numPr>
          <w:ilvl w:val="0"/>
          <w:numId w:val="24"/>
        </w:numPr>
        <w:rPr>
          <w:rFonts w:cstheme="minorHAnsi"/>
          <w:sz w:val="24"/>
          <w:szCs w:val="24"/>
        </w:rPr>
      </w:pPr>
      <w:r w:rsidRPr="002A17B2">
        <w:rPr>
          <w:rFonts w:cstheme="minorHAnsi"/>
          <w:sz w:val="24"/>
          <w:szCs w:val="24"/>
        </w:rPr>
        <w:t>Koliko znam o crkvenoj glazbi i crkvenim uputama?</w:t>
      </w:r>
    </w:p>
    <w:p w14:paraId="26FBB5D9" w14:textId="77777777" w:rsidR="009E45ED" w:rsidRPr="00347DD7" w:rsidRDefault="009E45ED" w:rsidP="002A17B2">
      <w:pPr>
        <w:pStyle w:val="Odlomakpopisa"/>
        <w:numPr>
          <w:ilvl w:val="0"/>
          <w:numId w:val="24"/>
        </w:numPr>
        <w:rPr>
          <w:rFonts w:cstheme="minorHAnsi"/>
          <w:sz w:val="24"/>
          <w:szCs w:val="24"/>
        </w:rPr>
      </w:pPr>
      <w:r w:rsidRPr="00347DD7">
        <w:rPr>
          <w:rFonts w:cstheme="minorHAnsi"/>
          <w:sz w:val="24"/>
          <w:szCs w:val="24"/>
        </w:rPr>
        <w:t>Oblikujemo li dostojanstveno slavlje odabirom pjesama?</w:t>
      </w:r>
    </w:p>
    <w:p w14:paraId="217C090B" w14:textId="77777777" w:rsidR="009E45ED" w:rsidRPr="00347DD7" w:rsidRDefault="009E45ED" w:rsidP="002A17B2">
      <w:pPr>
        <w:pStyle w:val="Odlomakpopisa"/>
        <w:numPr>
          <w:ilvl w:val="0"/>
          <w:numId w:val="24"/>
        </w:numPr>
        <w:rPr>
          <w:rFonts w:cstheme="minorHAnsi"/>
          <w:sz w:val="24"/>
          <w:szCs w:val="24"/>
        </w:rPr>
      </w:pPr>
      <w:r w:rsidRPr="00347DD7">
        <w:rPr>
          <w:rFonts w:cstheme="minorHAnsi"/>
          <w:sz w:val="24"/>
          <w:szCs w:val="24"/>
        </w:rPr>
        <w:t>Koliko se drži misnog ordinarija?</w:t>
      </w:r>
    </w:p>
    <w:p w14:paraId="2E73C237" w14:textId="77777777" w:rsidR="009E45ED" w:rsidRPr="00347DD7" w:rsidRDefault="009E45ED" w:rsidP="002A17B2">
      <w:pPr>
        <w:pStyle w:val="Odlomakpopisa"/>
        <w:numPr>
          <w:ilvl w:val="0"/>
          <w:numId w:val="24"/>
        </w:numPr>
        <w:rPr>
          <w:rFonts w:cstheme="minorHAnsi"/>
          <w:sz w:val="24"/>
          <w:szCs w:val="24"/>
        </w:rPr>
      </w:pPr>
      <w:r w:rsidRPr="00347DD7">
        <w:rPr>
          <w:rFonts w:cstheme="minorHAnsi"/>
          <w:sz w:val="24"/>
          <w:szCs w:val="24"/>
        </w:rPr>
        <w:t>Kakav je odnos pjevača i svećenika?</w:t>
      </w:r>
    </w:p>
    <w:p w14:paraId="29EE7BF1" w14:textId="42315F30" w:rsidR="009E45ED" w:rsidRPr="00347DD7" w:rsidRDefault="009E45ED" w:rsidP="002A17B2">
      <w:pPr>
        <w:pStyle w:val="Odlomakpopisa"/>
        <w:numPr>
          <w:ilvl w:val="0"/>
          <w:numId w:val="24"/>
        </w:numPr>
        <w:rPr>
          <w:rFonts w:cstheme="minorHAnsi"/>
          <w:sz w:val="24"/>
          <w:szCs w:val="24"/>
        </w:rPr>
      </w:pPr>
      <w:r w:rsidRPr="00347DD7">
        <w:rPr>
          <w:rFonts w:cstheme="minorHAnsi"/>
          <w:sz w:val="24"/>
          <w:szCs w:val="24"/>
        </w:rPr>
        <w:t xml:space="preserve">Kako se odnosi prema orguljašima i voditeljima zborova? Uvažava li se educirano mišljenje u vezi </w:t>
      </w:r>
      <w:r w:rsidR="008E64FA" w:rsidRPr="00347DD7">
        <w:rPr>
          <w:rFonts w:cstheme="minorHAnsi"/>
          <w:sz w:val="24"/>
          <w:szCs w:val="24"/>
        </w:rPr>
        <w:t>s glazbom</w:t>
      </w:r>
      <w:r w:rsidRPr="00347DD7">
        <w:rPr>
          <w:rFonts w:cstheme="minorHAnsi"/>
          <w:sz w:val="24"/>
          <w:szCs w:val="24"/>
        </w:rPr>
        <w:t>?</w:t>
      </w:r>
    </w:p>
    <w:p w14:paraId="3D159CB9" w14:textId="77777777" w:rsidR="009E45ED" w:rsidRPr="002A17B2" w:rsidRDefault="009E45ED" w:rsidP="002A17B2">
      <w:pPr>
        <w:pStyle w:val="Odlomakpopisa"/>
        <w:numPr>
          <w:ilvl w:val="0"/>
          <w:numId w:val="24"/>
        </w:numPr>
        <w:rPr>
          <w:rFonts w:cstheme="minorHAnsi"/>
          <w:sz w:val="24"/>
          <w:szCs w:val="24"/>
        </w:rPr>
      </w:pPr>
      <w:r w:rsidRPr="00347DD7">
        <w:rPr>
          <w:rFonts w:cstheme="minorHAnsi"/>
          <w:sz w:val="24"/>
          <w:szCs w:val="24"/>
        </w:rPr>
        <w:t>Koliko se usavršujem u pjevanju</w:t>
      </w:r>
      <w:r w:rsidRPr="002A17B2">
        <w:rPr>
          <w:rFonts w:cstheme="minorHAnsi"/>
          <w:sz w:val="24"/>
          <w:szCs w:val="24"/>
        </w:rPr>
        <w:t>?</w:t>
      </w:r>
    </w:p>
    <w:p w14:paraId="012A4CB0" w14:textId="1D147E05" w:rsidR="009E45ED" w:rsidRDefault="009E45ED" w:rsidP="002A17B2">
      <w:pPr>
        <w:pStyle w:val="Odlomakpopisa"/>
        <w:numPr>
          <w:ilvl w:val="0"/>
          <w:numId w:val="24"/>
        </w:numPr>
        <w:rPr>
          <w:rFonts w:cstheme="minorHAnsi"/>
          <w:sz w:val="24"/>
          <w:szCs w:val="24"/>
        </w:rPr>
      </w:pPr>
      <w:r w:rsidRPr="002A17B2">
        <w:rPr>
          <w:rFonts w:cstheme="minorHAnsi"/>
          <w:sz w:val="24"/>
          <w:szCs w:val="24"/>
        </w:rPr>
        <w:t>Koliko se orguljaš i voditelj zbora usavršuju?</w:t>
      </w:r>
    </w:p>
    <w:p w14:paraId="36335923" w14:textId="2D4F7D05" w:rsidR="002A17B2" w:rsidRDefault="002A17B2" w:rsidP="002A17B2">
      <w:pPr>
        <w:pStyle w:val="Odlomakpopisa"/>
        <w:numPr>
          <w:ilvl w:val="0"/>
          <w:numId w:val="24"/>
        </w:numPr>
        <w:rPr>
          <w:rFonts w:cstheme="minorHAnsi"/>
          <w:sz w:val="24"/>
          <w:szCs w:val="24"/>
        </w:rPr>
      </w:pPr>
      <w:r>
        <w:rPr>
          <w:rFonts w:cstheme="minorHAnsi"/>
          <w:sz w:val="24"/>
          <w:szCs w:val="24"/>
        </w:rPr>
        <w:lastRenderedPageBreak/>
        <w:t>Kakav je odnos pjevača, orguljaša i zborovođe?</w:t>
      </w:r>
    </w:p>
    <w:p w14:paraId="5D7BEA9A" w14:textId="392F192D" w:rsidR="002A17B2" w:rsidRDefault="002A17B2" w:rsidP="002A17B2">
      <w:pPr>
        <w:pStyle w:val="Odlomakpopisa"/>
        <w:numPr>
          <w:ilvl w:val="0"/>
          <w:numId w:val="24"/>
        </w:numPr>
        <w:rPr>
          <w:rFonts w:cstheme="minorHAnsi"/>
          <w:sz w:val="24"/>
          <w:szCs w:val="24"/>
        </w:rPr>
      </w:pPr>
      <w:r>
        <w:rPr>
          <w:rFonts w:cstheme="minorHAnsi"/>
          <w:sz w:val="24"/>
          <w:szCs w:val="24"/>
        </w:rPr>
        <w:t>Je li naš župni zbor otvorena ili zatvorena zajednica? Jesu li svi dobrodošli?</w:t>
      </w:r>
    </w:p>
    <w:p w14:paraId="5EE5B3DB" w14:textId="7B1D976A" w:rsidR="002A17B2" w:rsidRPr="002A17B2" w:rsidRDefault="002A17B2" w:rsidP="002A17B2">
      <w:pPr>
        <w:pStyle w:val="Odlomakpopisa"/>
        <w:numPr>
          <w:ilvl w:val="0"/>
          <w:numId w:val="24"/>
        </w:numPr>
        <w:rPr>
          <w:rFonts w:cstheme="minorHAnsi"/>
          <w:sz w:val="24"/>
          <w:szCs w:val="24"/>
        </w:rPr>
      </w:pPr>
      <w:r>
        <w:rPr>
          <w:rFonts w:cstheme="minorHAnsi"/>
          <w:sz w:val="24"/>
          <w:szCs w:val="24"/>
        </w:rPr>
        <w:t>Kakav je odnos pjevača</w:t>
      </w:r>
      <w:r w:rsidR="008E64FA">
        <w:rPr>
          <w:rFonts w:cstheme="minorHAnsi"/>
          <w:sz w:val="24"/>
          <w:szCs w:val="24"/>
        </w:rPr>
        <w:t xml:space="preserve"> </w:t>
      </w:r>
      <w:r>
        <w:rPr>
          <w:rFonts w:cstheme="minorHAnsi"/>
          <w:sz w:val="24"/>
          <w:szCs w:val="24"/>
        </w:rPr>
        <w:t>(zbora) i ostalih župljana?</w:t>
      </w:r>
    </w:p>
    <w:p w14:paraId="1C8F3166" w14:textId="3FB9BC94" w:rsidR="004C4921" w:rsidRDefault="009E45ED" w:rsidP="009E45ED">
      <w:pPr>
        <w:pStyle w:val="Odlomakpopisa"/>
        <w:numPr>
          <w:ilvl w:val="0"/>
          <w:numId w:val="24"/>
        </w:numPr>
        <w:rPr>
          <w:rFonts w:cstheme="minorHAnsi"/>
          <w:sz w:val="24"/>
          <w:szCs w:val="24"/>
        </w:rPr>
      </w:pPr>
      <w:r w:rsidRPr="002A17B2">
        <w:rPr>
          <w:rFonts w:cstheme="minorHAnsi"/>
          <w:sz w:val="24"/>
          <w:szCs w:val="24"/>
        </w:rPr>
        <w:t>Što bih želio istaknuti, a nije spomenuto?</w:t>
      </w:r>
    </w:p>
    <w:p w14:paraId="5384424C" w14:textId="77777777" w:rsidR="0019175C" w:rsidRPr="0019175C" w:rsidRDefault="0019175C" w:rsidP="0019175C">
      <w:pPr>
        <w:pStyle w:val="Odlomakpopisa"/>
        <w:rPr>
          <w:rFonts w:cstheme="minorHAnsi"/>
          <w:sz w:val="24"/>
          <w:szCs w:val="24"/>
        </w:rPr>
      </w:pPr>
    </w:p>
    <w:p w14:paraId="3C66E734" w14:textId="77777777" w:rsidR="009E45ED" w:rsidRPr="0019175C" w:rsidRDefault="009E45ED" w:rsidP="0019175C">
      <w:pPr>
        <w:pStyle w:val="Odlomakpopisa"/>
        <w:numPr>
          <w:ilvl w:val="0"/>
          <w:numId w:val="34"/>
        </w:numPr>
        <w:rPr>
          <w:rFonts w:cstheme="minorHAnsi"/>
          <w:b/>
          <w:bCs/>
          <w:sz w:val="24"/>
          <w:szCs w:val="24"/>
        </w:rPr>
      </w:pPr>
      <w:r w:rsidRPr="0019175C">
        <w:rPr>
          <w:rFonts w:cstheme="minorHAnsi"/>
          <w:b/>
          <w:bCs/>
          <w:sz w:val="24"/>
          <w:szCs w:val="24"/>
        </w:rPr>
        <w:t xml:space="preserve">Obitelj </w:t>
      </w:r>
    </w:p>
    <w:p w14:paraId="52C084DD" w14:textId="77777777" w:rsidR="009E45ED" w:rsidRPr="002A17B2" w:rsidRDefault="009E45ED" w:rsidP="008E64FA">
      <w:pPr>
        <w:pStyle w:val="Odlomakpopisa"/>
        <w:numPr>
          <w:ilvl w:val="0"/>
          <w:numId w:val="40"/>
        </w:numPr>
        <w:rPr>
          <w:rFonts w:cstheme="minorHAnsi"/>
          <w:sz w:val="24"/>
          <w:szCs w:val="24"/>
        </w:rPr>
      </w:pPr>
      <w:r w:rsidRPr="002A17B2">
        <w:rPr>
          <w:rFonts w:cstheme="minorHAnsi"/>
          <w:sz w:val="24"/>
          <w:szCs w:val="24"/>
        </w:rPr>
        <w:t>Sudjelujemo li kao obitelj u liturgijskom slavlju?</w:t>
      </w:r>
    </w:p>
    <w:p w14:paraId="3EB5FD5C" w14:textId="77777777" w:rsidR="009E45ED" w:rsidRPr="002A17B2" w:rsidRDefault="009E45ED" w:rsidP="008E64FA">
      <w:pPr>
        <w:pStyle w:val="Odlomakpopisa"/>
        <w:numPr>
          <w:ilvl w:val="0"/>
          <w:numId w:val="40"/>
        </w:numPr>
        <w:rPr>
          <w:rFonts w:cstheme="minorHAnsi"/>
          <w:sz w:val="24"/>
          <w:szCs w:val="24"/>
        </w:rPr>
      </w:pPr>
      <w:r w:rsidRPr="002A17B2">
        <w:rPr>
          <w:rFonts w:cstheme="minorHAnsi"/>
          <w:sz w:val="24"/>
          <w:szCs w:val="24"/>
        </w:rPr>
        <w:t>Imaju li i djeca priliku na prikladan način sudjelovati u slavlju?</w:t>
      </w:r>
    </w:p>
    <w:p w14:paraId="66C57B8D" w14:textId="0EF31DBD" w:rsidR="009E45ED" w:rsidRPr="002A17B2" w:rsidRDefault="00757546" w:rsidP="008E64FA">
      <w:pPr>
        <w:pStyle w:val="Odlomakpopisa"/>
        <w:numPr>
          <w:ilvl w:val="0"/>
          <w:numId w:val="40"/>
        </w:numPr>
        <w:rPr>
          <w:rFonts w:cstheme="minorHAnsi"/>
          <w:sz w:val="24"/>
          <w:szCs w:val="24"/>
        </w:rPr>
      </w:pPr>
      <w:r>
        <w:rPr>
          <w:rFonts w:cstheme="minorHAnsi"/>
          <w:sz w:val="24"/>
          <w:szCs w:val="24"/>
        </w:rPr>
        <w:t xml:space="preserve">Objašnjavamo li </w:t>
      </w:r>
      <w:r w:rsidRPr="00347DD7">
        <w:rPr>
          <w:rFonts w:cstheme="minorHAnsi"/>
          <w:sz w:val="24"/>
          <w:szCs w:val="24"/>
        </w:rPr>
        <w:t>djeci, u skladu s</w:t>
      </w:r>
      <w:r w:rsidR="009E45ED" w:rsidRPr="00347DD7">
        <w:rPr>
          <w:rFonts w:cstheme="minorHAnsi"/>
          <w:sz w:val="24"/>
          <w:szCs w:val="24"/>
        </w:rPr>
        <w:t xml:space="preserve"> dobi, što se događa </w:t>
      </w:r>
      <w:r w:rsidR="009E45ED" w:rsidRPr="002A17B2">
        <w:rPr>
          <w:rFonts w:cstheme="minorHAnsi"/>
          <w:sz w:val="24"/>
          <w:szCs w:val="24"/>
        </w:rPr>
        <w:t>na svetoj misi?</w:t>
      </w:r>
    </w:p>
    <w:p w14:paraId="4121B4DA" w14:textId="77777777" w:rsidR="009E45ED" w:rsidRPr="002A17B2" w:rsidRDefault="009E45ED" w:rsidP="008E64FA">
      <w:pPr>
        <w:pStyle w:val="Odlomakpopisa"/>
        <w:numPr>
          <w:ilvl w:val="0"/>
          <w:numId w:val="40"/>
        </w:numPr>
        <w:rPr>
          <w:rFonts w:cstheme="minorHAnsi"/>
          <w:sz w:val="24"/>
          <w:szCs w:val="24"/>
        </w:rPr>
      </w:pPr>
      <w:r w:rsidRPr="002A17B2">
        <w:rPr>
          <w:rFonts w:cstheme="minorHAnsi"/>
          <w:sz w:val="24"/>
          <w:szCs w:val="24"/>
        </w:rPr>
        <w:t>Jesu li neka slavlja posvećena obiteljima i djeci?</w:t>
      </w:r>
    </w:p>
    <w:p w14:paraId="4523E6DD" w14:textId="77777777" w:rsidR="009E45ED" w:rsidRPr="002A17B2" w:rsidRDefault="009E45ED" w:rsidP="008E64FA">
      <w:pPr>
        <w:pStyle w:val="Odlomakpopisa"/>
        <w:numPr>
          <w:ilvl w:val="0"/>
          <w:numId w:val="40"/>
        </w:numPr>
        <w:rPr>
          <w:rFonts w:cstheme="minorHAnsi"/>
          <w:sz w:val="24"/>
          <w:szCs w:val="24"/>
        </w:rPr>
      </w:pPr>
      <w:r w:rsidRPr="002A17B2">
        <w:rPr>
          <w:rFonts w:cstheme="minorHAnsi"/>
          <w:sz w:val="24"/>
          <w:szCs w:val="24"/>
        </w:rPr>
        <w:t>Kako nam se djeca ponašaju na svetoj misi?</w:t>
      </w:r>
    </w:p>
    <w:p w14:paraId="0D5C73B2" w14:textId="77777777" w:rsidR="009E45ED" w:rsidRPr="002A17B2" w:rsidRDefault="009E45ED" w:rsidP="008E64FA">
      <w:pPr>
        <w:pStyle w:val="Odlomakpopisa"/>
        <w:numPr>
          <w:ilvl w:val="0"/>
          <w:numId w:val="40"/>
        </w:numPr>
        <w:rPr>
          <w:rFonts w:cstheme="minorHAnsi"/>
          <w:sz w:val="24"/>
          <w:szCs w:val="24"/>
        </w:rPr>
      </w:pPr>
      <w:r w:rsidRPr="002A17B2">
        <w:rPr>
          <w:rFonts w:cstheme="minorHAnsi"/>
          <w:sz w:val="24"/>
          <w:szCs w:val="24"/>
        </w:rPr>
        <w:t>Kako se roditelji ponašaju s djecom na svetoj misi?</w:t>
      </w:r>
    </w:p>
    <w:p w14:paraId="2ECF2B1D" w14:textId="77777777" w:rsidR="009E45ED" w:rsidRPr="002A17B2" w:rsidRDefault="009E45ED" w:rsidP="008E64FA">
      <w:pPr>
        <w:pStyle w:val="Odlomakpopisa"/>
        <w:numPr>
          <w:ilvl w:val="0"/>
          <w:numId w:val="40"/>
        </w:numPr>
        <w:rPr>
          <w:rFonts w:cstheme="minorHAnsi"/>
          <w:sz w:val="24"/>
          <w:szCs w:val="24"/>
        </w:rPr>
      </w:pPr>
      <w:r w:rsidRPr="002A17B2">
        <w:rPr>
          <w:rFonts w:cstheme="minorHAnsi"/>
          <w:sz w:val="24"/>
          <w:szCs w:val="24"/>
        </w:rPr>
        <w:t>Zašto dijete dolazi samo na misu? (sakramenti)</w:t>
      </w:r>
    </w:p>
    <w:p w14:paraId="5CB5BAE5" w14:textId="77777777" w:rsidR="009E45ED" w:rsidRPr="002A17B2" w:rsidRDefault="009E45ED" w:rsidP="008E64FA">
      <w:pPr>
        <w:pStyle w:val="Odlomakpopisa"/>
        <w:numPr>
          <w:ilvl w:val="0"/>
          <w:numId w:val="40"/>
        </w:numPr>
        <w:rPr>
          <w:rFonts w:cstheme="minorHAnsi"/>
          <w:sz w:val="24"/>
          <w:szCs w:val="24"/>
        </w:rPr>
      </w:pPr>
      <w:r w:rsidRPr="002A17B2">
        <w:rPr>
          <w:rFonts w:cstheme="minorHAnsi"/>
          <w:sz w:val="24"/>
          <w:szCs w:val="24"/>
        </w:rPr>
        <w:t>Zašto roditelji dolaze bez djece na misu?</w:t>
      </w:r>
    </w:p>
    <w:p w14:paraId="275DC9E4" w14:textId="3D7A3392" w:rsidR="002A17B2" w:rsidRDefault="009E45ED" w:rsidP="008E64FA">
      <w:pPr>
        <w:pStyle w:val="Odlomakpopisa"/>
        <w:numPr>
          <w:ilvl w:val="0"/>
          <w:numId w:val="40"/>
        </w:numPr>
        <w:rPr>
          <w:rFonts w:cstheme="minorHAnsi"/>
          <w:sz w:val="24"/>
          <w:szCs w:val="24"/>
        </w:rPr>
      </w:pPr>
      <w:r w:rsidRPr="002A17B2">
        <w:rPr>
          <w:rFonts w:cstheme="minorHAnsi"/>
          <w:sz w:val="24"/>
          <w:szCs w:val="24"/>
        </w:rPr>
        <w:t>Kakav je odnos svećenika prema obiteljima? Kakav je odnos prema djeci?</w:t>
      </w:r>
    </w:p>
    <w:p w14:paraId="1E30CFB2" w14:textId="77777777" w:rsidR="00AE608D" w:rsidRDefault="00AE608D" w:rsidP="008E64FA">
      <w:pPr>
        <w:pStyle w:val="Odlomakpopisa"/>
        <w:numPr>
          <w:ilvl w:val="0"/>
          <w:numId w:val="40"/>
        </w:numPr>
        <w:rPr>
          <w:rFonts w:cstheme="minorHAnsi"/>
          <w:sz w:val="24"/>
          <w:szCs w:val="24"/>
        </w:rPr>
      </w:pPr>
      <w:r>
        <w:rPr>
          <w:rFonts w:cstheme="minorHAnsi"/>
          <w:sz w:val="24"/>
          <w:szCs w:val="24"/>
        </w:rPr>
        <w:t>Kako možemo obitelji više uključiti u liturgijska i molitvena slavlja?</w:t>
      </w:r>
    </w:p>
    <w:p w14:paraId="664311AD" w14:textId="47482D7F" w:rsidR="0019175C" w:rsidRPr="0019175C" w:rsidRDefault="00AE608D" w:rsidP="008E64FA">
      <w:pPr>
        <w:pStyle w:val="Odlomakpopisa"/>
        <w:numPr>
          <w:ilvl w:val="0"/>
          <w:numId w:val="40"/>
        </w:numPr>
        <w:rPr>
          <w:rFonts w:cstheme="minorHAnsi"/>
          <w:sz w:val="24"/>
          <w:szCs w:val="24"/>
        </w:rPr>
      </w:pPr>
      <w:r>
        <w:t>Kako izgleda vjerski odgoj u obiteljima? Kako se roditelji, bake i djedovi brinu za duhovni rast svoje djece i unuka?</w:t>
      </w:r>
      <w:r w:rsidRPr="002966E3">
        <w:t xml:space="preserve"> </w:t>
      </w:r>
      <w:r>
        <w:t>Postoji li u vašoj obitelji zajednička molitva? Kako ona izgleda? Zašto se sve manje moli u obiteljima? Je li molitva dužnost ili potreba ili…?</w:t>
      </w:r>
    </w:p>
    <w:p w14:paraId="370641F2" w14:textId="77777777" w:rsidR="0019175C" w:rsidRPr="0019175C" w:rsidRDefault="0019175C" w:rsidP="0019175C">
      <w:pPr>
        <w:pStyle w:val="Odlomakpopisa"/>
        <w:rPr>
          <w:rFonts w:cstheme="minorHAnsi"/>
          <w:sz w:val="24"/>
          <w:szCs w:val="24"/>
        </w:rPr>
      </w:pPr>
    </w:p>
    <w:p w14:paraId="65FF55A5" w14:textId="0E2CC30A" w:rsidR="009E45ED" w:rsidRPr="0019175C" w:rsidRDefault="009E45ED" w:rsidP="009E45ED">
      <w:pPr>
        <w:pStyle w:val="Odlomakpopisa"/>
        <w:numPr>
          <w:ilvl w:val="0"/>
          <w:numId w:val="25"/>
        </w:numPr>
        <w:rPr>
          <w:rFonts w:cstheme="minorHAnsi"/>
          <w:sz w:val="24"/>
          <w:szCs w:val="24"/>
        </w:rPr>
      </w:pPr>
      <w:r w:rsidRPr="0019175C">
        <w:rPr>
          <w:rFonts w:cstheme="minorHAnsi"/>
          <w:b/>
          <w:bCs/>
          <w:sz w:val="24"/>
          <w:szCs w:val="24"/>
        </w:rPr>
        <w:t>Mladi</w:t>
      </w:r>
    </w:p>
    <w:p w14:paraId="0F857B61" w14:textId="77777777" w:rsidR="009E45ED" w:rsidRPr="00AE608D" w:rsidRDefault="009E45ED" w:rsidP="00AE608D">
      <w:pPr>
        <w:pStyle w:val="Odlomakpopisa"/>
        <w:numPr>
          <w:ilvl w:val="0"/>
          <w:numId w:val="26"/>
        </w:numPr>
        <w:rPr>
          <w:rFonts w:cstheme="minorHAnsi"/>
          <w:sz w:val="24"/>
          <w:szCs w:val="24"/>
        </w:rPr>
      </w:pPr>
      <w:r w:rsidRPr="00AE608D">
        <w:rPr>
          <w:rFonts w:cstheme="minorHAnsi"/>
          <w:sz w:val="24"/>
          <w:szCs w:val="24"/>
        </w:rPr>
        <w:t>Što me kao mladu osobu privlači na liturgijsko slavlje?</w:t>
      </w:r>
    </w:p>
    <w:p w14:paraId="0EDAE2F3" w14:textId="77777777" w:rsidR="009E45ED" w:rsidRPr="00AE608D" w:rsidRDefault="009E45ED" w:rsidP="00AE608D">
      <w:pPr>
        <w:pStyle w:val="Odlomakpopisa"/>
        <w:numPr>
          <w:ilvl w:val="0"/>
          <w:numId w:val="26"/>
        </w:numPr>
        <w:rPr>
          <w:rFonts w:cstheme="minorHAnsi"/>
          <w:sz w:val="24"/>
          <w:szCs w:val="24"/>
        </w:rPr>
      </w:pPr>
      <w:r w:rsidRPr="00AE608D">
        <w:rPr>
          <w:rFonts w:cstheme="minorHAnsi"/>
          <w:sz w:val="24"/>
          <w:szCs w:val="24"/>
        </w:rPr>
        <w:t>Osjećam li se kao dio zajednice?</w:t>
      </w:r>
    </w:p>
    <w:p w14:paraId="7E414C48" w14:textId="77777777" w:rsidR="009E45ED" w:rsidRPr="00AE608D" w:rsidRDefault="009E45ED" w:rsidP="00AE608D">
      <w:pPr>
        <w:pStyle w:val="Odlomakpopisa"/>
        <w:numPr>
          <w:ilvl w:val="0"/>
          <w:numId w:val="26"/>
        </w:numPr>
        <w:rPr>
          <w:rFonts w:cstheme="minorHAnsi"/>
          <w:sz w:val="24"/>
          <w:szCs w:val="24"/>
        </w:rPr>
      </w:pPr>
      <w:r w:rsidRPr="00AE608D">
        <w:rPr>
          <w:rFonts w:cstheme="minorHAnsi"/>
          <w:sz w:val="24"/>
          <w:szCs w:val="24"/>
        </w:rPr>
        <w:t>Zašto moji prijatelji dolaze/ne dolaze na svetu misu?</w:t>
      </w:r>
    </w:p>
    <w:p w14:paraId="2A18555A" w14:textId="77777777" w:rsidR="009E45ED" w:rsidRPr="00AE608D" w:rsidRDefault="009E45ED" w:rsidP="00AE608D">
      <w:pPr>
        <w:pStyle w:val="Odlomakpopisa"/>
        <w:numPr>
          <w:ilvl w:val="0"/>
          <w:numId w:val="26"/>
        </w:numPr>
        <w:rPr>
          <w:rFonts w:cstheme="minorHAnsi"/>
          <w:sz w:val="24"/>
          <w:szCs w:val="24"/>
        </w:rPr>
      </w:pPr>
      <w:r w:rsidRPr="00AE608D">
        <w:rPr>
          <w:rFonts w:cstheme="minorHAnsi"/>
          <w:sz w:val="24"/>
          <w:szCs w:val="24"/>
        </w:rPr>
        <w:t>Želim li se aktivnije uključiti u neku službu? Zašto?</w:t>
      </w:r>
    </w:p>
    <w:p w14:paraId="028F2674" w14:textId="22D09D0F" w:rsidR="009E45ED" w:rsidRPr="00AE608D" w:rsidRDefault="009E45ED" w:rsidP="00AE608D">
      <w:pPr>
        <w:pStyle w:val="Odlomakpopisa"/>
        <w:numPr>
          <w:ilvl w:val="0"/>
          <w:numId w:val="26"/>
        </w:numPr>
        <w:rPr>
          <w:rFonts w:cstheme="minorHAnsi"/>
          <w:sz w:val="24"/>
          <w:szCs w:val="24"/>
        </w:rPr>
      </w:pPr>
      <w:r w:rsidRPr="00347DD7">
        <w:rPr>
          <w:rFonts w:cstheme="minorHAnsi"/>
          <w:sz w:val="24"/>
          <w:szCs w:val="24"/>
        </w:rPr>
        <w:t>Što me potak</w:t>
      </w:r>
      <w:r w:rsidR="008E54AC" w:rsidRPr="00347DD7">
        <w:rPr>
          <w:rFonts w:cstheme="minorHAnsi"/>
          <w:sz w:val="24"/>
          <w:szCs w:val="24"/>
        </w:rPr>
        <w:t>nu</w:t>
      </w:r>
      <w:r w:rsidRPr="00347DD7">
        <w:rPr>
          <w:rFonts w:cstheme="minorHAnsi"/>
          <w:sz w:val="24"/>
          <w:szCs w:val="24"/>
        </w:rPr>
        <w:t xml:space="preserve">lo da nastavim </w:t>
      </w:r>
      <w:r w:rsidRPr="00AE608D">
        <w:rPr>
          <w:rFonts w:cstheme="minorHAnsi"/>
          <w:sz w:val="24"/>
          <w:szCs w:val="24"/>
        </w:rPr>
        <w:t>dolaziti na svete mise</w:t>
      </w:r>
      <w:r w:rsidR="00691961">
        <w:rPr>
          <w:rFonts w:cstheme="minorHAnsi"/>
          <w:sz w:val="24"/>
          <w:szCs w:val="24"/>
        </w:rPr>
        <w:t xml:space="preserve"> nakon svete potvrde</w:t>
      </w:r>
      <w:r w:rsidRPr="00AE608D">
        <w:rPr>
          <w:rFonts w:cstheme="minorHAnsi"/>
          <w:sz w:val="24"/>
          <w:szCs w:val="24"/>
        </w:rPr>
        <w:t>?</w:t>
      </w:r>
    </w:p>
    <w:p w14:paraId="48C2F1ED" w14:textId="77777777" w:rsidR="009E45ED" w:rsidRPr="00AE608D" w:rsidRDefault="009E45ED" w:rsidP="00AE608D">
      <w:pPr>
        <w:pStyle w:val="Odlomakpopisa"/>
        <w:numPr>
          <w:ilvl w:val="0"/>
          <w:numId w:val="26"/>
        </w:numPr>
        <w:rPr>
          <w:rFonts w:cstheme="minorHAnsi"/>
          <w:sz w:val="24"/>
          <w:szCs w:val="24"/>
        </w:rPr>
      </w:pPr>
      <w:r w:rsidRPr="00AE608D">
        <w:rPr>
          <w:rFonts w:cstheme="minorHAnsi"/>
          <w:sz w:val="24"/>
          <w:szCs w:val="24"/>
        </w:rPr>
        <w:t>Što me udaljilo od Crkve i liturgijskog slavlja?</w:t>
      </w:r>
    </w:p>
    <w:p w14:paraId="0850020D" w14:textId="77777777" w:rsidR="006F1497" w:rsidRPr="00EB45F7" w:rsidRDefault="006F1497">
      <w:pPr>
        <w:rPr>
          <w:rFonts w:cstheme="minorHAnsi"/>
          <w:sz w:val="24"/>
          <w:szCs w:val="24"/>
        </w:rPr>
      </w:pPr>
    </w:p>
    <w:p w14:paraId="4E26D557" w14:textId="77777777" w:rsidR="0019175C" w:rsidRDefault="0019175C">
      <w:pPr>
        <w:rPr>
          <w:rFonts w:cstheme="minorHAnsi"/>
          <w:b/>
          <w:sz w:val="24"/>
          <w:szCs w:val="24"/>
        </w:rPr>
      </w:pPr>
      <w:r>
        <w:rPr>
          <w:rFonts w:cstheme="minorHAnsi"/>
          <w:b/>
          <w:sz w:val="24"/>
          <w:szCs w:val="24"/>
        </w:rPr>
        <w:br w:type="page"/>
      </w:r>
    </w:p>
    <w:p w14:paraId="006B6CCA" w14:textId="155DE4FF" w:rsidR="00565DE7" w:rsidRPr="00EB45F7" w:rsidRDefault="006F1497">
      <w:pPr>
        <w:rPr>
          <w:rFonts w:cstheme="minorHAnsi"/>
          <w:b/>
          <w:sz w:val="24"/>
          <w:szCs w:val="24"/>
        </w:rPr>
      </w:pPr>
      <w:r w:rsidRPr="00EB45F7">
        <w:rPr>
          <w:rFonts w:cstheme="minorHAnsi"/>
          <w:b/>
          <w:sz w:val="24"/>
          <w:szCs w:val="24"/>
        </w:rPr>
        <w:lastRenderedPageBreak/>
        <w:t>5.</w:t>
      </w:r>
      <w:r w:rsidR="0019175C">
        <w:rPr>
          <w:rFonts w:cstheme="minorHAnsi"/>
          <w:b/>
          <w:sz w:val="24"/>
          <w:szCs w:val="24"/>
        </w:rPr>
        <w:t xml:space="preserve"> </w:t>
      </w:r>
      <w:r w:rsidR="00CD363E" w:rsidRPr="00EB45F7">
        <w:rPr>
          <w:rFonts w:cstheme="minorHAnsi"/>
          <w:b/>
          <w:sz w:val="24"/>
          <w:szCs w:val="24"/>
        </w:rPr>
        <w:t>DIJELITI ODGOVORNOST ZA ZAJEDNIČKO POSLANJE</w:t>
      </w:r>
    </w:p>
    <w:p w14:paraId="138BA22A" w14:textId="66F8EA73" w:rsidR="009E45ED" w:rsidRPr="00EB45F7" w:rsidRDefault="00ED377D" w:rsidP="009E45ED">
      <w:pPr>
        <w:rPr>
          <w:rFonts w:cstheme="minorHAnsi"/>
          <w:sz w:val="24"/>
          <w:szCs w:val="24"/>
        </w:rPr>
      </w:pPr>
      <w:r>
        <w:rPr>
          <w:rFonts w:cstheme="minorHAnsi"/>
          <w:b/>
          <w:bCs/>
          <w:sz w:val="24"/>
          <w:szCs w:val="24"/>
        </w:rPr>
        <w:t xml:space="preserve">Biblijski tekst kao polazište: </w:t>
      </w:r>
      <w:r w:rsidR="009E45ED" w:rsidRPr="00ED377D">
        <w:rPr>
          <w:rFonts w:cstheme="minorHAnsi"/>
          <w:b/>
          <w:bCs/>
          <w:sz w:val="24"/>
          <w:szCs w:val="24"/>
        </w:rPr>
        <w:t>1Kor 12, 12-27</w:t>
      </w:r>
    </w:p>
    <w:p w14:paraId="79584972" w14:textId="62701236" w:rsidR="00FE4DA2" w:rsidRDefault="00FE4DA2" w:rsidP="0019175C">
      <w:pPr>
        <w:jc w:val="both"/>
        <w:rPr>
          <w:rFonts w:cstheme="minorHAnsi"/>
          <w:b/>
          <w:bCs/>
          <w:i/>
          <w:iCs/>
          <w:sz w:val="24"/>
          <w:szCs w:val="24"/>
        </w:rPr>
      </w:pPr>
      <w:r>
        <w:rPr>
          <w:rFonts w:cstheme="minorHAnsi"/>
          <w:b/>
          <w:bCs/>
          <w:i/>
          <w:iCs/>
          <w:sz w:val="24"/>
          <w:szCs w:val="24"/>
        </w:rPr>
        <w:t>Iz Prve poslanice Korinćanima</w:t>
      </w:r>
    </w:p>
    <w:p w14:paraId="12D80E57" w14:textId="247DC1ED" w:rsidR="009E45ED" w:rsidRPr="0019175C" w:rsidRDefault="009E45ED" w:rsidP="0019175C">
      <w:pPr>
        <w:jc w:val="both"/>
        <w:rPr>
          <w:rFonts w:cstheme="minorHAnsi"/>
          <w:b/>
          <w:bCs/>
          <w:i/>
          <w:iCs/>
          <w:sz w:val="24"/>
          <w:szCs w:val="24"/>
        </w:rPr>
      </w:pPr>
      <w:r w:rsidRPr="0019175C">
        <w:rPr>
          <w:rFonts w:cstheme="minorHAnsi"/>
          <w:b/>
          <w:bCs/>
          <w:i/>
          <w:iCs/>
          <w:sz w:val="24"/>
          <w:szCs w:val="24"/>
        </w:rPr>
        <w:t xml:space="preserve">Doista, kao što je tijelo jedno te ima mnogo udova, a svi udovi tijela iako mnogi, jedno su tijelo – tako i Krist. Ta u jednom Duhu svi smo u jedno tijelo kršteni, bilo Židovi, bilo Grci, bilo robovi, bilo slobodni. I </w:t>
      </w:r>
      <w:r w:rsidR="008E54AC">
        <w:rPr>
          <w:rFonts w:cstheme="minorHAnsi"/>
          <w:b/>
          <w:bCs/>
          <w:i/>
          <w:iCs/>
          <w:sz w:val="24"/>
          <w:szCs w:val="24"/>
        </w:rPr>
        <w:t xml:space="preserve">svi smo jednim Duhom napojeni. </w:t>
      </w:r>
      <w:r w:rsidRPr="0019175C">
        <w:rPr>
          <w:rFonts w:cstheme="minorHAnsi"/>
          <w:b/>
          <w:bCs/>
          <w:i/>
          <w:iCs/>
          <w:sz w:val="24"/>
          <w:szCs w:val="24"/>
        </w:rPr>
        <w:t xml:space="preserve">Ta ni tijelo nije jedan ud, nego mnogi. Rekne li noga: »Nisam ruka, nisam od tijela«, zar zbog toga nije od tijela? I rekne li uho: »Nisam oko, nisam od tijela«, zar zbog toga nije od tijela?  Kad bi sve tijelo bilo oko, gdje bi bio sluh? Kad bi sve bilo sluh, gdje bi bio njuh? A ovako, Bog je rasporedio udove, svaki od njih u tijelu, kako je htio. Kad bi svi bili jedan ud, gdje bi bilo tijelo?  A ovako, mnogi udovi – jedno tijelo!  Ne može oko reći ruci: »Ne trebam te«, ili pak glava nogama: »Ne trebam vas.«  Naprotiv, mnogo su potrebniji udovi tijela koji izgledaju slabiji. A udove koje smatramo nečasnijima, okružujemo većom čašću. I s nepristojnima se pristojnije postupa,  a pristojni toga ne trebaju. Nego, Bog je tako sastavio tijelo da je posljednjem udu dao </w:t>
      </w:r>
      <w:proofErr w:type="spellStart"/>
      <w:r w:rsidRPr="0019175C">
        <w:rPr>
          <w:rFonts w:cstheme="minorHAnsi"/>
          <w:b/>
          <w:bCs/>
          <w:i/>
          <w:iCs/>
          <w:sz w:val="24"/>
          <w:szCs w:val="24"/>
        </w:rPr>
        <w:t>izobilniju</w:t>
      </w:r>
      <w:proofErr w:type="spellEnd"/>
      <w:r w:rsidRPr="0019175C">
        <w:rPr>
          <w:rFonts w:cstheme="minorHAnsi"/>
          <w:b/>
          <w:bCs/>
          <w:i/>
          <w:iCs/>
          <w:sz w:val="24"/>
          <w:szCs w:val="24"/>
        </w:rPr>
        <w:t xml:space="preserve"> čast da ne bude razdora u tijelu, nego da se udovi jednako brinu jedni za druge. I ako trpi jedan ud, trpe zajedno svi udovi; ako li se slavi jedan ud, raduju se zajedno svi udovi.  A vi ste tijelo Kristovo i, pojedinačno, udovi.</w:t>
      </w:r>
    </w:p>
    <w:p w14:paraId="2C681CE4" w14:textId="412601FF" w:rsidR="003062E1" w:rsidRPr="0019175C" w:rsidRDefault="0019175C" w:rsidP="009E45ED">
      <w:pPr>
        <w:rPr>
          <w:rFonts w:cstheme="minorHAnsi"/>
          <w:b/>
          <w:bCs/>
          <w:sz w:val="24"/>
          <w:szCs w:val="24"/>
        </w:rPr>
      </w:pPr>
      <w:r>
        <w:rPr>
          <w:rFonts w:cstheme="minorHAnsi"/>
          <w:b/>
          <w:bCs/>
          <w:sz w:val="24"/>
          <w:szCs w:val="24"/>
        </w:rPr>
        <w:t>Uvod u temu</w:t>
      </w:r>
    </w:p>
    <w:p w14:paraId="06E36D9F" w14:textId="77777777" w:rsidR="009E45ED" w:rsidRPr="00EB45F7" w:rsidRDefault="009E45ED" w:rsidP="009E45ED">
      <w:pPr>
        <w:rPr>
          <w:rFonts w:cstheme="minorHAnsi"/>
          <w:sz w:val="24"/>
          <w:szCs w:val="24"/>
        </w:rPr>
      </w:pPr>
      <w:r w:rsidRPr="00EB45F7">
        <w:rPr>
          <w:rFonts w:cstheme="minorHAnsi"/>
          <w:sz w:val="24"/>
          <w:szCs w:val="24"/>
        </w:rPr>
        <w:t>SUODGOVORNOST</w:t>
      </w:r>
    </w:p>
    <w:p w14:paraId="5DB3AE37" w14:textId="12307799" w:rsidR="00CD378B" w:rsidRDefault="009E45ED" w:rsidP="00CD378B">
      <w:pPr>
        <w:rPr>
          <w:rFonts w:cstheme="minorHAnsi"/>
          <w:sz w:val="24"/>
          <w:szCs w:val="24"/>
        </w:rPr>
      </w:pPr>
      <w:r w:rsidRPr="00EB45F7">
        <w:rPr>
          <w:rFonts w:cstheme="minorHAnsi"/>
          <w:sz w:val="24"/>
          <w:szCs w:val="24"/>
        </w:rPr>
        <w:t xml:space="preserve">U Crkvi postoji različitost službi, ali jedinstvo poslanja. PO </w:t>
      </w:r>
      <w:r w:rsidRPr="00347DD7">
        <w:rPr>
          <w:rFonts w:cstheme="minorHAnsi"/>
          <w:sz w:val="24"/>
          <w:szCs w:val="24"/>
        </w:rPr>
        <w:t xml:space="preserve">KRŠTENJU svi </w:t>
      </w:r>
      <w:r w:rsidR="00A45E67" w:rsidRPr="00347DD7">
        <w:rPr>
          <w:rFonts w:cstheme="minorHAnsi"/>
          <w:sz w:val="24"/>
          <w:szCs w:val="24"/>
        </w:rPr>
        <w:t xml:space="preserve">su vjernici </w:t>
      </w:r>
      <w:r w:rsidRPr="00347DD7">
        <w:rPr>
          <w:rFonts w:cstheme="minorHAnsi"/>
          <w:sz w:val="24"/>
          <w:szCs w:val="24"/>
        </w:rPr>
        <w:t xml:space="preserve">dionici </w:t>
      </w:r>
      <w:r w:rsidRPr="00EB45F7">
        <w:rPr>
          <w:rFonts w:cstheme="minorHAnsi"/>
          <w:sz w:val="24"/>
          <w:szCs w:val="24"/>
        </w:rPr>
        <w:t xml:space="preserve">Kristove trostruke službe (svećenička; proročka – </w:t>
      </w:r>
      <w:proofErr w:type="spellStart"/>
      <w:r w:rsidRPr="00EB45F7">
        <w:rPr>
          <w:rFonts w:cstheme="minorHAnsi"/>
          <w:sz w:val="24"/>
          <w:szCs w:val="24"/>
        </w:rPr>
        <w:t>navjestiteljska</w:t>
      </w:r>
      <w:proofErr w:type="spellEnd"/>
      <w:r w:rsidRPr="00EB45F7">
        <w:rPr>
          <w:rFonts w:cstheme="minorHAnsi"/>
          <w:sz w:val="24"/>
          <w:szCs w:val="24"/>
        </w:rPr>
        <w:t>; kraljevska – upraviteljska)  te u Crkvi i svijetu obnašaju svoje poslanje u osobi Isusa Krista (</w:t>
      </w:r>
      <w:proofErr w:type="spellStart"/>
      <w:r w:rsidRPr="00ED377D">
        <w:rPr>
          <w:rFonts w:cstheme="minorHAnsi"/>
          <w:i/>
          <w:iCs/>
          <w:sz w:val="24"/>
          <w:szCs w:val="24"/>
        </w:rPr>
        <w:t>in</w:t>
      </w:r>
      <w:proofErr w:type="spellEnd"/>
      <w:r w:rsidRPr="00ED377D">
        <w:rPr>
          <w:rFonts w:cstheme="minorHAnsi"/>
          <w:i/>
          <w:iCs/>
          <w:sz w:val="24"/>
          <w:szCs w:val="24"/>
        </w:rPr>
        <w:t xml:space="preserve"> persona Christi</w:t>
      </w:r>
      <w:r w:rsidRPr="00EB45F7">
        <w:rPr>
          <w:rFonts w:cstheme="minorHAnsi"/>
          <w:sz w:val="24"/>
          <w:szCs w:val="24"/>
        </w:rPr>
        <w:t>). Dakle svi vjernici (laici i zaređeni) pozvani su aktivno SUDJELOVATI u životu Crkve zbog KRSNOG BILJEGA.</w:t>
      </w:r>
      <w:r w:rsidR="00ED377D">
        <w:rPr>
          <w:rFonts w:cstheme="minorHAnsi"/>
          <w:sz w:val="24"/>
          <w:szCs w:val="24"/>
        </w:rPr>
        <w:t xml:space="preserve"> </w:t>
      </w:r>
      <w:r w:rsidRPr="00EB45F7">
        <w:rPr>
          <w:rFonts w:cstheme="minorHAnsi"/>
          <w:sz w:val="24"/>
          <w:szCs w:val="24"/>
        </w:rPr>
        <w:t xml:space="preserve">Crkva je sačinjena od različitih karizmi (milosnih darova) i službi te je upravo zbog te različitosti pozvana na međusobno upotpunjavanje zvanja, službi i odgovornosti. Vjernici laici suradnici </w:t>
      </w:r>
      <w:r w:rsidR="00A45E67" w:rsidRPr="00EB45F7">
        <w:rPr>
          <w:rFonts w:cstheme="minorHAnsi"/>
          <w:sz w:val="24"/>
          <w:szCs w:val="24"/>
        </w:rPr>
        <w:t xml:space="preserve">su </w:t>
      </w:r>
      <w:r w:rsidRPr="00EB45F7">
        <w:rPr>
          <w:rFonts w:cstheme="minorHAnsi"/>
          <w:sz w:val="24"/>
          <w:szCs w:val="24"/>
        </w:rPr>
        <w:t>(svećenika) u pastoralu, ali oni su i SUODGOVORNI za Crkvu.</w:t>
      </w:r>
      <w:r w:rsidR="00CD378B" w:rsidRPr="00CD378B">
        <w:rPr>
          <w:rFonts w:cstheme="minorHAnsi"/>
          <w:sz w:val="24"/>
          <w:szCs w:val="24"/>
        </w:rPr>
        <w:t xml:space="preserve"> </w:t>
      </w:r>
    </w:p>
    <w:p w14:paraId="4A87D87B" w14:textId="18CC48C3" w:rsidR="00CD378B" w:rsidRPr="00CD378B" w:rsidRDefault="00CD378B" w:rsidP="00CD378B">
      <w:pPr>
        <w:rPr>
          <w:rFonts w:cstheme="minorHAnsi"/>
          <w:i/>
          <w:sz w:val="20"/>
          <w:szCs w:val="20"/>
        </w:rPr>
      </w:pPr>
      <w:r>
        <w:rPr>
          <w:rFonts w:cstheme="minorHAnsi"/>
          <w:i/>
          <w:sz w:val="20"/>
          <w:szCs w:val="20"/>
        </w:rPr>
        <w:t>Korištena literatura</w:t>
      </w:r>
      <w:r w:rsidRPr="00CD378B">
        <w:rPr>
          <w:rFonts w:cstheme="minorHAnsi"/>
          <w:i/>
          <w:sz w:val="20"/>
          <w:szCs w:val="20"/>
        </w:rPr>
        <w:t xml:space="preserve">: Pripremni dokument; </w:t>
      </w:r>
      <w:proofErr w:type="spellStart"/>
      <w:r w:rsidRPr="00CD378B">
        <w:rPr>
          <w:rFonts w:cstheme="minorHAnsi"/>
          <w:i/>
          <w:sz w:val="20"/>
          <w:szCs w:val="20"/>
        </w:rPr>
        <w:t>Vademecum</w:t>
      </w:r>
      <w:proofErr w:type="spellEnd"/>
      <w:r w:rsidRPr="00CD378B">
        <w:rPr>
          <w:rFonts w:cstheme="minorHAnsi"/>
          <w:i/>
          <w:sz w:val="20"/>
          <w:szCs w:val="20"/>
        </w:rPr>
        <w:t xml:space="preserve">;  Biblija; LG (Dogmatska konstitucija o Crkvi) 32,33; AA (Dekret o apostolatu laika)  2; čl. „Poslanje vjernika laika u </w:t>
      </w:r>
      <w:r w:rsidRPr="00347DD7">
        <w:rPr>
          <w:rFonts w:cstheme="minorHAnsi"/>
          <w:i/>
          <w:sz w:val="20"/>
          <w:szCs w:val="20"/>
        </w:rPr>
        <w:t xml:space="preserve">pastoralu nekad i danas“ </w:t>
      </w:r>
      <w:r w:rsidR="00A45E67" w:rsidRPr="00347DD7">
        <w:rPr>
          <w:rFonts w:cstheme="minorHAnsi"/>
          <w:i/>
          <w:sz w:val="20"/>
          <w:szCs w:val="20"/>
        </w:rPr>
        <w:t>(</w:t>
      </w:r>
      <w:r w:rsidRPr="00347DD7">
        <w:rPr>
          <w:rFonts w:cstheme="minorHAnsi"/>
          <w:i/>
          <w:sz w:val="20"/>
          <w:szCs w:val="20"/>
        </w:rPr>
        <w:t xml:space="preserve">A. </w:t>
      </w:r>
      <w:proofErr w:type="spellStart"/>
      <w:r w:rsidRPr="00347DD7">
        <w:rPr>
          <w:rFonts w:cstheme="minorHAnsi"/>
          <w:i/>
          <w:sz w:val="20"/>
          <w:szCs w:val="20"/>
        </w:rPr>
        <w:t>Čondi</w:t>
      </w:r>
      <w:proofErr w:type="spellEnd"/>
      <w:r w:rsidR="00A45E67" w:rsidRPr="00347DD7">
        <w:rPr>
          <w:rFonts w:cstheme="minorHAnsi"/>
          <w:i/>
          <w:sz w:val="20"/>
          <w:szCs w:val="20"/>
        </w:rPr>
        <w:t>)</w:t>
      </w:r>
    </w:p>
    <w:p w14:paraId="072F2D2C" w14:textId="4FBCCF2A" w:rsidR="009E45ED" w:rsidRPr="0019175C" w:rsidRDefault="0019175C" w:rsidP="00CD378B">
      <w:pPr>
        <w:jc w:val="both"/>
        <w:rPr>
          <w:rFonts w:cstheme="minorHAnsi"/>
          <w:b/>
          <w:bCs/>
          <w:sz w:val="24"/>
          <w:szCs w:val="24"/>
        </w:rPr>
      </w:pPr>
      <w:r>
        <w:rPr>
          <w:rFonts w:cstheme="minorHAnsi"/>
          <w:b/>
          <w:bCs/>
          <w:sz w:val="24"/>
          <w:szCs w:val="24"/>
        </w:rPr>
        <w:t>Pitanja za raspravu</w:t>
      </w:r>
    </w:p>
    <w:p w14:paraId="3AE9D08F" w14:textId="70102D7D" w:rsidR="00DD7325" w:rsidRPr="00DD7325" w:rsidRDefault="00DD7325" w:rsidP="00CD378B">
      <w:pPr>
        <w:rPr>
          <w:rFonts w:cstheme="minorHAnsi"/>
          <w:i/>
          <w:iCs/>
          <w:sz w:val="24"/>
          <w:szCs w:val="24"/>
        </w:rPr>
      </w:pPr>
      <w:r w:rsidRPr="00DD7325">
        <w:rPr>
          <w:rFonts w:cstheme="minorHAnsi"/>
          <w:i/>
          <w:iCs/>
          <w:sz w:val="24"/>
          <w:szCs w:val="24"/>
        </w:rPr>
        <w:t>Pitanja su zamišljena kao poticaji i okvir za raspravu, ne kao lista za odgovaranje. Izražena su u prvom licu jednine, mogu se na temelju osobnog iskustva preslikati na pitanja za cijelu zajednicu</w:t>
      </w:r>
      <w:r w:rsidR="00A45E67">
        <w:rPr>
          <w:rFonts w:cstheme="minorHAnsi"/>
          <w:i/>
          <w:iCs/>
          <w:sz w:val="24"/>
          <w:szCs w:val="24"/>
        </w:rPr>
        <w:t>.</w:t>
      </w:r>
    </w:p>
    <w:p w14:paraId="0C87020B" w14:textId="462D5DF2" w:rsidR="00DD7325" w:rsidRDefault="00DD7325" w:rsidP="00DD7325">
      <w:pPr>
        <w:numPr>
          <w:ilvl w:val="0"/>
          <w:numId w:val="27"/>
        </w:numPr>
        <w:spacing w:after="160" w:line="259" w:lineRule="auto"/>
        <w:jc w:val="both"/>
      </w:pPr>
      <w:r w:rsidRPr="000A73E4">
        <w:t xml:space="preserve">Na koji se način u mojoj župi razvija osjećaj </w:t>
      </w:r>
      <w:proofErr w:type="spellStart"/>
      <w:r w:rsidRPr="000A73E4">
        <w:t>crkvenosti</w:t>
      </w:r>
      <w:proofErr w:type="spellEnd"/>
      <w:r>
        <w:t xml:space="preserve"> odnosno zajedništva</w:t>
      </w:r>
      <w:r w:rsidRPr="00247FB8">
        <w:t>?</w:t>
      </w:r>
      <w:r w:rsidRPr="000A73E4">
        <w:t xml:space="preserve"> </w:t>
      </w:r>
      <w:r>
        <w:t>Na kojim mjestima</w:t>
      </w:r>
      <w:r w:rsidRPr="000A73E4">
        <w:t xml:space="preserve"> uočavamo zajedništvo u našoj župi?</w:t>
      </w:r>
      <w:r>
        <w:t xml:space="preserve"> Oko čega se vjernici lakše okupljaju? Što nas povezuje? U </w:t>
      </w:r>
      <w:r w:rsidRPr="00347DD7">
        <w:t xml:space="preserve">kojim </w:t>
      </w:r>
      <w:r w:rsidR="00A45E67" w:rsidRPr="00347DD7">
        <w:t xml:space="preserve">se </w:t>
      </w:r>
      <w:r w:rsidRPr="00347DD7">
        <w:t xml:space="preserve">prigodama </w:t>
      </w:r>
      <w:r>
        <w:t>primjećuje slaba prisutnost vjernika?</w:t>
      </w:r>
    </w:p>
    <w:p w14:paraId="32661BB7" w14:textId="77777777" w:rsidR="00DD7325" w:rsidRDefault="00DD7325" w:rsidP="00DD7325">
      <w:pPr>
        <w:numPr>
          <w:ilvl w:val="0"/>
          <w:numId w:val="27"/>
        </w:numPr>
        <w:spacing w:after="160" w:line="259" w:lineRule="auto"/>
        <w:jc w:val="both"/>
      </w:pPr>
      <w:r>
        <w:lastRenderedPageBreak/>
        <w:t>K</w:t>
      </w:r>
      <w:r w:rsidRPr="000A73E4">
        <w:t xml:space="preserve">oje su to metode pastoralne dosjetljivosti u kojima ja kao vjernik laik u svojoj župi aktivno sudjelujem, </w:t>
      </w:r>
      <w:proofErr w:type="spellStart"/>
      <w:r w:rsidRPr="000A73E4">
        <w:t>sukreiram</w:t>
      </w:r>
      <w:proofErr w:type="spellEnd"/>
      <w:r w:rsidRPr="000A73E4">
        <w:t xml:space="preserve"> i preuzimam suodgovornost za </w:t>
      </w:r>
      <w:r>
        <w:t>(pro)</w:t>
      </w:r>
      <w:r w:rsidRPr="000A73E4">
        <w:t xml:space="preserve">vođenje? </w:t>
      </w:r>
      <w:r>
        <w:t>Može li župnik na mene računati? U čemu?</w:t>
      </w:r>
    </w:p>
    <w:p w14:paraId="124217E8" w14:textId="77777777" w:rsidR="00DD7325" w:rsidRPr="00247FB8" w:rsidRDefault="00DD7325" w:rsidP="00DD7325">
      <w:pPr>
        <w:numPr>
          <w:ilvl w:val="0"/>
          <w:numId w:val="27"/>
        </w:numPr>
        <w:spacing w:after="160" w:line="259" w:lineRule="auto"/>
        <w:jc w:val="both"/>
      </w:pPr>
      <w:r w:rsidRPr="00247FB8">
        <w:t xml:space="preserve">Postoji </w:t>
      </w:r>
      <w:r w:rsidRPr="000A73E4">
        <w:t>li uopće ta razina dijaloga odnosno suradnje i suodgovornosti između župljana i župnika?</w:t>
      </w:r>
      <w:r w:rsidRPr="00CB7D9E">
        <w:t xml:space="preserve"> </w:t>
      </w:r>
      <w:r w:rsidRPr="000A73E4">
        <w:t xml:space="preserve">Njeguje li se u mojoj župi </w:t>
      </w:r>
      <w:proofErr w:type="spellStart"/>
      <w:r w:rsidRPr="000A73E4">
        <w:t>sinodalni</w:t>
      </w:r>
      <w:proofErr w:type="spellEnd"/>
      <w:r w:rsidRPr="000A73E4">
        <w:t xml:space="preserve"> oblik pastorala prema kojemu nositelj pastorala nije samo župnik nego župa na čijem čelu je župnik?</w:t>
      </w:r>
      <w:r>
        <w:t xml:space="preserve"> </w:t>
      </w:r>
    </w:p>
    <w:p w14:paraId="3B1E5709" w14:textId="77777777" w:rsidR="0019175C" w:rsidRDefault="0019175C" w:rsidP="009E45ED">
      <w:pPr>
        <w:rPr>
          <w:rFonts w:cstheme="minorHAnsi"/>
          <w:b/>
          <w:bCs/>
          <w:sz w:val="24"/>
          <w:szCs w:val="24"/>
        </w:rPr>
      </w:pPr>
    </w:p>
    <w:p w14:paraId="37AA6580" w14:textId="1964625D" w:rsidR="009E45ED" w:rsidRDefault="006E38F1" w:rsidP="009E45ED">
      <w:pPr>
        <w:rPr>
          <w:rFonts w:cstheme="minorHAnsi"/>
          <w:b/>
          <w:bCs/>
          <w:sz w:val="24"/>
          <w:szCs w:val="24"/>
        </w:rPr>
      </w:pPr>
      <w:r w:rsidRPr="006E38F1">
        <w:rPr>
          <w:rFonts w:cstheme="minorHAnsi"/>
          <w:b/>
          <w:bCs/>
          <w:sz w:val="24"/>
          <w:szCs w:val="24"/>
        </w:rPr>
        <w:t xml:space="preserve">Biblijski tekst kao polazište: </w:t>
      </w:r>
      <w:r w:rsidR="009E45ED" w:rsidRPr="006E38F1">
        <w:rPr>
          <w:rFonts w:cstheme="minorHAnsi"/>
          <w:b/>
          <w:bCs/>
          <w:sz w:val="24"/>
          <w:szCs w:val="24"/>
        </w:rPr>
        <w:t>Lk 10, 1</w:t>
      </w:r>
      <w:r w:rsidRPr="006E38F1">
        <w:rPr>
          <w:rFonts w:cstheme="minorHAnsi"/>
          <w:b/>
          <w:bCs/>
          <w:sz w:val="24"/>
          <w:szCs w:val="24"/>
        </w:rPr>
        <w:t>-</w:t>
      </w:r>
      <w:r w:rsidR="009E45ED" w:rsidRPr="006E38F1">
        <w:rPr>
          <w:rFonts w:cstheme="minorHAnsi"/>
          <w:b/>
          <w:bCs/>
          <w:sz w:val="24"/>
          <w:szCs w:val="24"/>
        </w:rPr>
        <w:t>12.</w:t>
      </w:r>
      <w:r w:rsidRPr="006E38F1">
        <w:rPr>
          <w:rFonts w:cstheme="minorHAnsi"/>
          <w:b/>
          <w:bCs/>
          <w:sz w:val="24"/>
          <w:szCs w:val="24"/>
        </w:rPr>
        <w:t xml:space="preserve"> </w:t>
      </w:r>
      <w:r w:rsidR="009E45ED" w:rsidRPr="006E38F1">
        <w:rPr>
          <w:rFonts w:cstheme="minorHAnsi"/>
          <w:b/>
          <w:bCs/>
          <w:sz w:val="24"/>
          <w:szCs w:val="24"/>
        </w:rPr>
        <w:t>17-20</w:t>
      </w:r>
    </w:p>
    <w:p w14:paraId="0634C1BC" w14:textId="6EB70AEF" w:rsidR="00FE4DA2" w:rsidRDefault="00FE4DA2" w:rsidP="007A5057">
      <w:pPr>
        <w:jc w:val="both"/>
        <w:rPr>
          <w:rFonts w:cstheme="minorHAnsi"/>
          <w:b/>
          <w:bCs/>
          <w:i/>
          <w:iCs/>
          <w:sz w:val="24"/>
          <w:szCs w:val="24"/>
        </w:rPr>
      </w:pPr>
      <w:r>
        <w:rPr>
          <w:rFonts w:cstheme="minorHAnsi"/>
          <w:b/>
          <w:bCs/>
          <w:i/>
          <w:iCs/>
          <w:sz w:val="24"/>
          <w:szCs w:val="24"/>
        </w:rPr>
        <w:t>Iz Evanđelja po Luki</w:t>
      </w:r>
    </w:p>
    <w:p w14:paraId="235F2796" w14:textId="00779250" w:rsidR="006E38F1" w:rsidRPr="007A5057" w:rsidRDefault="006E38F1" w:rsidP="007A5057">
      <w:pPr>
        <w:jc w:val="both"/>
        <w:rPr>
          <w:rFonts w:cstheme="minorHAnsi"/>
          <w:b/>
          <w:bCs/>
          <w:i/>
          <w:iCs/>
          <w:sz w:val="24"/>
          <w:szCs w:val="24"/>
        </w:rPr>
      </w:pPr>
      <w:r w:rsidRPr="007A5057">
        <w:rPr>
          <w:rFonts w:cstheme="minorHAnsi"/>
          <w:b/>
          <w:bCs/>
          <w:i/>
          <w:iCs/>
          <w:sz w:val="24"/>
          <w:szCs w:val="24"/>
        </w:rPr>
        <w:t xml:space="preserve">Nakon toga odredi Gospodin drugih </w:t>
      </w:r>
      <w:proofErr w:type="spellStart"/>
      <w:r w:rsidRPr="007A5057">
        <w:rPr>
          <w:rFonts w:cstheme="minorHAnsi"/>
          <w:b/>
          <w:bCs/>
          <w:i/>
          <w:iCs/>
          <w:sz w:val="24"/>
          <w:szCs w:val="24"/>
        </w:rPr>
        <w:t>sedamdesetdvojicu</w:t>
      </w:r>
      <w:proofErr w:type="spellEnd"/>
      <w:r w:rsidRPr="007A5057">
        <w:rPr>
          <w:rFonts w:cstheme="minorHAnsi"/>
          <w:b/>
          <w:bCs/>
          <w:i/>
          <w:iCs/>
          <w:sz w:val="24"/>
          <w:szCs w:val="24"/>
        </w:rPr>
        <w:t xml:space="preserve"> učenika i posla ih po dva pred sobom u svaki grad i u svako mjesto kamo je kanio doći. Govorio im je: »Žetva je velika, ali radnika malo. Molite dakle gospodara žetve da radnike pošalje u žetvu svoju. Idite! Evo, šaljem vas kao janjce među vukove. Ne nosite sa sobom ni kese, ni torbe, ni obuće. I nikoga putem ne pozdravljajte.</w:t>
      </w:r>
      <w:r w:rsidR="007A5057">
        <w:rPr>
          <w:rFonts w:cstheme="minorHAnsi"/>
          <w:b/>
          <w:bCs/>
          <w:i/>
          <w:iCs/>
          <w:sz w:val="24"/>
          <w:szCs w:val="24"/>
        </w:rPr>
        <w:t xml:space="preserve"> </w:t>
      </w:r>
      <w:r w:rsidRPr="007A5057">
        <w:rPr>
          <w:rFonts w:cstheme="minorHAnsi"/>
          <w:b/>
          <w:bCs/>
          <w:i/>
          <w:iCs/>
          <w:sz w:val="24"/>
          <w:szCs w:val="24"/>
        </w:rPr>
        <w:t>U koju god kuću uđete, najprije recite: ‘Mir kući ovoj!’ Bude li tko ondje prijatelj mira, počinut će na njemu mir vaš. Ako li ne, vratit će se na vas. U toj kući ostanite, jedite i pijte što se kod njih nađe. Ta vrijedan je radnik plaće svoje. Ne prelazite iz kuće u kuću.«</w:t>
      </w:r>
    </w:p>
    <w:p w14:paraId="1EE434AD" w14:textId="4A4326B7" w:rsidR="006E38F1" w:rsidRPr="007A5057" w:rsidRDefault="006E38F1" w:rsidP="007A5057">
      <w:pPr>
        <w:jc w:val="both"/>
        <w:rPr>
          <w:rFonts w:cstheme="minorHAnsi"/>
          <w:b/>
          <w:bCs/>
          <w:i/>
          <w:iCs/>
          <w:sz w:val="24"/>
          <w:szCs w:val="24"/>
        </w:rPr>
      </w:pPr>
      <w:r w:rsidRPr="007A5057">
        <w:rPr>
          <w:rFonts w:cstheme="minorHAnsi"/>
          <w:b/>
          <w:bCs/>
          <w:i/>
          <w:iCs/>
          <w:sz w:val="24"/>
          <w:szCs w:val="24"/>
        </w:rPr>
        <w:t xml:space="preserve">»Kad u koji grad uđete pa vas prime, jedite što vam se ponudi i liječite bolesnike koji su u njemu. I kazujte im: ‘Približilo vam se kraljevstvo Božje!’ A kad u neki grad uđete pa vas ne prime, iziđite na njegove ulice i recite: ‘I prašinu vašega grada, koja nam se nogu uhvatila, stresamo vam sa sebe! Ipak znajte ovo: Približilo se kraljevstvo Božje!’ Kažem vam: </w:t>
      </w:r>
      <w:proofErr w:type="spellStart"/>
      <w:r w:rsidRPr="007A5057">
        <w:rPr>
          <w:rFonts w:cstheme="minorHAnsi"/>
          <w:b/>
          <w:bCs/>
          <w:i/>
          <w:iCs/>
          <w:sz w:val="24"/>
          <w:szCs w:val="24"/>
        </w:rPr>
        <w:t>Sodomcima</w:t>
      </w:r>
      <w:proofErr w:type="spellEnd"/>
      <w:r w:rsidRPr="007A5057">
        <w:rPr>
          <w:rFonts w:cstheme="minorHAnsi"/>
          <w:b/>
          <w:bCs/>
          <w:i/>
          <w:iCs/>
          <w:sz w:val="24"/>
          <w:szCs w:val="24"/>
        </w:rPr>
        <w:t xml:space="preserve"> će u onaj dan biti lakše negoli tomu gradu.«</w:t>
      </w:r>
    </w:p>
    <w:p w14:paraId="5F2363A4" w14:textId="03ABA1C7" w:rsidR="006E38F1" w:rsidRPr="007A5057" w:rsidRDefault="006E38F1" w:rsidP="007A5057">
      <w:pPr>
        <w:jc w:val="both"/>
        <w:rPr>
          <w:rFonts w:cstheme="minorHAnsi"/>
          <w:b/>
          <w:bCs/>
          <w:i/>
          <w:iCs/>
          <w:sz w:val="24"/>
          <w:szCs w:val="24"/>
        </w:rPr>
      </w:pPr>
      <w:r w:rsidRPr="007A5057">
        <w:rPr>
          <w:rFonts w:cstheme="minorHAnsi"/>
          <w:b/>
          <w:bCs/>
          <w:i/>
          <w:iCs/>
          <w:sz w:val="24"/>
          <w:szCs w:val="24"/>
        </w:rPr>
        <w:t xml:space="preserve">Vratiše se zatim </w:t>
      </w:r>
      <w:proofErr w:type="spellStart"/>
      <w:r w:rsidRPr="007A5057">
        <w:rPr>
          <w:rFonts w:cstheme="minorHAnsi"/>
          <w:b/>
          <w:bCs/>
          <w:i/>
          <w:iCs/>
          <w:sz w:val="24"/>
          <w:szCs w:val="24"/>
        </w:rPr>
        <w:t>sedamdesetdvojica</w:t>
      </w:r>
      <w:proofErr w:type="spellEnd"/>
      <w:r w:rsidRPr="007A5057">
        <w:rPr>
          <w:rFonts w:cstheme="minorHAnsi"/>
          <w:b/>
          <w:bCs/>
          <w:i/>
          <w:iCs/>
          <w:sz w:val="24"/>
          <w:szCs w:val="24"/>
        </w:rPr>
        <w:t xml:space="preserve"> radosni govoreći: »Gospodine, i zlodusi nam se pokoravaju na tvoje ime!« A on im reče: »Promatrah Sotonu kako poput munje s neba pade. Evo, dao sam vam vlast da gazite po zmijama i štipavcima i po svoj sili neprijateljevoj i ništa vam neće naškoditi. Ali ne radujte se što vam se duhovi pokoravaju, nego radujte se što su vam imena zapisana na nebesima.«</w:t>
      </w:r>
    </w:p>
    <w:p w14:paraId="1F04B8BE" w14:textId="0DDEB253" w:rsidR="009E45ED" w:rsidRPr="00347DD7" w:rsidRDefault="009E45ED" w:rsidP="006E38F1">
      <w:pPr>
        <w:jc w:val="both"/>
        <w:rPr>
          <w:rFonts w:cstheme="minorHAnsi"/>
          <w:i/>
          <w:sz w:val="24"/>
          <w:szCs w:val="24"/>
        </w:rPr>
      </w:pPr>
      <w:r w:rsidRPr="00347DD7">
        <w:rPr>
          <w:rFonts w:cstheme="minorHAnsi"/>
          <w:i/>
          <w:sz w:val="24"/>
          <w:szCs w:val="24"/>
        </w:rPr>
        <w:t>N</w:t>
      </w:r>
      <w:r w:rsidR="004C4921" w:rsidRPr="00347DD7">
        <w:rPr>
          <w:rFonts w:cstheme="minorHAnsi"/>
          <w:i/>
          <w:sz w:val="24"/>
          <w:szCs w:val="24"/>
        </w:rPr>
        <w:t xml:space="preserve">akon pročitanog ulomka </w:t>
      </w:r>
      <w:r w:rsidRPr="00347DD7">
        <w:rPr>
          <w:rFonts w:cstheme="minorHAnsi"/>
          <w:i/>
          <w:sz w:val="24"/>
          <w:szCs w:val="24"/>
        </w:rPr>
        <w:t xml:space="preserve">župnik može održati nagovor ili se </w:t>
      </w:r>
      <w:r w:rsidR="00A45E67" w:rsidRPr="00347DD7">
        <w:rPr>
          <w:rFonts w:cstheme="minorHAnsi"/>
          <w:i/>
          <w:sz w:val="24"/>
          <w:szCs w:val="24"/>
        </w:rPr>
        <w:t xml:space="preserve">sudionicima </w:t>
      </w:r>
      <w:r w:rsidRPr="00347DD7">
        <w:rPr>
          <w:rFonts w:cstheme="minorHAnsi"/>
          <w:i/>
          <w:sz w:val="24"/>
          <w:szCs w:val="24"/>
        </w:rPr>
        <w:t xml:space="preserve">može objasniti metoda </w:t>
      </w:r>
      <w:proofErr w:type="spellStart"/>
      <w:r w:rsidRPr="00347DD7">
        <w:rPr>
          <w:rFonts w:cstheme="minorHAnsi"/>
          <w:b/>
          <w:i/>
          <w:sz w:val="24"/>
          <w:szCs w:val="24"/>
        </w:rPr>
        <w:t>Lectio</w:t>
      </w:r>
      <w:proofErr w:type="spellEnd"/>
      <w:r w:rsidRPr="00347DD7">
        <w:rPr>
          <w:rFonts w:cstheme="minorHAnsi"/>
          <w:b/>
          <w:i/>
          <w:sz w:val="24"/>
          <w:szCs w:val="24"/>
        </w:rPr>
        <w:t xml:space="preserve"> divina</w:t>
      </w:r>
      <w:r w:rsidR="00A45E67" w:rsidRPr="00347DD7">
        <w:rPr>
          <w:rFonts w:cstheme="minorHAnsi"/>
          <w:i/>
          <w:sz w:val="24"/>
          <w:szCs w:val="24"/>
        </w:rPr>
        <w:t xml:space="preserve"> te im dati vremena da prema</w:t>
      </w:r>
      <w:r w:rsidRPr="00347DD7">
        <w:rPr>
          <w:rFonts w:cstheme="minorHAnsi"/>
          <w:i/>
          <w:sz w:val="24"/>
          <w:szCs w:val="24"/>
        </w:rPr>
        <w:t xml:space="preserve"> tim koracima mole nad predloženim. Sudionici mogu u grupi podijeliti svoje doživljaje i poticaje.</w:t>
      </w:r>
    </w:p>
    <w:p w14:paraId="466867DE" w14:textId="140623CC" w:rsidR="0019175C" w:rsidRPr="0019175C" w:rsidRDefault="0019175C" w:rsidP="009E45ED">
      <w:pPr>
        <w:rPr>
          <w:rFonts w:cstheme="minorHAnsi"/>
          <w:b/>
          <w:bCs/>
          <w:sz w:val="24"/>
          <w:szCs w:val="24"/>
        </w:rPr>
      </w:pPr>
      <w:r>
        <w:rPr>
          <w:rFonts w:cstheme="minorHAnsi"/>
          <w:b/>
          <w:bCs/>
          <w:sz w:val="24"/>
          <w:szCs w:val="24"/>
        </w:rPr>
        <w:t>Uvod u temu – Pitanje za raspravu</w:t>
      </w:r>
    </w:p>
    <w:p w14:paraId="13301151" w14:textId="15FDD887" w:rsidR="009E45ED" w:rsidRPr="00EB45F7" w:rsidRDefault="003062E1" w:rsidP="009E45ED">
      <w:pPr>
        <w:rPr>
          <w:rFonts w:cstheme="minorHAnsi"/>
          <w:sz w:val="24"/>
          <w:szCs w:val="24"/>
        </w:rPr>
      </w:pPr>
      <w:r w:rsidRPr="00EB45F7">
        <w:rPr>
          <w:rFonts w:cstheme="minorHAnsi"/>
          <w:sz w:val="24"/>
          <w:szCs w:val="24"/>
        </w:rPr>
        <w:t>POSLANJE</w:t>
      </w:r>
      <w:r>
        <w:rPr>
          <w:rFonts w:cstheme="minorHAnsi"/>
          <w:sz w:val="24"/>
          <w:szCs w:val="24"/>
        </w:rPr>
        <w:t xml:space="preserve"> – </w:t>
      </w:r>
      <w:r w:rsidR="004C4921" w:rsidRPr="00EB45F7">
        <w:rPr>
          <w:rFonts w:cstheme="minorHAnsi"/>
          <w:sz w:val="24"/>
          <w:szCs w:val="24"/>
        </w:rPr>
        <w:t>APOSTOLAT</w:t>
      </w:r>
    </w:p>
    <w:p w14:paraId="69F17477" w14:textId="06833ED4" w:rsidR="003062E1" w:rsidRDefault="009E45ED" w:rsidP="003062E1">
      <w:pPr>
        <w:jc w:val="both"/>
        <w:rPr>
          <w:rFonts w:cstheme="minorHAnsi"/>
          <w:sz w:val="24"/>
          <w:szCs w:val="24"/>
        </w:rPr>
      </w:pPr>
      <w:r w:rsidRPr="00EB45F7">
        <w:rPr>
          <w:rFonts w:cstheme="minorHAnsi"/>
          <w:sz w:val="24"/>
          <w:szCs w:val="24"/>
        </w:rPr>
        <w:t xml:space="preserve">Apostolat je svaka </w:t>
      </w:r>
      <w:r w:rsidR="00A45E67">
        <w:rPr>
          <w:rFonts w:cstheme="minorHAnsi"/>
          <w:sz w:val="24"/>
          <w:szCs w:val="24"/>
        </w:rPr>
        <w:t xml:space="preserve">djelatnost </w:t>
      </w:r>
      <w:r w:rsidR="00A45E67" w:rsidRPr="00347DD7">
        <w:rPr>
          <w:rFonts w:cstheme="minorHAnsi"/>
          <w:sz w:val="24"/>
          <w:szCs w:val="24"/>
        </w:rPr>
        <w:t xml:space="preserve">Crkve čija je namjera </w:t>
      </w:r>
      <w:r w:rsidRPr="00347DD7">
        <w:rPr>
          <w:rFonts w:cstheme="minorHAnsi"/>
          <w:sz w:val="24"/>
          <w:szCs w:val="24"/>
        </w:rPr>
        <w:t xml:space="preserve">kraljevstvo Kristovo </w:t>
      </w:r>
      <w:r w:rsidRPr="00EB45F7">
        <w:rPr>
          <w:rFonts w:cstheme="minorHAnsi"/>
          <w:sz w:val="24"/>
          <w:szCs w:val="24"/>
        </w:rPr>
        <w:t>rašiti po svoj zemlji kako bi se sve ljude učinilo dionicima spasonosnog otkupljenja.</w:t>
      </w:r>
      <w:r w:rsidR="003062E1">
        <w:rPr>
          <w:rFonts w:cstheme="minorHAnsi"/>
          <w:sz w:val="24"/>
          <w:szCs w:val="24"/>
        </w:rPr>
        <w:t xml:space="preserve"> </w:t>
      </w:r>
      <w:r w:rsidRPr="00EB45F7">
        <w:rPr>
          <w:rFonts w:cstheme="minorHAnsi"/>
          <w:sz w:val="24"/>
          <w:szCs w:val="24"/>
        </w:rPr>
        <w:t xml:space="preserve">Kao što je Krist slao ispred sebe, u mjesta u koja je kanio doći, dvojicu po dvojicu učenika (usp. Lk 10, 1 – 12.17-20) tako smo i mi pozvani pripraviti put kojim će On doći do ljudi (to je naše poslanje). </w:t>
      </w:r>
    </w:p>
    <w:p w14:paraId="59C7574B" w14:textId="4710D757" w:rsidR="009E45ED" w:rsidRPr="00EB45F7" w:rsidRDefault="009E45ED" w:rsidP="003062E1">
      <w:pPr>
        <w:jc w:val="both"/>
        <w:rPr>
          <w:rFonts w:cstheme="minorHAnsi"/>
          <w:sz w:val="24"/>
          <w:szCs w:val="24"/>
        </w:rPr>
      </w:pPr>
      <w:r w:rsidRPr="00EB45F7">
        <w:rPr>
          <w:rFonts w:cstheme="minorHAnsi"/>
          <w:sz w:val="24"/>
          <w:szCs w:val="24"/>
        </w:rPr>
        <w:lastRenderedPageBreak/>
        <w:t xml:space="preserve">Jesam li svjestan </w:t>
      </w:r>
      <w:r w:rsidR="003062E1">
        <w:rPr>
          <w:rFonts w:cstheme="minorHAnsi"/>
          <w:sz w:val="24"/>
          <w:szCs w:val="24"/>
        </w:rPr>
        <w:t>sv</w:t>
      </w:r>
      <w:r w:rsidRPr="00EB45F7">
        <w:rPr>
          <w:rFonts w:cstheme="minorHAnsi"/>
          <w:sz w:val="24"/>
          <w:szCs w:val="24"/>
        </w:rPr>
        <w:t>og poslanja?</w:t>
      </w:r>
      <w:r w:rsidR="003062E1">
        <w:rPr>
          <w:rFonts w:cstheme="minorHAnsi"/>
          <w:sz w:val="24"/>
          <w:szCs w:val="24"/>
        </w:rPr>
        <w:t xml:space="preserve"> Koje je moje poslanje</w:t>
      </w:r>
      <w:r w:rsidR="003062E1" w:rsidRPr="00347DD7">
        <w:rPr>
          <w:rFonts w:cstheme="minorHAnsi"/>
          <w:sz w:val="24"/>
          <w:szCs w:val="24"/>
        </w:rPr>
        <w:t>?</w:t>
      </w:r>
      <w:r w:rsidR="00800910" w:rsidRPr="00347DD7">
        <w:rPr>
          <w:rFonts w:cstheme="minorHAnsi"/>
          <w:sz w:val="24"/>
          <w:szCs w:val="24"/>
        </w:rPr>
        <w:t xml:space="preserve"> Što me priječi obavljati</w:t>
      </w:r>
      <w:r w:rsidR="003062E1" w:rsidRPr="00347DD7">
        <w:rPr>
          <w:rFonts w:cstheme="minorHAnsi"/>
          <w:sz w:val="24"/>
          <w:szCs w:val="24"/>
        </w:rPr>
        <w:t xml:space="preserve"> ga</w:t>
      </w:r>
      <w:r w:rsidRPr="00347DD7">
        <w:rPr>
          <w:rFonts w:cstheme="minorHAnsi"/>
          <w:sz w:val="24"/>
          <w:szCs w:val="24"/>
        </w:rPr>
        <w:t>?</w:t>
      </w:r>
      <w:r w:rsidR="003062E1" w:rsidRPr="00347DD7">
        <w:rPr>
          <w:rFonts w:cstheme="minorHAnsi"/>
          <w:sz w:val="24"/>
          <w:szCs w:val="24"/>
        </w:rPr>
        <w:t xml:space="preserve"> </w:t>
      </w:r>
      <w:r w:rsidRPr="00347DD7">
        <w:rPr>
          <w:rFonts w:cstheme="minorHAnsi"/>
          <w:sz w:val="24"/>
          <w:szCs w:val="24"/>
        </w:rPr>
        <w:t xml:space="preserve">Koja područja </w:t>
      </w:r>
      <w:r w:rsidRPr="00EB45F7">
        <w:rPr>
          <w:rFonts w:cstheme="minorHAnsi"/>
          <w:sz w:val="24"/>
          <w:szCs w:val="24"/>
        </w:rPr>
        <w:t>poslanja zanemarujemo?</w:t>
      </w:r>
    </w:p>
    <w:p w14:paraId="4F6CD081" w14:textId="47931C98" w:rsidR="009E45ED" w:rsidRPr="00347DD7" w:rsidRDefault="009E45ED" w:rsidP="00774DA8">
      <w:pPr>
        <w:jc w:val="both"/>
        <w:rPr>
          <w:rFonts w:cstheme="minorHAnsi"/>
          <w:sz w:val="24"/>
          <w:szCs w:val="24"/>
        </w:rPr>
      </w:pPr>
      <w:r w:rsidRPr="00347DD7">
        <w:rPr>
          <w:rFonts w:cstheme="minorHAnsi"/>
          <w:i/>
          <w:sz w:val="24"/>
          <w:szCs w:val="24"/>
        </w:rPr>
        <w:t xml:space="preserve">Sudionicima se pročita pitanje te im se ostavi nekoliko trenutaka da osobno razmisle o pitanju (pitanja </w:t>
      </w:r>
      <w:r w:rsidR="00800910" w:rsidRPr="00347DD7">
        <w:rPr>
          <w:rFonts w:cstheme="minorHAnsi"/>
          <w:i/>
          <w:sz w:val="24"/>
          <w:szCs w:val="24"/>
        </w:rPr>
        <w:t xml:space="preserve">im </w:t>
      </w:r>
      <w:r w:rsidRPr="00347DD7">
        <w:rPr>
          <w:rFonts w:cstheme="minorHAnsi"/>
          <w:i/>
          <w:sz w:val="24"/>
          <w:szCs w:val="24"/>
        </w:rPr>
        <w:t>se mogu podijeliti na papiru gdje mogu onda pisati osobne bilješke)</w:t>
      </w:r>
      <w:r w:rsidR="00800910" w:rsidRPr="00347DD7">
        <w:rPr>
          <w:rFonts w:cstheme="minorHAnsi"/>
          <w:i/>
          <w:sz w:val="24"/>
          <w:szCs w:val="24"/>
        </w:rPr>
        <w:t>. N</w:t>
      </w:r>
      <w:r w:rsidRPr="00347DD7">
        <w:rPr>
          <w:rFonts w:cstheme="minorHAnsi"/>
          <w:i/>
          <w:sz w:val="24"/>
          <w:szCs w:val="24"/>
        </w:rPr>
        <w:t>akon toga slijedi razgovor u grupi i pisanje zajedničkog sažetka</w:t>
      </w:r>
      <w:r w:rsidRPr="00347DD7">
        <w:rPr>
          <w:rFonts w:cstheme="minorHAnsi"/>
          <w:sz w:val="24"/>
          <w:szCs w:val="24"/>
        </w:rPr>
        <w:t>.</w:t>
      </w:r>
    </w:p>
    <w:p w14:paraId="5997185A" w14:textId="77777777" w:rsidR="00CD363E" w:rsidRPr="00EB45F7" w:rsidRDefault="00CD363E" w:rsidP="006F1497">
      <w:pPr>
        <w:rPr>
          <w:rFonts w:cstheme="minorHAnsi"/>
          <w:sz w:val="24"/>
          <w:szCs w:val="24"/>
        </w:rPr>
      </w:pPr>
    </w:p>
    <w:p w14:paraId="43E176BE" w14:textId="77777777" w:rsidR="0019175C" w:rsidRDefault="0019175C">
      <w:pPr>
        <w:rPr>
          <w:rFonts w:cstheme="minorHAnsi"/>
          <w:b/>
          <w:sz w:val="24"/>
          <w:szCs w:val="24"/>
        </w:rPr>
      </w:pPr>
      <w:r>
        <w:rPr>
          <w:rFonts w:cstheme="minorHAnsi"/>
          <w:b/>
          <w:sz w:val="24"/>
          <w:szCs w:val="24"/>
        </w:rPr>
        <w:br w:type="page"/>
      </w:r>
    </w:p>
    <w:p w14:paraId="148E1C79" w14:textId="4A97FD69" w:rsidR="009E45ED" w:rsidRPr="00EB45F7" w:rsidRDefault="00CD363E" w:rsidP="00CD363E">
      <w:pPr>
        <w:tabs>
          <w:tab w:val="left" w:pos="1512"/>
        </w:tabs>
        <w:rPr>
          <w:rFonts w:cstheme="minorHAnsi"/>
          <w:b/>
          <w:sz w:val="24"/>
          <w:szCs w:val="24"/>
        </w:rPr>
      </w:pPr>
      <w:r w:rsidRPr="00EB45F7">
        <w:rPr>
          <w:rFonts w:cstheme="minorHAnsi"/>
          <w:b/>
          <w:sz w:val="24"/>
          <w:szCs w:val="24"/>
        </w:rPr>
        <w:lastRenderedPageBreak/>
        <w:t>6. DIJALOG U CRKVI I DRUŠTVU</w:t>
      </w:r>
    </w:p>
    <w:p w14:paraId="7E790B1A" w14:textId="3665AFCA" w:rsidR="009E45ED" w:rsidRDefault="00774DA8" w:rsidP="009E45ED">
      <w:pPr>
        <w:spacing w:after="160" w:line="240" w:lineRule="auto"/>
        <w:rPr>
          <w:rFonts w:eastAsia="Times New Roman" w:cstheme="minorHAnsi"/>
          <w:b/>
          <w:bCs/>
          <w:sz w:val="24"/>
          <w:szCs w:val="24"/>
          <w:lang w:eastAsia="hr-HR"/>
        </w:rPr>
      </w:pPr>
      <w:r w:rsidRPr="00774DA8">
        <w:rPr>
          <w:rFonts w:eastAsia="Times New Roman" w:cstheme="minorHAnsi"/>
          <w:b/>
          <w:bCs/>
          <w:sz w:val="24"/>
          <w:szCs w:val="24"/>
          <w:lang w:eastAsia="hr-HR"/>
        </w:rPr>
        <w:t>Biblijski tekst kao polazište:</w:t>
      </w:r>
      <w:r w:rsidR="009E45ED" w:rsidRPr="00774DA8">
        <w:rPr>
          <w:rFonts w:eastAsia="Times New Roman" w:cstheme="minorHAnsi"/>
          <w:b/>
          <w:bCs/>
          <w:sz w:val="24"/>
          <w:szCs w:val="24"/>
          <w:lang w:eastAsia="hr-HR"/>
        </w:rPr>
        <w:t xml:space="preserve"> </w:t>
      </w:r>
      <w:proofErr w:type="spellStart"/>
      <w:r w:rsidR="009E45ED" w:rsidRPr="00774DA8">
        <w:rPr>
          <w:rFonts w:eastAsia="Times New Roman" w:cstheme="minorHAnsi"/>
          <w:b/>
          <w:bCs/>
          <w:sz w:val="24"/>
          <w:szCs w:val="24"/>
          <w:lang w:eastAsia="hr-HR"/>
        </w:rPr>
        <w:t>Iv</w:t>
      </w:r>
      <w:proofErr w:type="spellEnd"/>
      <w:r w:rsidR="009E45ED" w:rsidRPr="00774DA8">
        <w:rPr>
          <w:rFonts w:eastAsia="Times New Roman" w:cstheme="minorHAnsi"/>
          <w:b/>
          <w:bCs/>
          <w:sz w:val="24"/>
          <w:szCs w:val="24"/>
          <w:lang w:eastAsia="hr-HR"/>
        </w:rPr>
        <w:t xml:space="preserve"> 4,5-42</w:t>
      </w:r>
    </w:p>
    <w:p w14:paraId="7615A748" w14:textId="51F6920F" w:rsidR="00C6699A" w:rsidRPr="00C6699A" w:rsidRDefault="00C6699A" w:rsidP="009E45ED">
      <w:pPr>
        <w:spacing w:after="160" w:line="240" w:lineRule="auto"/>
        <w:rPr>
          <w:rFonts w:eastAsia="Times New Roman" w:cstheme="minorHAnsi"/>
          <w:b/>
          <w:bCs/>
          <w:i/>
          <w:iCs/>
          <w:sz w:val="24"/>
          <w:szCs w:val="24"/>
          <w:lang w:eastAsia="hr-HR"/>
        </w:rPr>
      </w:pPr>
      <w:r>
        <w:rPr>
          <w:rFonts w:eastAsia="Times New Roman" w:cstheme="minorHAnsi"/>
          <w:b/>
          <w:bCs/>
          <w:i/>
          <w:iCs/>
          <w:sz w:val="24"/>
          <w:szCs w:val="24"/>
          <w:lang w:eastAsia="hr-HR"/>
        </w:rPr>
        <w:t>Iz Evanđelja po Ivanu</w:t>
      </w:r>
    </w:p>
    <w:p w14:paraId="04ABD1FF" w14:textId="652D37FE" w:rsidR="009E45ED" w:rsidRPr="00721121" w:rsidRDefault="009E45ED" w:rsidP="00DB24B9">
      <w:pPr>
        <w:spacing w:after="0" w:line="240" w:lineRule="auto"/>
        <w:jc w:val="both"/>
        <w:rPr>
          <w:rFonts w:eastAsia="Times New Roman" w:cstheme="minorHAnsi"/>
          <w:b/>
          <w:bCs/>
          <w:i/>
          <w:iCs/>
          <w:sz w:val="24"/>
          <w:szCs w:val="24"/>
          <w:lang w:eastAsia="hr-HR"/>
        </w:rPr>
      </w:pPr>
      <w:r w:rsidRPr="00721121">
        <w:rPr>
          <w:rFonts w:eastAsia="Times New Roman" w:cstheme="minorHAnsi"/>
          <w:b/>
          <w:bCs/>
          <w:i/>
          <w:iCs/>
          <w:sz w:val="24"/>
          <w:szCs w:val="24"/>
          <w:lang w:eastAsia="hr-HR"/>
        </w:rPr>
        <w:t xml:space="preserve">Dođe, dakle, Isus u </w:t>
      </w:r>
      <w:proofErr w:type="spellStart"/>
      <w:r w:rsidRPr="00721121">
        <w:rPr>
          <w:rFonts w:eastAsia="Times New Roman" w:cstheme="minorHAnsi"/>
          <w:b/>
          <w:bCs/>
          <w:i/>
          <w:iCs/>
          <w:sz w:val="24"/>
          <w:szCs w:val="24"/>
          <w:lang w:eastAsia="hr-HR"/>
        </w:rPr>
        <w:t>samarijski</w:t>
      </w:r>
      <w:proofErr w:type="spellEnd"/>
      <w:r w:rsidRPr="00721121">
        <w:rPr>
          <w:rFonts w:eastAsia="Times New Roman" w:cstheme="minorHAnsi"/>
          <w:b/>
          <w:bCs/>
          <w:i/>
          <w:iCs/>
          <w:sz w:val="24"/>
          <w:szCs w:val="24"/>
          <w:lang w:eastAsia="hr-HR"/>
        </w:rPr>
        <w:t xml:space="preserve"> grad koji se zove </w:t>
      </w:r>
      <w:proofErr w:type="spellStart"/>
      <w:r w:rsidRPr="00721121">
        <w:rPr>
          <w:rFonts w:eastAsia="Times New Roman" w:cstheme="minorHAnsi"/>
          <w:b/>
          <w:bCs/>
          <w:i/>
          <w:iCs/>
          <w:sz w:val="24"/>
          <w:szCs w:val="24"/>
          <w:lang w:eastAsia="hr-HR"/>
        </w:rPr>
        <w:t>Sihar</w:t>
      </w:r>
      <w:proofErr w:type="spellEnd"/>
      <w:r w:rsidRPr="00721121">
        <w:rPr>
          <w:rFonts w:eastAsia="Times New Roman" w:cstheme="minorHAnsi"/>
          <w:b/>
          <w:bCs/>
          <w:i/>
          <w:iCs/>
          <w:sz w:val="24"/>
          <w:szCs w:val="24"/>
          <w:lang w:eastAsia="hr-HR"/>
        </w:rPr>
        <w:t>, blizu imanja što ga Jakov dade svojemu sinu Josipu. Ondje bijaše zdenac Jakovljev.</w:t>
      </w:r>
      <w:r w:rsidR="00774DA8" w:rsidRPr="00721121">
        <w:rPr>
          <w:rFonts w:eastAsia="Times New Roman" w:cstheme="minorHAnsi"/>
          <w:b/>
          <w:bCs/>
          <w:i/>
          <w:iCs/>
          <w:sz w:val="24"/>
          <w:szCs w:val="24"/>
          <w:lang w:eastAsia="hr-HR"/>
        </w:rPr>
        <w:t xml:space="preserve"> </w:t>
      </w:r>
      <w:r w:rsidRPr="00721121">
        <w:rPr>
          <w:rFonts w:eastAsia="Times New Roman" w:cstheme="minorHAnsi"/>
          <w:b/>
          <w:bCs/>
          <w:i/>
          <w:iCs/>
          <w:sz w:val="24"/>
          <w:szCs w:val="24"/>
          <w:lang w:eastAsia="hr-HR"/>
        </w:rPr>
        <w:t xml:space="preserve">Isus je umoran od puta sjedio na zdencu. Bila je otprilike šesta ura. Dođe neka žena </w:t>
      </w:r>
      <w:proofErr w:type="spellStart"/>
      <w:r w:rsidRPr="00721121">
        <w:rPr>
          <w:rFonts w:eastAsia="Times New Roman" w:cstheme="minorHAnsi"/>
          <w:b/>
          <w:bCs/>
          <w:i/>
          <w:iCs/>
          <w:sz w:val="24"/>
          <w:szCs w:val="24"/>
          <w:lang w:eastAsia="hr-HR"/>
        </w:rPr>
        <w:t>Samarijanka</w:t>
      </w:r>
      <w:proofErr w:type="spellEnd"/>
      <w:r w:rsidRPr="00721121">
        <w:rPr>
          <w:rFonts w:eastAsia="Times New Roman" w:cstheme="minorHAnsi"/>
          <w:b/>
          <w:bCs/>
          <w:i/>
          <w:iCs/>
          <w:sz w:val="24"/>
          <w:szCs w:val="24"/>
          <w:lang w:eastAsia="hr-HR"/>
        </w:rPr>
        <w:t xml:space="preserve"> </w:t>
      </w:r>
      <w:r w:rsidR="00800910">
        <w:rPr>
          <w:rFonts w:eastAsia="Times New Roman" w:cstheme="minorHAnsi"/>
          <w:b/>
          <w:bCs/>
          <w:i/>
          <w:iCs/>
          <w:sz w:val="24"/>
          <w:szCs w:val="24"/>
          <w:lang w:eastAsia="hr-HR"/>
        </w:rPr>
        <w:t>zahvatiti vode. Kaže joj Isus: „Daj mi piti!“</w:t>
      </w:r>
      <w:r w:rsidRPr="00721121">
        <w:rPr>
          <w:rFonts w:eastAsia="Times New Roman" w:cstheme="minorHAnsi"/>
          <w:b/>
          <w:bCs/>
          <w:i/>
          <w:iCs/>
          <w:sz w:val="24"/>
          <w:szCs w:val="24"/>
          <w:lang w:eastAsia="hr-HR"/>
        </w:rPr>
        <w:t xml:space="preserve"> Njegovi učenici bijahu otišli u grad kupiti hrane.</w:t>
      </w:r>
      <w:r w:rsidR="00800910">
        <w:rPr>
          <w:rFonts w:eastAsia="Times New Roman" w:cstheme="minorHAnsi"/>
          <w:b/>
          <w:bCs/>
          <w:i/>
          <w:iCs/>
          <w:sz w:val="24"/>
          <w:szCs w:val="24"/>
          <w:lang w:eastAsia="hr-HR"/>
        </w:rPr>
        <w:t xml:space="preserve"> Kaže mu na to </w:t>
      </w:r>
      <w:proofErr w:type="spellStart"/>
      <w:r w:rsidR="00800910">
        <w:rPr>
          <w:rFonts w:eastAsia="Times New Roman" w:cstheme="minorHAnsi"/>
          <w:b/>
          <w:bCs/>
          <w:i/>
          <w:iCs/>
          <w:sz w:val="24"/>
          <w:szCs w:val="24"/>
          <w:lang w:eastAsia="hr-HR"/>
        </w:rPr>
        <w:t>Samarijanka</w:t>
      </w:r>
      <w:proofErr w:type="spellEnd"/>
      <w:r w:rsidR="00800910">
        <w:rPr>
          <w:rFonts w:eastAsia="Times New Roman" w:cstheme="minorHAnsi"/>
          <w:b/>
          <w:bCs/>
          <w:i/>
          <w:iCs/>
          <w:sz w:val="24"/>
          <w:szCs w:val="24"/>
          <w:lang w:eastAsia="hr-HR"/>
        </w:rPr>
        <w:t>: „</w:t>
      </w:r>
      <w:r w:rsidRPr="00721121">
        <w:rPr>
          <w:rFonts w:eastAsia="Times New Roman" w:cstheme="minorHAnsi"/>
          <w:b/>
          <w:bCs/>
          <w:i/>
          <w:iCs/>
          <w:sz w:val="24"/>
          <w:szCs w:val="24"/>
          <w:lang w:eastAsia="hr-HR"/>
        </w:rPr>
        <w:t>Kako ti, Židov, i</w:t>
      </w:r>
      <w:r w:rsidR="00800910">
        <w:rPr>
          <w:rFonts w:eastAsia="Times New Roman" w:cstheme="minorHAnsi"/>
          <w:b/>
          <w:bCs/>
          <w:i/>
          <w:iCs/>
          <w:sz w:val="24"/>
          <w:szCs w:val="24"/>
          <w:lang w:eastAsia="hr-HR"/>
        </w:rPr>
        <w:t xml:space="preserve">šteš piti od mene, </w:t>
      </w:r>
      <w:proofErr w:type="spellStart"/>
      <w:r w:rsidR="00800910">
        <w:rPr>
          <w:rFonts w:eastAsia="Times New Roman" w:cstheme="minorHAnsi"/>
          <w:b/>
          <w:bCs/>
          <w:i/>
          <w:iCs/>
          <w:sz w:val="24"/>
          <w:szCs w:val="24"/>
          <w:lang w:eastAsia="hr-HR"/>
        </w:rPr>
        <w:t>Samarijanke</w:t>
      </w:r>
      <w:proofErr w:type="spellEnd"/>
      <w:r w:rsidR="00800910">
        <w:rPr>
          <w:rFonts w:eastAsia="Times New Roman" w:cstheme="minorHAnsi"/>
          <w:b/>
          <w:bCs/>
          <w:i/>
          <w:iCs/>
          <w:sz w:val="24"/>
          <w:szCs w:val="24"/>
          <w:lang w:eastAsia="hr-HR"/>
        </w:rPr>
        <w:t>?“</w:t>
      </w:r>
      <w:r w:rsidRPr="00721121">
        <w:rPr>
          <w:rFonts w:eastAsia="Times New Roman" w:cstheme="minorHAnsi"/>
          <w:b/>
          <w:bCs/>
          <w:i/>
          <w:iCs/>
          <w:sz w:val="24"/>
          <w:szCs w:val="24"/>
          <w:lang w:eastAsia="hr-HR"/>
        </w:rPr>
        <w:t xml:space="preserve"> Jer Židovi se ne druže sa </w:t>
      </w:r>
      <w:proofErr w:type="spellStart"/>
      <w:r w:rsidRPr="00721121">
        <w:rPr>
          <w:rFonts w:eastAsia="Times New Roman" w:cstheme="minorHAnsi"/>
          <w:b/>
          <w:bCs/>
          <w:i/>
          <w:iCs/>
          <w:sz w:val="24"/>
          <w:szCs w:val="24"/>
          <w:lang w:eastAsia="hr-HR"/>
        </w:rPr>
        <w:t>Samarijancima</w:t>
      </w:r>
      <w:proofErr w:type="spellEnd"/>
      <w:r w:rsidRPr="00721121">
        <w:rPr>
          <w:rFonts w:eastAsia="Times New Roman" w:cstheme="minorHAnsi"/>
          <w:b/>
          <w:bCs/>
          <w:i/>
          <w:iCs/>
          <w:sz w:val="24"/>
          <w:szCs w:val="24"/>
          <w:lang w:eastAsia="hr-HR"/>
        </w:rPr>
        <w:t>.</w:t>
      </w:r>
    </w:p>
    <w:p w14:paraId="4EA3C654" w14:textId="2A3BFE54" w:rsidR="009E45ED" w:rsidRPr="00721121" w:rsidRDefault="009E45ED" w:rsidP="00DB24B9">
      <w:pPr>
        <w:spacing w:before="180" w:after="180" w:line="240" w:lineRule="auto"/>
        <w:jc w:val="both"/>
        <w:rPr>
          <w:rFonts w:eastAsia="Times New Roman" w:cstheme="minorHAnsi"/>
          <w:b/>
          <w:bCs/>
          <w:i/>
          <w:iCs/>
          <w:sz w:val="24"/>
          <w:szCs w:val="24"/>
          <w:lang w:eastAsia="hr-HR"/>
        </w:rPr>
      </w:pPr>
      <w:r w:rsidRPr="00721121">
        <w:rPr>
          <w:rFonts w:eastAsia="Times New Roman" w:cstheme="minorHAnsi"/>
          <w:b/>
          <w:bCs/>
          <w:i/>
          <w:iCs/>
          <w:sz w:val="24"/>
          <w:szCs w:val="24"/>
          <w:lang w:eastAsia="hr-HR"/>
        </w:rPr>
        <w:t>Isus joj odgovori:</w:t>
      </w:r>
      <w:r w:rsidR="00774DA8" w:rsidRPr="00721121">
        <w:rPr>
          <w:rFonts w:eastAsia="Times New Roman" w:cstheme="minorHAnsi"/>
          <w:b/>
          <w:bCs/>
          <w:i/>
          <w:iCs/>
          <w:sz w:val="24"/>
          <w:szCs w:val="24"/>
          <w:lang w:eastAsia="hr-HR"/>
        </w:rPr>
        <w:t xml:space="preserve"> </w:t>
      </w:r>
      <w:r w:rsidR="00800910">
        <w:rPr>
          <w:rFonts w:eastAsia="Times New Roman" w:cstheme="minorHAnsi"/>
          <w:b/>
          <w:bCs/>
          <w:i/>
          <w:iCs/>
          <w:sz w:val="24"/>
          <w:szCs w:val="24"/>
          <w:lang w:eastAsia="hr-HR"/>
        </w:rPr>
        <w:t>„Kad bi znala dar Božji</w:t>
      </w:r>
      <w:r w:rsidRPr="00721121">
        <w:rPr>
          <w:rFonts w:eastAsia="Times New Roman" w:cstheme="minorHAnsi"/>
          <w:b/>
          <w:bCs/>
          <w:i/>
          <w:iCs/>
          <w:sz w:val="24"/>
          <w:szCs w:val="24"/>
          <w:lang w:eastAsia="hr-HR"/>
        </w:rPr>
        <w:t xml:space="preserve"> tko je onaj koji ti veli:</w:t>
      </w:r>
      <w:r w:rsidR="00774DA8" w:rsidRPr="00721121">
        <w:rPr>
          <w:rFonts w:eastAsia="Times New Roman" w:cstheme="minorHAnsi"/>
          <w:b/>
          <w:bCs/>
          <w:i/>
          <w:iCs/>
          <w:sz w:val="24"/>
          <w:szCs w:val="24"/>
          <w:lang w:eastAsia="hr-HR"/>
        </w:rPr>
        <w:t xml:space="preserve"> </w:t>
      </w:r>
      <w:r w:rsidRPr="00721121">
        <w:rPr>
          <w:rFonts w:eastAsia="Times New Roman" w:cstheme="minorHAnsi"/>
          <w:b/>
          <w:bCs/>
          <w:i/>
          <w:iCs/>
          <w:sz w:val="24"/>
          <w:szCs w:val="24"/>
          <w:lang w:eastAsia="hr-HR"/>
        </w:rPr>
        <w:t>‘Daj mi piti’,</w:t>
      </w:r>
      <w:r w:rsidR="00774DA8" w:rsidRPr="00721121">
        <w:rPr>
          <w:rFonts w:eastAsia="Times New Roman" w:cstheme="minorHAnsi"/>
          <w:b/>
          <w:bCs/>
          <w:i/>
          <w:iCs/>
          <w:sz w:val="24"/>
          <w:szCs w:val="24"/>
          <w:lang w:eastAsia="hr-HR"/>
        </w:rPr>
        <w:t xml:space="preserve"> </w:t>
      </w:r>
      <w:r w:rsidRPr="00721121">
        <w:rPr>
          <w:rFonts w:eastAsia="Times New Roman" w:cstheme="minorHAnsi"/>
          <w:b/>
          <w:bCs/>
          <w:i/>
          <w:iCs/>
          <w:sz w:val="24"/>
          <w:szCs w:val="24"/>
          <w:lang w:eastAsia="hr-HR"/>
        </w:rPr>
        <w:t>ti bi u njega zaiskala</w:t>
      </w:r>
      <w:r w:rsidR="00774DA8" w:rsidRPr="00721121">
        <w:rPr>
          <w:rFonts w:eastAsia="Times New Roman" w:cstheme="minorHAnsi"/>
          <w:b/>
          <w:bCs/>
          <w:i/>
          <w:iCs/>
          <w:sz w:val="24"/>
          <w:szCs w:val="24"/>
          <w:lang w:eastAsia="hr-HR"/>
        </w:rPr>
        <w:t xml:space="preserve"> </w:t>
      </w:r>
      <w:r w:rsidR="00800910">
        <w:rPr>
          <w:rFonts w:eastAsia="Times New Roman" w:cstheme="minorHAnsi"/>
          <w:b/>
          <w:bCs/>
          <w:i/>
          <w:iCs/>
          <w:sz w:val="24"/>
          <w:szCs w:val="24"/>
          <w:lang w:eastAsia="hr-HR"/>
        </w:rPr>
        <w:t>i on bi ti dao vode žive.“</w:t>
      </w:r>
      <w:r w:rsidR="00774DA8" w:rsidRPr="00721121">
        <w:rPr>
          <w:rFonts w:eastAsia="Times New Roman" w:cstheme="minorHAnsi"/>
          <w:b/>
          <w:bCs/>
          <w:i/>
          <w:iCs/>
          <w:sz w:val="24"/>
          <w:szCs w:val="24"/>
          <w:lang w:eastAsia="hr-HR"/>
        </w:rPr>
        <w:t xml:space="preserve"> </w:t>
      </w:r>
      <w:r w:rsidR="00800910">
        <w:rPr>
          <w:rFonts w:eastAsia="Times New Roman" w:cstheme="minorHAnsi"/>
          <w:b/>
          <w:bCs/>
          <w:i/>
          <w:iCs/>
          <w:sz w:val="24"/>
          <w:szCs w:val="24"/>
          <w:lang w:eastAsia="hr-HR"/>
        </w:rPr>
        <w:t>Odvrati mu žena: „</w:t>
      </w:r>
      <w:r w:rsidRPr="00721121">
        <w:rPr>
          <w:rFonts w:eastAsia="Times New Roman" w:cstheme="minorHAnsi"/>
          <w:b/>
          <w:bCs/>
          <w:i/>
          <w:iCs/>
          <w:sz w:val="24"/>
          <w:szCs w:val="24"/>
          <w:lang w:eastAsia="hr-HR"/>
        </w:rPr>
        <w:t xml:space="preserve">Gospodine, ta nemaš ni čime bi zahvatio, a zdenac je dubok. Otkuda ti, dakle, voda živa? Zar si ti možda veći od oca našeg Jakova koji nam dade ovaj zdenac i sam je iz njega pio, a i </w:t>
      </w:r>
      <w:r w:rsidR="00800910">
        <w:rPr>
          <w:rFonts w:eastAsia="Times New Roman" w:cstheme="minorHAnsi"/>
          <w:b/>
          <w:bCs/>
          <w:i/>
          <w:iCs/>
          <w:sz w:val="24"/>
          <w:szCs w:val="24"/>
          <w:lang w:eastAsia="hr-HR"/>
        </w:rPr>
        <w:t>sinovi njegovi i stada njegova?“</w:t>
      </w:r>
    </w:p>
    <w:p w14:paraId="7BFC622C" w14:textId="12969DCC" w:rsidR="009E45ED" w:rsidRPr="00721121" w:rsidRDefault="009E45ED" w:rsidP="00DB24B9">
      <w:pPr>
        <w:spacing w:before="180" w:after="180" w:line="240" w:lineRule="auto"/>
        <w:jc w:val="both"/>
        <w:rPr>
          <w:rFonts w:eastAsia="Times New Roman" w:cstheme="minorHAnsi"/>
          <w:b/>
          <w:bCs/>
          <w:i/>
          <w:iCs/>
          <w:sz w:val="24"/>
          <w:szCs w:val="24"/>
          <w:lang w:eastAsia="hr-HR"/>
        </w:rPr>
      </w:pPr>
      <w:r w:rsidRPr="00721121">
        <w:rPr>
          <w:rFonts w:eastAsia="Times New Roman" w:cstheme="minorHAnsi"/>
          <w:b/>
          <w:bCs/>
          <w:i/>
          <w:iCs/>
          <w:sz w:val="24"/>
          <w:szCs w:val="24"/>
          <w:lang w:eastAsia="hr-HR"/>
        </w:rPr>
        <w:t>Odgovori joj Isus:</w:t>
      </w:r>
      <w:r w:rsidR="00774DA8" w:rsidRPr="00721121">
        <w:rPr>
          <w:rFonts w:eastAsia="Times New Roman" w:cstheme="minorHAnsi"/>
          <w:b/>
          <w:bCs/>
          <w:i/>
          <w:iCs/>
          <w:sz w:val="24"/>
          <w:szCs w:val="24"/>
          <w:lang w:eastAsia="hr-HR"/>
        </w:rPr>
        <w:t xml:space="preserve"> </w:t>
      </w:r>
      <w:r w:rsidR="00800910">
        <w:rPr>
          <w:rFonts w:eastAsia="Times New Roman" w:cstheme="minorHAnsi"/>
          <w:b/>
          <w:bCs/>
          <w:i/>
          <w:iCs/>
          <w:sz w:val="24"/>
          <w:szCs w:val="24"/>
          <w:lang w:eastAsia="hr-HR"/>
        </w:rPr>
        <w:t>„</w:t>
      </w:r>
      <w:r w:rsidRPr="00721121">
        <w:rPr>
          <w:rFonts w:eastAsia="Times New Roman" w:cstheme="minorHAnsi"/>
          <w:b/>
          <w:bCs/>
          <w:i/>
          <w:iCs/>
          <w:sz w:val="24"/>
          <w:szCs w:val="24"/>
          <w:lang w:eastAsia="hr-HR"/>
        </w:rPr>
        <w:t>Tko god pije ove vode,</w:t>
      </w:r>
      <w:r w:rsidR="00774DA8" w:rsidRPr="00721121">
        <w:rPr>
          <w:rFonts w:eastAsia="Times New Roman" w:cstheme="minorHAnsi"/>
          <w:b/>
          <w:bCs/>
          <w:i/>
          <w:iCs/>
          <w:sz w:val="24"/>
          <w:szCs w:val="24"/>
          <w:lang w:eastAsia="hr-HR"/>
        </w:rPr>
        <w:t xml:space="preserve"> </w:t>
      </w:r>
      <w:r w:rsidRPr="00721121">
        <w:rPr>
          <w:rFonts w:eastAsia="Times New Roman" w:cstheme="minorHAnsi"/>
          <w:b/>
          <w:bCs/>
          <w:i/>
          <w:iCs/>
          <w:sz w:val="24"/>
          <w:szCs w:val="24"/>
          <w:lang w:eastAsia="hr-HR"/>
        </w:rPr>
        <w:t>opet će ožednjeti.</w:t>
      </w:r>
      <w:r w:rsidR="00774DA8" w:rsidRPr="00721121">
        <w:rPr>
          <w:rFonts w:eastAsia="Times New Roman" w:cstheme="minorHAnsi"/>
          <w:b/>
          <w:bCs/>
          <w:i/>
          <w:iCs/>
          <w:sz w:val="24"/>
          <w:szCs w:val="24"/>
          <w:lang w:eastAsia="hr-HR"/>
        </w:rPr>
        <w:t xml:space="preserve"> </w:t>
      </w:r>
      <w:r w:rsidRPr="00721121">
        <w:rPr>
          <w:rFonts w:eastAsia="Times New Roman" w:cstheme="minorHAnsi"/>
          <w:b/>
          <w:bCs/>
          <w:i/>
          <w:iCs/>
          <w:sz w:val="24"/>
          <w:szCs w:val="24"/>
          <w:lang w:eastAsia="hr-HR"/>
        </w:rPr>
        <w:t>A tko bude pio vode koju ću mu ja dati,</w:t>
      </w:r>
      <w:r w:rsidR="00774DA8" w:rsidRPr="00721121">
        <w:rPr>
          <w:rFonts w:eastAsia="Times New Roman" w:cstheme="minorHAnsi"/>
          <w:b/>
          <w:bCs/>
          <w:i/>
          <w:iCs/>
          <w:sz w:val="24"/>
          <w:szCs w:val="24"/>
          <w:lang w:eastAsia="hr-HR"/>
        </w:rPr>
        <w:t xml:space="preserve"> </w:t>
      </w:r>
      <w:r w:rsidRPr="00721121">
        <w:rPr>
          <w:rFonts w:eastAsia="Times New Roman" w:cstheme="minorHAnsi"/>
          <w:b/>
          <w:bCs/>
          <w:i/>
          <w:iCs/>
          <w:sz w:val="24"/>
          <w:szCs w:val="24"/>
          <w:lang w:eastAsia="hr-HR"/>
        </w:rPr>
        <w:t>ne, neće ožednjeti nikada:</w:t>
      </w:r>
      <w:r w:rsidR="00774DA8" w:rsidRPr="00721121">
        <w:rPr>
          <w:rFonts w:eastAsia="Times New Roman" w:cstheme="minorHAnsi"/>
          <w:b/>
          <w:bCs/>
          <w:i/>
          <w:iCs/>
          <w:sz w:val="24"/>
          <w:szCs w:val="24"/>
          <w:lang w:eastAsia="hr-HR"/>
        </w:rPr>
        <w:t xml:space="preserve"> </w:t>
      </w:r>
      <w:r w:rsidRPr="00721121">
        <w:rPr>
          <w:rFonts w:eastAsia="Times New Roman" w:cstheme="minorHAnsi"/>
          <w:b/>
          <w:bCs/>
          <w:i/>
          <w:iCs/>
          <w:sz w:val="24"/>
          <w:szCs w:val="24"/>
          <w:lang w:eastAsia="hr-HR"/>
        </w:rPr>
        <w:t>voda koju ću mu ja dati</w:t>
      </w:r>
      <w:r w:rsidR="00774DA8" w:rsidRPr="00721121">
        <w:rPr>
          <w:rFonts w:eastAsia="Times New Roman" w:cstheme="minorHAnsi"/>
          <w:b/>
          <w:bCs/>
          <w:i/>
          <w:iCs/>
          <w:sz w:val="24"/>
          <w:szCs w:val="24"/>
          <w:lang w:eastAsia="hr-HR"/>
        </w:rPr>
        <w:t xml:space="preserve"> </w:t>
      </w:r>
      <w:r w:rsidRPr="00721121">
        <w:rPr>
          <w:rFonts w:eastAsia="Times New Roman" w:cstheme="minorHAnsi"/>
          <w:b/>
          <w:bCs/>
          <w:i/>
          <w:iCs/>
          <w:sz w:val="24"/>
          <w:szCs w:val="24"/>
          <w:lang w:eastAsia="hr-HR"/>
        </w:rPr>
        <w:t>postat će u njemu izvorom vode</w:t>
      </w:r>
      <w:r w:rsidR="00774DA8" w:rsidRPr="00721121">
        <w:rPr>
          <w:rFonts w:eastAsia="Times New Roman" w:cstheme="minorHAnsi"/>
          <w:b/>
          <w:bCs/>
          <w:i/>
          <w:iCs/>
          <w:sz w:val="24"/>
          <w:szCs w:val="24"/>
          <w:lang w:eastAsia="hr-HR"/>
        </w:rPr>
        <w:t xml:space="preserve"> </w:t>
      </w:r>
      <w:r w:rsidR="00800910">
        <w:rPr>
          <w:rFonts w:eastAsia="Times New Roman" w:cstheme="minorHAnsi"/>
          <w:b/>
          <w:bCs/>
          <w:i/>
          <w:iCs/>
          <w:sz w:val="24"/>
          <w:szCs w:val="24"/>
          <w:lang w:eastAsia="hr-HR"/>
        </w:rPr>
        <w:t>koja struji u život vječni.“</w:t>
      </w:r>
    </w:p>
    <w:p w14:paraId="1C4F3423" w14:textId="4CF3FF43" w:rsidR="009E45ED" w:rsidRPr="00721121" w:rsidRDefault="00800910" w:rsidP="00DB24B9">
      <w:pPr>
        <w:spacing w:before="180" w:after="180" w:line="240" w:lineRule="auto"/>
        <w:jc w:val="both"/>
        <w:rPr>
          <w:rFonts w:eastAsia="Times New Roman" w:cstheme="minorHAnsi"/>
          <w:b/>
          <w:bCs/>
          <w:i/>
          <w:iCs/>
          <w:sz w:val="24"/>
          <w:szCs w:val="24"/>
          <w:lang w:eastAsia="hr-HR"/>
        </w:rPr>
      </w:pPr>
      <w:r>
        <w:rPr>
          <w:rFonts w:eastAsia="Times New Roman" w:cstheme="minorHAnsi"/>
          <w:b/>
          <w:bCs/>
          <w:i/>
          <w:iCs/>
          <w:sz w:val="24"/>
          <w:szCs w:val="24"/>
          <w:lang w:eastAsia="hr-HR"/>
        </w:rPr>
        <w:t>Kaže mu žena: „</w:t>
      </w:r>
      <w:r w:rsidR="009E45ED" w:rsidRPr="00721121">
        <w:rPr>
          <w:rFonts w:eastAsia="Times New Roman" w:cstheme="minorHAnsi"/>
          <w:b/>
          <w:bCs/>
          <w:i/>
          <w:iCs/>
          <w:sz w:val="24"/>
          <w:szCs w:val="24"/>
          <w:lang w:eastAsia="hr-HR"/>
        </w:rPr>
        <w:t xml:space="preserve">Gospodine, daj mi te vode da ne žeđam i da ne </w:t>
      </w:r>
      <w:r w:rsidR="00A1523C">
        <w:rPr>
          <w:rFonts w:eastAsia="Times New Roman" w:cstheme="minorHAnsi"/>
          <w:b/>
          <w:bCs/>
          <w:i/>
          <w:iCs/>
          <w:sz w:val="24"/>
          <w:szCs w:val="24"/>
          <w:lang w:eastAsia="hr-HR"/>
        </w:rPr>
        <w:t>moram dolaziti ovamo zahvaćati.“</w:t>
      </w:r>
      <w:r w:rsidR="00DB24B9" w:rsidRPr="00721121">
        <w:rPr>
          <w:rFonts w:eastAsia="Times New Roman" w:cstheme="minorHAnsi"/>
          <w:b/>
          <w:bCs/>
          <w:i/>
          <w:iCs/>
          <w:sz w:val="24"/>
          <w:szCs w:val="24"/>
          <w:lang w:eastAsia="hr-HR"/>
        </w:rPr>
        <w:t xml:space="preserve"> </w:t>
      </w:r>
      <w:r w:rsidR="00A1523C">
        <w:rPr>
          <w:rFonts w:eastAsia="Times New Roman" w:cstheme="minorHAnsi"/>
          <w:b/>
          <w:bCs/>
          <w:i/>
          <w:iCs/>
          <w:sz w:val="24"/>
          <w:szCs w:val="24"/>
          <w:lang w:eastAsia="hr-HR"/>
        </w:rPr>
        <w:t>Nato joj on reče: „</w:t>
      </w:r>
      <w:r w:rsidR="009E45ED" w:rsidRPr="00721121">
        <w:rPr>
          <w:rFonts w:eastAsia="Times New Roman" w:cstheme="minorHAnsi"/>
          <w:b/>
          <w:bCs/>
          <w:i/>
          <w:iCs/>
          <w:sz w:val="24"/>
          <w:szCs w:val="24"/>
          <w:lang w:eastAsia="hr-HR"/>
        </w:rPr>
        <w:t>Idi i zovn</w:t>
      </w:r>
      <w:r w:rsidR="00A1523C">
        <w:rPr>
          <w:rFonts w:eastAsia="Times New Roman" w:cstheme="minorHAnsi"/>
          <w:b/>
          <w:bCs/>
          <w:i/>
          <w:iCs/>
          <w:sz w:val="24"/>
          <w:szCs w:val="24"/>
          <w:lang w:eastAsia="hr-HR"/>
        </w:rPr>
        <w:t>i svoga muža pa se vrati ovamo.“</w:t>
      </w:r>
      <w:r w:rsidR="00DB24B9" w:rsidRPr="00721121">
        <w:rPr>
          <w:rFonts w:eastAsia="Times New Roman" w:cstheme="minorHAnsi"/>
          <w:b/>
          <w:bCs/>
          <w:i/>
          <w:iCs/>
          <w:sz w:val="24"/>
          <w:szCs w:val="24"/>
          <w:lang w:eastAsia="hr-HR"/>
        </w:rPr>
        <w:t xml:space="preserve"> </w:t>
      </w:r>
      <w:r w:rsidR="00A1523C">
        <w:rPr>
          <w:rFonts w:eastAsia="Times New Roman" w:cstheme="minorHAnsi"/>
          <w:b/>
          <w:bCs/>
          <w:i/>
          <w:iCs/>
          <w:sz w:val="24"/>
          <w:szCs w:val="24"/>
          <w:lang w:eastAsia="hr-HR"/>
        </w:rPr>
        <w:t>Odgovori mu žena: „</w:t>
      </w:r>
      <w:r w:rsidR="009E45ED" w:rsidRPr="00721121">
        <w:rPr>
          <w:rFonts w:eastAsia="Times New Roman" w:cstheme="minorHAnsi"/>
          <w:b/>
          <w:bCs/>
          <w:i/>
          <w:iCs/>
          <w:sz w:val="24"/>
          <w:szCs w:val="24"/>
          <w:lang w:eastAsia="hr-HR"/>
        </w:rPr>
        <w:t xml:space="preserve">Nemam </w:t>
      </w:r>
      <w:r w:rsidR="00A1523C">
        <w:rPr>
          <w:rFonts w:eastAsia="Times New Roman" w:cstheme="minorHAnsi"/>
          <w:b/>
          <w:bCs/>
          <w:i/>
          <w:iCs/>
          <w:sz w:val="24"/>
          <w:szCs w:val="24"/>
          <w:lang w:eastAsia="hr-HR"/>
        </w:rPr>
        <w:t>muža.“</w:t>
      </w:r>
      <w:r w:rsidR="00DB24B9" w:rsidRPr="00721121">
        <w:rPr>
          <w:rFonts w:eastAsia="Times New Roman" w:cstheme="minorHAnsi"/>
          <w:b/>
          <w:bCs/>
          <w:i/>
          <w:iCs/>
          <w:sz w:val="24"/>
          <w:szCs w:val="24"/>
          <w:lang w:eastAsia="hr-HR"/>
        </w:rPr>
        <w:t xml:space="preserve"> </w:t>
      </w:r>
      <w:r w:rsidR="00A1523C">
        <w:rPr>
          <w:rFonts w:eastAsia="Times New Roman" w:cstheme="minorHAnsi"/>
          <w:b/>
          <w:bCs/>
          <w:i/>
          <w:iCs/>
          <w:sz w:val="24"/>
          <w:szCs w:val="24"/>
          <w:lang w:eastAsia="hr-HR"/>
        </w:rPr>
        <w:t>Kaže joj Isus: „</w:t>
      </w:r>
      <w:r w:rsidR="009E45ED" w:rsidRPr="00721121">
        <w:rPr>
          <w:rFonts w:eastAsia="Times New Roman" w:cstheme="minorHAnsi"/>
          <w:b/>
          <w:bCs/>
          <w:i/>
          <w:iCs/>
          <w:sz w:val="24"/>
          <w:szCs w:val="24"/>
          <w:lang w:eastAsia="hr-HR"/>
        </w:rPr>
        <w:t>Dobro si rekla: ‘Nemam muža!’ Pet si doista muževa imala, a ni ovaj koga sada imaš nije</w:t>
      </w:r>
      <w:r w:rsidR="00A1523C">
        <w:rPr>
          <w:rFonts w:eastAsia="Times New Roman" w:cstheme="minorHAnsi"/>
          <w:b/>
          <w:bCs/>
          <w:i/>
          <w:iCs/>
          <w:sz w:val="24"/>
          <w:szCs w:val="24"/>
          <w:lang w:eastAsia="hr-HR"/>
        </w:rPr>
        <w:t xml:space="preserve"> ti muž. To si po istini rekla.“</w:t>
      </w:r>
      <w:r w:rsidR="00DB24B9" w:rsidRPr="00721121">
        <w:rPr>
          <w:rFonts w:eastAsia="Times New Roman" w:cstheme="minorHAnsi"/>
          <w:b/>
          <w:bCs/>
          <w:i/>
          <w:iCs/>
          <w:sz w:val="24"/>
          <w:szCs w:val="24"/>
          <w:lang w:eastAsia="hr-HR"/>
        </w:rPr>
        <w:t xml:space="preserve"> </w:t>
      </w:r>
      <w:r w:rsidR="00A1523C">
        <w:rPr>
          <w:rFonts w:eastAsia="Times New Roman" w:cstheme="minorHAnsi"/>
          <w:b/>
          <w:bCs/>
          <w:i/>
          <w:iCs/>
          <w:sz w:val="24"/>
          <w:szCs w:val="24"/>
          <w:lang w:eastAsia="hr-HR"/>
        </w:rPr>
        <w:t>Kaže mu žena: „</w:t>
      </w:r>
      <w:r w:rsidR="009E45ED" w:rsidRPr="00721121">
        <w:rPr>
          <w:rFonts w:eastAsia="Times New Roman" w:cstheme="minorHAnsi"/>
          <w:b/>
          <w:bCs/>
          <w:i/>
          <w:iCs/>
          <w:sz w:val="24"/>
          <w:szCs w:val="24"/>
          <w:lang w:eastAsia="hr-HR"/>
        </w:rPr>
        <w:t>Gospodine, vidim da si prorok. Naši su se očevi klanjali na ovome brdu, a vi kažete da je u Jeruzalemu mjesto gdje</w:t>
      </w:r>
      <w:r w:rsidR="00DB24B9" w:rsidRPr="00721121">
        <w:rPr>
          <w:rFonts w:eastAsia="Times New Roman" w:cstheme="minorHAnsi"/>
          <w:b/>
          <w:bCs/>
          <w:i/>
          <w:iCs/>
          <w:sz w:val="24"/>
          <w:szCs w:val="24"/>
          <w:lang w:eastAsia="hr-HR"/>
        </w:rPr>
        <w:t xml:space="preserve"> </w:t>
      </w:r>
      <w:r w:rsidR="00A1523C">
        <w:rPr>
          <w:rFonts w:eastAsia="Times New Roman" w:cstheme="minorHAnsi"/>
          <w:b/>
          <w:bCs/>
          <w:i/>
          <w:iCs/>
          <w:sz w:val="24"/>
          <w:szCs w:val="24"/>
          <w:lang w:eastAsia="hr-HR"/>
        </w:rPr>
        <w:t>se treba klanjati.“</w:t>
      </w:r>
    </w:p>
    <w:p w14:paraId="258FE9D3" w14:textId="2D92753E" w:rsidR="009E45ED" w:rsidRPr="00721121" w:rsidRDefault="009E45ED" w:rsidP="00DB24B9">
      <w:pPr>
        <w:spacing w:before="180" w:after="180" w:line="240" w:lineRule="auto"/>
        <w:jc w:val="both"/>
        <w:rPr>
          <w:rFonts w:eastAsia="Times New Roman" w:cstheme="minorHAnsi"/>
          <w:b/>
          <w:bCs/>
          <w:i/>
          <w:iCs/>
          <w:sz w:val="24"/>
          <w:szCs w:val="24"/>
          <w:lang w:eastAsia="hr-HR"/>
        </w:rPr>
      </w:pPr>
      <w:r w:rsidRPr="00721121">
        <w:rPr>
          <w:rFonts w:eastAsia="Times New Roman" w:cstheme="minorHAnsi"/>
          <w:b/>
          <w:bCs/>
          <w:i/>
          <w:iCs/>
          <w:sz w:val="24"/>
          <w:szCs w:val="24"/>
          <w:lang w:eastAsia="hr-HR"/>
        </w:rPr>
        <w:t>A Isus joj reče:</w:t>
      </w:r>
      <w:r w:rsidR="00DB24B9" w:rsidRPr="00721121">
        <w:rPr>
          <w:rFonts w:eastAsia="Times New Roman" w:cstheme="minorHAnsi"/>
          <w:b/>
          <w:bCs/>
          <w:i/>
          <w:iCs/>
          <w:sz w:val="24"/>
          <w:szCs w:val="24"/>
          <w:lang w:eastAsia="hr-HR"/>
        </w:rPr>
        <w:t xml:space="preserve"> </w:t>
      </w:r>
      <w:r w:rsidR="00FD29CC">
        <w:rPr>
          <w:rFonts w:eastAsia="Times New Roman" w:cstheme="minorHAnsi"/>
          <w:b/>
          <w:bCs/>
          <w:i/>
          <w:iCs/>
          <w:sz w:val="24"/>
          <w:szCs w:val="24"/>
          <w:lang w:eastAsia="hr-HR"/>
        </w:rPr>
        <w:t>„</w:t>
      </w:r>
      <w:r w:rsidRPr="00721121">
        <w:rPr>
          <w:rFonts w:eastAsia="Times New Roman" w:cstheme="minorHAnsi"/>
          <w:b/>
          <w:bCs/>
          <w:i/>
          <w:iCs/>
          <w:sz w:val="24"/>
          <w:szCs w:val="24"/>
          <w:lang w:eastAsia="hr-HR"/>
        </w:rPr>
        <w:t>Vjeruj mi, ženo, dolazi čas</w:t>
      </w:r>
      <w:r w:rsidR="00DB24B9" w:rsidRPr="00721121">
        <w:rPr>
          <w:rFonts w:eastAsia="Times New Roman" w:cstheme="minorHAnsi"/>
          <w:b/>
          <w:bCs/>
          <w:i/>
          <w:iCs/>
          <w:sz w:val="24"/>
          <w:szCs w:val="24"/>
          <w:lang w:eastAsia="hr-HR"/>
        </w:rPr>
        <w:t xml:space="preserve"> </w:t>
      </w:r>
      <w:r w:rsidRPr="00721121">
        <w:rPr>
          <w:rFonts w:eastAsia="Times New Roman" w:cstheme="minorHAnsi"/>
          <w:b/>
          <w:bCs/>
          <w:i/>
          <w:iCs/>
          <w:sz w:val="24"/>
          <w:szCs w:val="24"/>
          <w:lang w:eastAsia="hr-HR"/>
        </w:rPr>
        <w:t>kad se nećete klanjati Ocu</w:t>
      </w:r>
      <w:r w:rsidR="00DB24B9" w:rsidRPr="00721121">
        <w:rPr>
          <w:rFonts w:eastAsia="Times New Roman" w:cstheme="minorHAnsi"/>
          <w:b/>
          <w:bCs/>
          <w:i/>
          <w:iCs/>
          <w:sz w:val="24"/>
          <w:szCs w:val="24"/>
          <w:lang w:eastAsia="hr-HR"/>
        </w:rPr>
        <w:t xml:space="preserve"> </w:t>
      </w:r>
      <w:r w:rsidRPr="00721121">
        <w:rPr>
          <w:rFonts w:eastAsia="Times New Roman" w:cstheme="minorHAnsi"/>
          <w:b/>
          <w:bCs/>
          <w:i/>
          <w:iCs/>
          <w:sz w:val="24"/>
          <w:szCs w:val="24"/>
          <w:lang w:eastAsia="hr-HR"/>
        </w:rPr>
        <w:t>ni na ovoj gori ni u Jeruzalemu.</w:t>
      </w:r>
      <w:r w:rsidR="00DB24B9" w:rsidRPr="00721121">
        <w:rPr>
          <w:rFonts w:eastAsia="Times New Roman" w:cstheme="minorHAnsi"/>
          <w:b/>
          <w:bCs/>
          <w:i/>
          <w:iCs/>
          <w:sz w:val="24"/>
          <w:szCs w:val="24"/>
          <w:lang w:eastAsia="hr-HR"/>
        </w:rPr>
        <w:t xml:space="preserve"> </w:t>
      </w:r>
      <w:r w:rsidRPr="00721121">
        <w:rPr>
          <w:rFonts w:eastAsia="Times New Roman" w:cstheme="minorHAnsi"/>
          <w:b/>
          <w:bCs/>
          <w:i/>
          <w:iCs/>
          <w:sz w:val="24"/>
          <w:szCs w:val="24"/>
          <w:lang w:eastAsia="hr-HR"/>
        </w:rPr>
        <w:t>Vi se klanjate onome što ne poznate,</w:t>
      </w:r>
      <w:r w:rsidR="00DB24B9" w:rsidRPr="00721121">
        <w:rPr>
          <w:rFonts w:eastAsia="Times New Roman" w:cstheme="minorHAnsi"/>
          <w:b/>
          <w:bCs/>
          <w:i/>
          <w:iCs/>
          <w:sz w:val="24"/>
          <w:szCs w:val="24"/>
          <w:lang w:eastAsia="hr-HR"/>
        </w:rPr>
        <w:t xml:space="preserve"> </w:t>
      </w:r>
      <w:r w:rsidRPr="00721121">
        <w:rPr>
          <w:rFonts w:eastAsia="Times New Roman" w:cstheme="minorHAnsi"/>
          <w:b/>
          <w:bCs/>
          <w:i/>
          <w:iCs/>
          <w:sz w:val="24"/>
          <w:szCs w:val="24"/>
          <w:lang w:eastAsia="hr-HR"/>
        </w:rPr>
        <w:t>a mi se klanjamo onome što poznamo</w:t>
      </w:r>
      <w:r w:rsidRPr="00721121">
        <w:rPr>
          <w:rFonts w:eastAsia="Times New Roman" w:cstheme="minorHAnsi"/>
          <w:b/>
          <w:bCs/>
          <w:i/>
          <w:iCs/>
          <w:sz w:val="24"/>
          <w:szCs w:val="24"/>
          <w:lang w:eastAsia="hr-HR"/>
        </w:rPr>
        <w:br/>
        <w:t>jer spasenje dolazi od Židova.</w:t>
      </w:r>
      <w:r w:rsidR="00DB24B9" w:rsidRPr="00721121">
        <w:rPr>
          <w:rFonts w:eastAsia="Times New Roman" w:cstheme="minorHAnsi"/>
          <w:b/>
          <w:bCs/>
          <w:i/>
          <w:iCs/>
          <w:sz w:val="24"/>
          <w:szCs w:val="24"/>
          <w:lang w:eastAsia="hr-HR"/>
        </w:rPr>
        <w:t xml:space="preserve"> </w:t>
      </w:r>
      <w:r w:rsidRPr="00721121">
        <w:rPr>
          <w:rFonts w:eastAsia="Times New Roman" w:cstheme="minorHAnsi"/>
          <w:b/>
          <w:bCs/>
          <w:i/>
          <w:iCs/>
          <w:sz w:val="24"/>
          <w:szCs w:val="24"/>
          <w:lang w:eastAsia="hr-HR"/>
        </w:rPr>
        <w:t>Ali dolazi čas – sada je! –</w:t>
      </w:r>
      <w:r w:rsidR="00DB24B9" w:rsidRPr="00721121">
        <w:rPr>
          <w:rFonts w:eastAsia="Times New Roman" w:cstheme="minorHAnsi"/>
          <w:b/>
          <w:bCs/>
          <w:i/>
          <w:iCs/>
          <w:sz w:val="24"/>
          <w:szCs w:val="24"/>
          <w:lang w:eastAsia="hr-HR"/>
        </w:rPr>
        <w:t xml:space="preserve"> </w:t>
      </w:r>
      <w:r w:rsidRPr="00721121">
        <w:rPr>
          <w:rFonts w:eastAsia="Times New Roman" w:cstheme="minorHAnsi"/>
          <w:b/>
          <w:bCs/>
          <w:i/>
          <w:iCs/>
          <w:sz w:val="24"/>
          <w:szCs w:val="24"/>
          <w:lang w:eastAsia="hr-HR"/>
        </w:rPr>
        <w:t xml:space="preserve">kad će se istinski </w:t>
      </w:r>
      <w:proofErr w:type="spellStart"/>
      <w:r w:rsidRPr="00721121">
        <w:rPr>
          <w:rFonts w:eastAsia="Times New Roman" w:cstheme="minorHAnsi"/>
          <w:b/>
          <w:bCs/>
          <w:i/>
          <w:iCs/>
          <w:sz w:val="24"/>
          <w:szCs w:val="24"/>
          <w:lang w:eastAsia="hr-HR"/>
        </w:rPr>
        <w:t>klanjatelji</w:t>
      </w:r>
      <w:proofErr w:type="spellEnd"/>
      <w:r w:rsidRPr="00721121">
        <w:rPr>
          <w:rFonts w:eastAsia="Times New Roman" w:cstheme="minorHAnsi"/>
          <w:b/>
          <w:bCs/>
          <w:i/>
          <w:iCs/>
          <w:sz w:val="24"/>
          <w:szCs w:val="24"/>
          <w:lang w:eastAsia="hr-HR"/>
        </w:rPr>
        <w:t xml:space="preserve"> klanjati Ocu</w:t>
      </w:r>
      <w:r w:rsidR="00DB24B9" w:rsidRPr="00721121">
        <w:rPr>
          <w:rFonts w:eastAsia="Times New Roman" w:cstheme="minorHAnsi"/>
          <w:b/>
          <w:bCs/>
          <w:i/>
          <w:iCs/>
          <w:sz w:val="24"/>
          <w:szCs w:val="24"/>
          <w:lang w:eastAsia="hr-HR"/>
        </w:rPr>
        <w:t xml:space="preserve"> </w:t>
      </w:r>
      <w:r w:rsidRPr="00721121">
        <w:rPr>
          <w:rFonts w:eastAsia="Times New Roman" w:cstheme="minorHAnsi"/>
          <w:b/>
          <w:bCs/>
          <w:i/>
          <w:iCs/>
          <w:sz w:val="24"/>
          <w:szCs w:val="24"/>
          <w:lang w:eastAsia="hr-HR"/>
        </w:rPr>
        <w:t>u duhu i istini</w:t>
      </w:r>
      <w:r w:rsidR="00DB24B9" w:rsidRPr="00721121">
        <w:rPr>
          <w:rFonts w:eastAsia="Times New Roman" w:cstheme="minorHAnsi"/>
          <w:b/>
          <w:bCs/>
          <w:i/>
          <w:iCs/>
          <w:sz w:val="24"/>
          <w:szCs w:val="24"/>
          <w:lang w:eastAsia="hr-HR"/>
        </w:rPr>
        <w:t xml:space="preserve"> </w:t>
      </w:r>
      <w:r w:rsidRPr="00721121">
        <w:rPr>
          <w:rFonts w:eastAsia="Times New Roman" w:cstheme="minorHAnsi"/>
          <w:b/>
          <w:bCs/>
          <w:i/>
          <w:iCs/>
          <w:sz w:val="24"/>
          <w:szCs w:val="24"/>
          <w:lang w:eastAsia="hr-HR"/>
        </w:rPr>
        <w:t xml:space="preserve">jer takve upravo </w:t>
      </w:r>
      <w:proofErr w:type="spellStart"/>
      <w:r w:rsidRPr="00721121">
        <w:rPr>
          <w:rFonts w:eastAsia="Times New Roman" w:cstheme="minorHAnsi"/>
          <w:b/>
          <w:bCs/>
          <w:i/>
          <w:iCs/>
          <w:sz w:val="24"/>
          <w:szCs w:val="24"/>
          <w:lang w:eastAsia="hr-HR"/>
        </w:rPr>
        <w:t>klanjatelje</w:t>
      </w:r>
      <w:proofErr w:type="spellEnd"/>
      <w:r w:rsidRPr="00721121">
        <w:rPr>
          <w:rFonts w:eastAsia="Times New Roman" w:cstheme="minorHAnsi"/>
          <w:b/>
          <w:bCs/>
          <w:i/>
          <w:iCs/>
          <w:sz w:val="24"/>
          <w:szCs w:val="24"/>
          <w:lang w:eastAsia="hr-HR"/>
        </w:rPr>
        <w:t xml:space="preserve"> traži Otac.</w:t>
      </w:r>
      <w:r w:rsidR="00DB24B9" w:rsidRPr="00721121">
        <w:rPr>
          <w:rFonts w:eastAsia="Times New Roman" w:cstheme="minorHAnsi"/>
          <w:b/>
          <w:bCs/>
          <w:i/>
          <w:iCs/>
          <w:sz w:val="24"/>
          <w:szCs w:val="24"/>
          <w:lang w:eastAsia="hr-HR"/>
        </w:rPr>
        <w:t xml:space="preserve"> </w:t>
      </w:r>
      <w:r w:rsidRPr="00721121">
        <w:rPr>
          <w:rFonts w:eastAsia="Times New Roman" w:cstheme="minorHAnsi"/>
          <w:b/>
          <w:bCs/>
          <w:i/>
          <w:iCs/>
          <w:sz w:val="24"/>
          <w:szCs w:val="24"/>
          <w:lang w:eastAsia="hr-HR"/>
        </w:rPr>
        <w:t>Bog je duh i koji se njemu klanjaju,</w:t>
      </w:r>
      <w:r w:rsidR="00DB24B9" w:rsidRPr="00721121">
        <w:rPr>
          <w:rFonts w:eastAsia="Times New Roman" w:cstheme="minorHAnsi"/>
          <w:b/>
          <w:bCs/>
          <w:i/>
          <w:iCs/>
          <w:sz w:val="24"/>
          <w:szCs w:val="24"/>
          <w:lang w:eastAsia="hr-HR"/>
        </w:rPr>
        <w:t xml:space="preserve"> </w:t>
      </w:r>
      <w:r w:rsidRPr="00721121">
        <w:rPr>
          <w:rFonts w:eastAsia="Times New Roman" w:cstheme="minorHAnsi"/>
          <w:b/>
          <w:bCs/>
          <w:i/>
          <w:iCs/>
          <w:sz w:val="24"/>
          <w:szCs w:val="24"/>
          <w:lang w:eastAsia="hr-HR"/>
        </w:rPr>
        <w:t>u duhu</w:t>
      </w:r>
      <w:r w:rsidR="00FD29CC">
        <w:rPr>
          <w:rFonts w:eastAsia="Times New Roman" w:cstheme="minorHAnsi"/>
          <w:b/>
          <w:bCs/>
          <w:i/>
          <w:iCs/>
          <w:sz w:val="24"/>
          <w:szCs w:val="24"/>
          <w:lang w:eastAsia="hr-HR"/>
        </w:rPr>
        <w:t xml:space="preserve"> i istini treba da se klanjaju.“</w:t>
      </w:r>
    </w:p>
    <w:p w14:paraId="1D0A0597" w14:textId="6901BAD1" w:rsidR="009E45ED" w:rsidRPr="00721121" w:rsidRDefault="00FD29CC" w:rsidP="00DB24B9">
      <w:pPr>
        <w:spacing w:before="180" w:after="180" w:line="240" w:lineRule="auto"/>
        <w:jc w:val="both"/>
        <w:rPr>
          <w:rFonts w:eastAsia="Times New Roman" w:cstheme="minorHAnsi"/>
          <w:b/>
          <w:bCs/>
          <w:i/>
          <w:iCs/>
          <w:sz w:val="24"/>
          <w:szCs w:val="24"/>
          <w:lang w:eastAsia="hr-HR"/>
        </w:rPr>
      </w:pPr>
      <w:r>
        <w:rPr>
          <w:rFonts w:eastAsia="Times New Roman" w:cstheme="minorHAnsi"/>
          <w:b/>
          <w:bCs/>
          <w:i/>
          <w:iCs/>
          <w:sz w:val="24"/>
          <w:szCs w:val="24"/>
          <w:lang w:eastAsia="hr-HR"/>
        </w:rPr>
        <w:t>Kaže mu žena: „</w:t>
      </w:r>
      <w:r w:rsidR="009E45ED" w:rsidRPr="00721121">
        <w:rPr>
          <w:rFonts w:eastAsia="Times New Roman" w:cstheme="minorHAnsi"/>
          <w:b/>
          <w:bCs/>
          <w:i/>
          <w:iCs/>
          <w:sz w:val="24"/>
          <w:szCs w:val="24"/>
          <w:lang w:eastAsia="hr-HR"/>
        </w:rPr>
        <w:t>Znam da ima doći Mesija zvani Krist – Pomazanik. K</w:t>
      </w:r>
      <w:r>
        <w:rPr>
          <w:rFonts w:eastAsia="Times New Roman" w:cstheme="minorHAnsi"/>
          <w:b/>
          <w:bCs/>
          <w:i/>
          <w:iCs/>
          <w:sz w:val="24"/>
          <w:szCs w:val="24"/>
          <w:lang w:eastAsia="hr-HR"/>
        </w:rPr>
        <w:t>ad on dođe, objavit će nam sve.“</w:t>
      </w:r>
      <w:r w:rsidR="00DB24B9" w:rsidRPr="00721121">
        <w:rPr>
          <w:rFonts w:eastAsia="Times New Roman" w:cstheme="minorHAnsi"/>
          <w:b/>
          <w:bCs/>
          <w:i/>
          <w:iCs/>
          <w:sz w:val="24"/>
          <w:szCs w:val="24"/>
          <w:lang w:eastAsia="hr-HR"/>
        </w:rPr>
        <w:t xml:space="preserve"> </w:t>
      </w:r>
      <w:r>
        <w:rPr>
          <w:rFonts w:eastAsia="Times New Roman" w:cstheme="minorHAnsi"/>
          <w:b/>
          <w:bCs/>
          <w:i/>
          <w:iCs/>
          <w:sz w:val="24"/>
          <w:szCs w:val="24"/>
          <w:lang w:eastAsia="hr-HR"/>
        </w:rPr>
        <w:t>Kaže joj Isus: „</w:t>
      </w:r>
      <w:r w:rsidR="009E45ED" w:rsidRPr="00721121">
        <w:rPr>
          <w:rFonts w:eastAsia="Times New Roman" w:cstheme="minorHAnsi"/>
          <w:b/>
          <w:bCs/>
          <w:i/>
          <w:iCs/>
          <w:sz w:val="24"/>
          <w:szCs w:val="24"/>
          <w:lang w:eastAsia="hr-HR"/>
        </w:rPr>
        <w:t>J</w:t>
      </w:r>
      <w:r>
        <w:rPr>
          <w:rFonts w:eastAsia="Times New Roman" w:cstheme="minorHAnsi"/>
          <w:b/>
          <w:bCs/>
          <w:i/>
          <w:iCs/>
          <w:sz w:val="24"/>
          <w:szCs w:val="24"/>
          <w:lang w:eastAsia="hr-HR"/>
        </w:rPr>
        <w:t>a sam, ja koji s tobom govorim!“</w:t>
      </w:r>
    </w:p>
    <w:p w14:paraId="692C4E60" w14:textId="2AC099B1" w:rsidR="009E45ED" w:rsidRPr="00721121" w:rsidRDefault="009E45ED" w:rsidP="00DB24B9">
      <w:pPr>
        <w:spacing w:before="180" w:after="180" w:line="240" w:lineRule="auto"/>
        <w:jc w:val="both"/>
        <w:rPr>
          <w:rFonts w:eastAsia="Times New Roman" w:cstheme="minorHAnsi"/>
          <w:b/>
          <w:bCs/>
          <w:i/>
          <w:iCs/>
          <w:sz w:val="24"/>
          <w:szCs w:val="24"/>
          <w:lang w:eastAsia="hr-HR"/>
        </w:rPr>
      </w:pPr>
      <w:r w:rsidRPr="00721121">
        <w:rPr>
          <w:rFonts w:eastAsia="Times New Roman" w:cstheme="minorHAnsi"/>
          <w:b/>
          <w:bCs/>
          <w:i/>
          <w:iCs/>
          <w:sz w:val="24"/>
          <w:szCs w:val="24"/>
          <w:lang w:eastAsia="hr-HR"/>
        </w:rPr>
        <w:t>Uto dođu njegovi učenici pa se začude što razgovara sa ženom.</w:t>
      </w:r>
      <w:r w:rsidR="00DB24B9" w:rsidRPr="00721121">
        <w:rPr>
          <w:rFonts w:eastAsia="Times New Roman" w:cstheme="minorHAnsi"/>
          <w:b/>
          <w:bCs/>
          <w:i/>
          <w:iCs/>
          <w:sz w:val="24"/>
          <w:szCs w:val="24"/>
          <w:lang w:eastAsia="hr-HR"/>
        </w:rPr>
        <w:t xml:space="preserve"> </w:t>
      </w:r>
      <w:r w:rsidR="00FD29CC">
        <w:rPr>
          <w:rFonts w:eastAsia="Times New Roman" w:cstheme="minorHAnsi"/>
          <w:b/>
          <w:bCs/>
          <w:i/>
          <w:iCs/>
          <w:sz w:val="24"/>
          <w:szCs w:val="24"/>
          <w:lang w:eastAsia="hr-HR"/>
        </w:rPr>
        <w:t>Nitko ga ipak ne zapita: „Što tražiš?“ ili: „Što razgovaraš s njom?“</w:t>
      </w:r>
      <w:r w:rsidR="00DB24B9" w:rsidRPr="00721121">
        <w:rPr>
          <w:rFonts w:eastAsia="Times New Roman" w:cstheme="minorHAnsi"/>
          <w:b/>
          <w:bCs/>
          <w:i/>
          <w:iCs/>
          <w:sz w:val="24"/>
          <w:szCs w:val="24"/>
          <w:lang w:eastAsia="hr-HR"/>
        </w:rPr>
        <w:t xml:space="preserve"> </w:t>
      </w:r>
      <w:r w:rsidRPr="00721121">
        <w:rPr>
          <w:rFonts w:eastAsia="Times New Roman" w:cstheme="minorHAnsi"/>
          <w:b/>
          <w:bCs/>
          <w:i/>
          <w:iCs/>
          <w:sz w:val="24"/>
          <w:szCs w:val="24"/>
          <w:lang w:eastAsia="hr-HR"/>
        </w:rPr>
        <w:t>Žena ostavi svoj krčag pa ode u grad i reče ljudima:</w:t>
      </w:r>
      <w:r w:rsidR="00DB24B9" w:rsidRPr="00721121">
        <w:rPr>
          <w:rFonts w:eastAsia="Times New Roman" w:cstheme="minorHAnsi"/>
          <w:b/>
          <w:bCs/>
          <w:i/>
          <w:iCs/>
          <w:sz w:val="24"/>
          <w:szCs w:val="24"/>
          <w:lang w:eastAsia="hr-HR"/>
        </w:rPr>
        <w:t xml:space="preserve"> </w:t>
      </w:r>
      <w:r w:rsidR="00FD29CC">
        <w:rPr>
          <w:rFonts w:eastAsia="Times New Roman" w:cstheme="minorHAnsi"/>
          <w:b/>
          <w:bCs/>
          <w:i/>
          <w:iCs/>
          <w:sz w:val="24"/>
          <w:szCs w:val="24"/>
          <w:lang w:eastAsia="hr-HR"/>
        </w:rPr>
        <w:t>„</w:t>
      </w:r>
      <w:r w:rsidRPr="00721121">
        <w:rPr>
          <w:rFonts w:eastAsia="Times New Roman" w:cstheme="minorHAnsi"/>
          <w:b/>
          <w:bCs/>
          <w:i/>
          <w:iCs/>
          <w:sz w:val="24"/>
          <w:szCs w:val="24"/>
          <w:lang w:eastAsia="hr-HR"/>
        </w:rPr>
        <w:t xml:space="preserve">Dođite da vidite čovjeka koji mi je kazao sve što </w:t>
      </w:r>
      <w:r w:rsidR="00FD29CC">
        <w:rPr>
          <w:rFonts w:eastAsia="Times New Roman" w:cstheme="minorHAnsi"/>
          <w:b/>
          <w:bCs/>
          <w:i/>
          <w:iCs/>
          <w:sz w:val="24"/>
          <w:szCs w:val="24"/>
          <w:lang w:eastAsia="hr-HR"/>
        </w:rPr>
        <w:t>sam počinila. Da to nije Krist?“</w:t>
      </w:r>
      <w:r w:rsidR="00DB24B9" w:rsidRPr="00721121">
        <w:rPr>
          <w:rFonts w:eastAsia="Times New Roman" w:cstheme="minorHAnsi"/>
          <w:b/>
          <w:bCs/>
          <w:i/>
          <w:iCs/>
          <w:sz w:val="24"/>
          <w:szCs w:val="24"/>
          <w:lang w:eastAsia="hr-HR"/>
        </w:rPr>
        <w:t xml:space="preserve"> </w:t>
      </w:r>
      <w:r w:rsidRPr="00721121">
        <w:rPr>
          <w:rFonts w:eastAsia="Times New Roman" w:cstheme="minorHAnsi"/>
          <w:b/>
          <w:bCs/>
          <w:i/>
          <w:iCs/>
          <w:sz w:val="24"/>
          <w:szCs w:val="24"/>
          <w:lang w:eastAsia="hr-HR"/>
        </w:rPr>
        <w:t>Oni iziđu iz grada te se upute k njemu.</w:t>
      </w:r>
      <w:r w:rsidR="00DB24B9" w:rsidRPr="00721121">
        <w:rPr>
          <w:rFonts w:eastAsia="Times New Roman" w:cstheme="minorHAnsi"/>
          <w:b/>
          <w:bCs/>
          <w:i/>
          <w:iCs/>
          <w:sz w:val="24"/>
          <w:szCs w:val="24"/>
          <w:lang w:eastAsia="hr-HR"/>
        </w:rPr>
        <w:t xml:space="preserve"> </w:t>
      </w:r>
      <w:r w:rsidR="00FD29CC">
        <w:rPr>
          <w:rFonts w:eastAsia="Times New Roman" w:cstheme="minorHAnsi"/>
          <w:b/>
          <w:bCs/>
          <w:i/>
          <w:iCs/>
          <w:sz w:val="24"/>
          <w:szCs w:val="24"/>
          <w:lang w:eastAsia="hr-HR"/>
        </w:rPr>
        <w:t>Učenici ga dotle nudili: „Učitelju, jedi!“</w:t>
      </w:r>
      <w:r w:rsidR="00DB24B9" w:rsidRPr="00721121">
        <w:rPr>
          <w:rFonts w:eastAsia="Times New Roman" w:cstheme="minorHAnsi"/>
          <w:b/>
          <w:bCs/>
          <w:i/>
          <w:iCs/>
          <w:sz w:val="24"/>
          <w:szCs w:val="24"/>
          <w:lang w:eastAsia="hr-HR"/>
        </w:rPr>
        <w:t xml:space="preserve"> </w:t>
      </w:r>
      <w:r w:rsidR="00FD29CC">
        <w:rPr>
          <w:rFonts w:eastAsia="Times New Roman" w:cstheme="minorHAnsi"/>
          <w:b/>
          <w:bCs/>
          <w:i/>
          <w:iCs/>
          <w:sz w:val="24"/>
          <w:szCs w:val="24"/>
          <w:lang w:eastAsia="hr-HR"/>
        </w:rPr>
        <w:t>A Isus im reče: „</w:t>
      </w:r>
      <w:r w:rsidRPr="00721121">
        <w:rPr>
          <w:rFonts w:eastAsia="Times New Roman" w:cstheme="minorHAnsi"/>
          <w:b/>
          <w:bCs/>
          <w:i/>
          <w:iCs/>
          <w:sz w:val="24"/>
          <w:szCs w:val="24"/>
          <w:lang w:eastAsia="hr-HR"/>
        </w:rPr>
        <w:t>Hraniti mi se va</w:t>
      </w:r>
      <w:r w:rsidR="00FD29CC">
        <w:rPr>
          <w:rFonts w:eastAsia="Times New Roman" w:cstheme="minorHAnsi"/>
          <w:b/>
          <w:bCs/>
          <w:i/>
          <w:iCs/>
          <w:sz w:val="24"/>
          <w:szCs w:val="24"/>
          <w:lang w:eastAsia="hr-HR"/>
        </w:rPr>
        <w:t>lja jelom koje vi ne poznajete.“</w:t>
      </w:r>
      <w:r w:rsidR="00DB24B9" w:rsidRPr="00721121">
        <w:rPr>
          <w:rFonts w:eastAsia="Times New Roman" w:cstheme="minorHAnsi"/>
          <w:b/>
          <w:bCs/>
          <w:i/>
          <w:iCs/>
          <w:sz w:val="24"/>
          <w:szCs w:val="24"/>
          <w:lang w:eastAsia="hr-HR"/>
        </w:rPr>
        <w:t xml:space="preserve"> </w:t>
      </w:r>
      <w:r w:rsidRPr="00721121">
        <w:rPr>
          <w:rFonts w:eastAsia="Times New Roman" w:cstheme="minorHAnsi"/>
          <w:b/>
          <w:bCs/>
          <w:i/>
          <w:iCs/>
          <w:sz w:val="24"/>
          <w:szCs w:val="24"/>
          <w:lang w:eastAsia="hr-HR"/>
        </w:rPr>
        <w:t xml:space="preserve">Učenici </w:t>
      </w:r>
      <w:r w:rsidR="00FD29CC">
        <w:rPr>
          <w:rFonts w:eastAsia="Times New Roman" w:cstheme="minorHAnsi"/>
          <w:b/>
          <w:bCs/>
          <w:i/>
          <w:iCs/>
          <w:sz w:val="24"/>
          <w:szCs w:val="24"/>
          <w:lang w:eastAsia="hr-HR"/>
        </w:rPr>
        <w:t>se nato zapitkivahu: „Da mu nije tko donio jesti?“</w:t>
      </w:r>
      <w:r w:rsidR="00DB24B9" w:rsidRPr="00721121">
        <w:rPr>
          <w:rFonts w:eastAsia="Times New Roman" w:cstheme="minorHAnsi"/>
          <w:b/>
          <w:bCs/>
          <w:i/>
          <w:iCs/>
          <w:sz w:val="24"/>
          <w:szCs w:val="24"/>
          <w:lang w:eastAsia="hr-HR"/>
        </w:rPr>
        <w:t xml:space="preserve"> </w:t>
      </w:r>
      <w:r w:rsidR="00FD29CC">
        <w:rPr>
          <w:rFonts w:eastAsia="Times New Roman" w:cstheme="minorHAnsi"/>
          <w:b/>
          <w:bCs/>
          <w:i/>
          <w:iCs/>
          <w:sz w:val="24"/>
          <w:szCs w:val="24"/>
          <w:lang w:eastAsia="hr-HR"/>
        </w:rPr>
        <w:t>Kaže im Isus: „</w:t>
      </w:r>
      <w:r w:rsidRPr="00721121">
        <w:rPr>
          <w:rFonts w:eastAsia="Times New Roman" w:cstheme="minorHAnsi"/>
          <w:b/>
          <w:bCs/>
          <w:i/>
          <w:iCs/>
          <w:sz w:val="24"/>
          <w:szCs w:val="24"/>
          <w:lang w:eastAsia="hr-HR"/>
        </w:rPr>
        <w:t>Jelo je moje vršiti volju onoga koji me posla i dovršiti djelo njegovo. Ne govorite li vi:</w:t>
      </w:r>
      <w:r w:rsidR="00FD29CC">
        <w:rPr>
          <w:rFonts w:eastAsia="Times New Roman" w:cstheme="minorHAnsi"/>
          <w:b/>
          <w:bCs/>
          <w:i/>
          <w:iCs/>
          <w:sz w:val="24"/>
          <w:szCs w:val="24"/>
          <w:lang w:eastAsia="hr-HR"/>
        </w:rPr>
        <w:t xml:space="preserve"> </w:t>
      </w:r>
      <w:r w:rsidRPr="00721121">
        <w:rPr>
          <w:rFonts w:eastAsia="Times New Roman" w:cstheme="minorHAnsi"/>
          <w:b/>
          <w:bCs/>
          <w:i/>
          <w:iCs/>
          <w:sz w:val="24"/>
          <w:szCs w:val="24"/>
          <w:lang w:eastAsia="hr-HR"/>
        </w:rPr>
        <w:t xml:space="preserve">‘Još četiri mjeseca i evo žetve?’ Gle, kažem vam, podignite oči svoje i pogledajte polja: već se bjelasaju za žetvu. Žetelac već prima plaću, sabire plod za vječni život da se sijač i žetelac zajedno raduju. Tu se </w:t>
      </w:r>
      <w:proofErr w:type="spellStart"/>
      <w:r w:rsidRPr="00721121">
        <w:rPr>
          <w:rFonts w:eastAsia="Times New Roman" w:cstheme="minorHAnsi"/>
          <w:b/>
          <w:bCs/>
          <w:i/>
          <w:iCs/>
          <w:sz w:val="24"/>
          <w:szCs w:val="24"/>
          <w:lang w:eastAsia="hr-HR"/>
        </w:rPr>
        <w:t>obistinjuje</w:t>
      </w:r>
      <w:proofErr w:type="spellEnd"/>
      <w:r w:rsidRPr="00721121">
        <w:rPr>
          <w:rFonts w:eastAsia="Times New Roman" w:cstheme="minorHAnsi"/>
          <w:b/>
          <w:bCs/>
          <w:i/>
          <w:iCs/>
          <w:sz w:val="24"/>
          <w:szCs w:val="24"/>
          <w:lang w:eastAsia="hr-HR"/>
        </w:rPr>
        <w:t xml:space="preserve"> izreka: ‘Jedan sije, drugi žanje.’ Ja vas poslah žeti ono oko čega se niste trudili; drugi su se trudili, a vi ste ušli u trud nji</w:t>
      </w:r>
      <w:r w:rsidR="00FD29CC">
        <w:rPr>
          <w:rFonts w:eastAsia="Times New Roman" w:cstheme="minorHAnsi"/>
          <w:b/>
          <w:bCs/>
          <w:i/>
          <w:iCs/>
          <w:sz w:val="24"/>
          <w:szCs w:val="24"/>
          <w:lang w:eastAsia="hr-HR"/>
        </w:rPr>
        <w:t>hov.“</w:t>
      </w:r>
    </w:p>
    <w:p w14:paraId="63C7B5DB" w14:textId="5CFFF07C" w:rsidR="009E45ED" w:rsidRPr="00721121" w:rsidRDefault="009E45ED" w:rsidP="00DB24B9">
      <w:pPr>
        <w:spacing w:before="180" w:after="0" w:line="240" w:lineRule="auto"/>
        <w:jc w:val="both"/>
        <w:rPr>
          <w:rFonts w:eastAsia="Times New Roman" w:cstheme="minorHAnsi"/>
          <w:b/>
          <w:bCs/>
          <w:i/>
          <w:iCs/>
          <w:sz w:val="24"/>
          <w:szCs w:val="24"/>
          <w:lang w:eastAsia="hr-HR"/>
        </w:rPr>
      </w:pPr>
      <w:r w:rsidRPr="00721121">
        <w:rPr>
          <w:rFonts w:eastAsia="Times New Roman" w:cstheme="minorHAnsi"/>
          <w:b/>
          <w:bCs/>
          <w:i/>
          <w:iCs/>
          <w:sz w:val="24"/>
          <w:szCs w:val="24"/>
          <w:lang w:eastAsia="hr-HR"/>
        </w:rPr>
        <w:t xml:space="preserve">Mnogi </w:t>
      </w:r>
      <w:proofErr w:type="spellStart"/>
      <w:r w:rsidRPr="00721121">
        <w:rPr>
          <w:rFonts w:eastAsia="Times New Roman" w:cstheme="minorHAnsi"/>
          <w:b/>
          <w:bCs/>
          <w:i/>
          <w:iCs/>
          <w:sz w:val="24"/>
          <w:szCs w:val="24"/>
          <w:lang w:eastAsia="hr-HR"/>
        </w:rPr>
        <w:t>Samarijanci</w:t>
      </w:r>
      <w:proofErr w:type="spellEnd"/>
      <w:r w:rsidRPr="00721121">
        <w:rPr>
          <w:rFonts w:eastAsia="Times New Roman" w:cstheme="minorHAnsi"/>
          <w:b/>
          <w:bCs/>
          <w:i/>
          <w:iCs/>
          <w:sz w:val="24"/>
          <w:szCs w:val="24"/>
          <w:lang w:eastAsia="hr-HR"/>
        </w:rPr>
        <w:t xml:space="preserve"> iz onoga grada povjerovaše u njega zbog r</w:t>
      </w:r>
      <w:r w:rsidR="00F919D4">
        <w:rPr>
          <w:rFonts w:eastAsia="Times New Roman" w:cstheme="minorHAnsi"/>
          <w:b/>
          <w:bCs/>
          <w:i/>
          <w:iCs/>
          <w:sz w:val="24"/>
          <w:szCs w:val="24"/>
          <w:lang w:eastAsia="hr-HR"/>
        </w:rPr>
        <w:t>iječi žene koja je svjedočila: „</w:t>
      </w:r>
      <w:r w:rsidRPr="00721121">
        <w:rPr>
          <w:rFonts w:eastAsia="Times New Roman" w:cstheme="minorHAnsi"/>
          <w:b/>
          <w:bCs/>
          <w:i/>
          <w:iCs/>
          <w:sz w:val="24"/>
          <w:szCs w:val="24"/>
          <w:lang w:eastAsia="hr-HR"/>
        </w:rPr>
        <w:t>Ka</w:t>
      </w:r>
      <w:r w:rsidR="00F919D4">
        <w:rPr>
          <w:rFonts w:eastAsia="Times New Roman" w:cstheme="minorHAnsi"/>
          <w:b/>
          <w:bCs/>
          <w:i/>
          <w:iCs/>
          <w:sz w:val="24"/>
          <w:szCs w:val="24"/>
          <w:lang w:eastAsia="hr-HR"/>
        </w:rPr>
        <w:t>zao mi je sve što sam počinila.“</w:t>
      </w:r>
      <w:r w:rsidR="00DB24B9" w:rsidRPr="00721121">
        <w:rPr>
          <w:rFonts w:eastAsia="Times New Roman" w:cstheme="minorHAnsi"/>
          <w:b/>
          <w:bCs/>
          <w:i/>
          <w:iCs/>
          <w:sz w:val="24"/>
          <w:szCs w:val="24"/>
          <w:lang w:eastAsia="hr-HR"/>
        </w:rPr>
        <w:t xml:space="preserve"> </w:t>
      </w:r>
      <w:r w:rsidRPr="00721121">
        <w:rPr>
          <w:rFonts w:eastAsia="Times New Roman" w:cstheme="minorHAnsi"/>
          <w:b/>
          <w:bCs/>
          <w:i/>
          <w:iCs/>
          <w:sz w:val="24"/>
          <w:szCs w:val="24"/>
          <w:lang w:eastAsia="hr-HR"/>
        </w:rPr>
        <w:t xml:space="preserve">Kad su, dakle, </w:t>
      </w:r>
      <w:proofErr w:type="spellStart"/>
      <w:r w:rsidRPr="00721121">
        <w:rPr>
          <w:rFonts w:eastAsia="Times New Roman" w:cstheme="minorHAnsi"/>
          <w:b/>
          <w:bCs/>
          <w:i/>
          <w:iCs/>
          <w:sz w:val="24"/>
          <w:szCs w:val="24"/>
          <w:lang w:eastAsia="hr-HR"/>
        </w:rPr>
        <w:t>Samarijanci</w:t>
      </w:r>
      <w:proofErr w:type="spellEnd"/>
      <w:r w:rsidRPr="00721121">
        <w:rPr>
          <w:rFonts w:eastAsia="Times New Roman" w:cstheme="minorHAnsi"/>
          <w:b/>
          <w:bCs/>
          <w:i/>
          <w:iCs/>
          <w:sz w:val="24"/>
          <w:szCs w:val="24"/>
          <w:lang w:eastAsia="hr-HR"/>
        </w:rPr>
        <w:t xml:space="preserve"> došli k njemu, moljahu ga da ostane u njih. I ostade ondje dva dana.</w:t>
      </w:r>
      <w:r w:rsidR="00DB24B9" w:rsidRPr="00721121">
        <w:rPr>
          <w:rFonts w:eastAsia="Times New Roman" w:cstheme="minorHAnsi"/>
          <w:b/>
          <w:bCs/>
          <w:i/>
          <w:iCs/>
          <w:sz w:val="24"/>
          <w:szCs w:val="24"/>
          <w:lang w:eastAsia="hr-HR"/>
        </w:rPr>
        <w:t xml:space="preserve"> </w:t>
      </w:r>
      <w:r w:rsidRPr="00721121">
        <w:rPr>
          <w:rFonts w:eastAsia="Times New Roman" w:cstheme="minorHAnsi"/>
          <w:b/>
          <w:bCs/>
          <w:i/>
          <w:iCs/>
          <w:sz w:val="24"/>
          <w:szCs w:val="24"/>
          <w:lang w:eastAsia="hr-HR"/>
        </w:rPr>
        <w:t xml:space="preserve">Tada ih je još mnogo više povjerovalo zbog njegove </w:t>
      </w:r>
      <w:r w:rsidRPr="00721121">
        <w:rPr>
          <w:rFonts w:eastAsia="Times New Roman" w:cstheme="minorHAnsi"/>
          <w:b/>
          <w:bCs/>
          <w:i/>
          <w:iCs/>
          <w:sz w:val="24"/>
          <w:szCs w:val="24"/>
          <w:lang w:eastAsia="hr-HR"/>
        </w:rPr>
        <w:lastRenderedPageBreak/>
        <w:t>riječi pa govorahu ženi:</w:t>
      </w:r>
      <w:r w:rsidR="00DB24B9" w:rsidRPr="00721121">
        <w:rPr>
          <w:rFonts w:eastAsia="Times New Roman" w:cstheme="minorHAnsi"/>
          <w:b/>
          <w:bCs/>
          <w:i/>
          <w:iCs/>
          <w:sz w:val="24"/>
          <w:szCs w:val="24"/>
          <w:lang w:eastAsia="hr-HR"/>
        </w:rPr>
        <w:t xml:space="preserve"> </w:t>
      </w:r>
      <w:r w:rsidR="00F919D4">
        <w:rPr>
          <w:rFonts w:eastAsia="Times New Roman" w:cstheme="minorHAnsi"/>
          <w:b/>
          <w:bCs/>
          <w:i/>
          <w:iCs/>
          <w:sz w:val="24"/>
          <w:szCs w:val="24"/>
          <w:lang w:eastAsia="hr-HR"/>
        </w:rPr>
        <w:t>„</w:t>
      </w:r>
      <w:r w:rsidRPr="00721121">
        <w:rPr>
          <w:rFonts w:eastAsia="Times New Roman" w:cstheme="minorHAnsi"/>
          <w:b/>
          <w:bCs/>
          <w:i/>
          <w:iCs/>
          <w:sz w:val="24"/>
          <w:szCs w:val="24"/>
          <w:lang w:eastAsia="hr-HR"/>
        </w:rPr>
        <w:t>Sada više ne vjerujemo zbog tvoga kazivanja; ta sami smo čuli i znamo: ov</w:t>
      </w:r>
      <w:r w:rsidR="00F919D4">
        <w:rPr>
          <w:rFonts w:eastAsia="Times New Roman" w:cstheme="minorHAnsi"/>
          <w:b/>
          <w:bCs/>
          <w:i/>
          <w:iCs/>
          <w:sz w:val="24"/>
          <w:szCs w:val="24"/>
          <w:lang w:eastAsia="hr-HR"/>
        </w:rPr>
        <w:t>o je uistinu Spasitelj svijeta.“</w:t>
      </w:r>
    </w:p>
    <w:p w14:paraId="7BAF1F26" w14:textId="77777777" w:rsidR="00DB24B9" w:rsidRPr="00EB45F7" w:rsidRDefault="00DB24B9" w:rsidP="00DB24B9">
      <w:pPr>
        <w:spacing w:after="160" w:line="240" w:lineRule="auto"/>
        <w:rPr>
          <w:rFonts w:eastAsia="Times New Roman" w:cstheme="minorHAnsi"/>
          <w:sz w:val="24"/>
          <w:szCs w:val="24"/>
          <w:lang w:eastAsia="hr-HR"/>
        </w:rPr>
      </w:pPr>
    </w:p>
    <w:p w14:paraId="6463CCC2" w14:textId="5D22200B" w:rsidR="0019175C" w:rsidRPr="0019175C" w:rsidRDefault="0019175C" w:rsidP="009E45ED">
      <w:pPr>
        <w:spacing w:after="160" w:line="240" w:lineRule="auto"/>
        <w:rPr>
          <w:rFonts w:eastAsia="Times New Roman" w:cstheme="minorHAnsi"/>
          <w:b/>
          <w:bCs/>
          <w:sz w:val="24"/>
          <w:szCs w:val="24"/>
          <w:lang w:eastAsia="hr-HR"/>
        </w:rPr>
      </w:pPr>
      <w:r>
        <w:rPr>
          <w:rFonts w:eastAsia="Times New Roman" w:cstheme="minorHAnsi"/>
          <w:b/>
          <w:bCs/>
          <w:sz w:val="24"/>
          <w:szCs w:val="24"/>
          <w:lang w:eastAsia="hr-HR"/>
        </w:rPr>
        <w:t>Uvod u temu</w:t>
      </w:r>
    </w:p>
    <w:p w14:paraId="7C249352" w14:textId="3B952972" w:rsidR="009E45ED" w:rsidRPr="00EB45F7" w:rsidRDefault="009E45ED" w:rsidP="009E45ED">
      <w:pPr>
        <w:spacing w:after="160" w:line="240" w:lineRule="auto"/>
        <w:rPr>
          <w:rFonts w:eastAsia="Times New Roman" w:cstheme="minorHAnsi"/>
          <w:sz w:val="24"/>
          <w:szCs w:val="24"/>
          <w:lang w:eastAsia="hr-HR"/>
        </w:rPr>
      </w:pPr>
      <w:r w:rsidRPr="00EB45F7">
        <w:rPr>
          <w:rFonts w:eastAsia="Times New Roman" w:cstheme="minorHAnsi"/>
          <w:sz w:val="24"/>
          <w:szCs w:val="24"/>
          <w:lang w:eastAsia="hr-HR"/>
        </w:rPr>
        <w:t>ŠTO JE DIJALOG?</w:t>
      </w:r>
    </w:p>
    <w:p w14:paraId="3D23EBA5" w14:textId="72ED668B" w:rsidR="0055701A" w:rsidRDefault="009E45ED" w:rsidP="00DB24B9">
      <w:pPr>
        <w:spacing w:after="160" w:line="240" w:lineRule="auto"/>
        <w:jc w:val="both"/>
        <w:rPr>
          <w:rFonts w:eastAsia="Times New Roman" w:cstheme="minorHAnsi"/>
          <w:sz w:val="24"/>
          <w:szCs w:val="24"/>
          <w:lang w:eastAsia="hr-HR"/>
        </w:rPr>
      </w:pPr>
      <w:r w:rsidRPr="00EB45F7">
        <w:rPr>
          <w:rFonts w:eastAsia="Times New Roman" w:cstheme="minorHAnsi"/>
          <w:bCs/>
          <w:sz w:val="24"/>
          <w:szCs w:val="24"/>
          <w:lang w:eastAsia="hr-HR"/>
        </w:rPr>
        <w:t>DIJALOG</w:t>
      </w:r>
      <w:r w:rsidRPr="00EB45F7">
        <w:rPr>
          <w:rFonts w:eastAsia="Times New Roman" w:cstheme="minorHAnsi"/>
          <w:sz w:val="24"/>
          <w:szCs w:val="24"/>
          <w:lang w:eastAsia="hr-HR"/>
        </w:rPr>
        <w:t xml:space="preserve"> je razgovor dvoje ili više ljudi kako bi se riješio neki problem, razriješile nesuglasice. (</w:t>
      </w:r>
      <w:hyperlink r:id="rId16" w:history="1">
        <w:r w:rsidR="0055701A" w:rsidRPr="00136834">
          <w:rPr>
            <w:rStyle w:val="Hiperveza"/>
            <w:rFonts w:eastAsia="Times New Roman" w:cstheme="minorHAnsi"/>
            <w:sz w:val="24"/>
            <w:szCs w:val="24"/>
            <w:lang w:eastAsia="hr-HR"/>
          </w:rPr>
          <w:t>www.enciklopedija.hr</w:t>
        </w:r>
      </w:hyperlink>
      <w:r w:rsidRPr="00EB45F7">
        <w:rPr>
          <w:rFonts w:eastAsia="Times New Roman" w:cstheme="minorHAnsi"/>
          <w:sz w:val="24"/>
          <w:szCs w:val="24"/>
          <w:lang w:eastAsia="hr-HR"/>
        </w:rPr>
        <w:t>)</w:t>
      </w:r>
    </w:p>
    <w:p w14:paraId="0DD3D6D0" w14:textId="03D85998" w:rsidR="0055701A" w:rsidRPr="00EB45F7" w:rsidRDefault="0055701A" w:rsidP="0055701A">
      <w:pPr>
        <w:spacing w:after="160" w:line="240" w:lineRule="auto"/>
        <w:jc w:val="both"/>
        <w:rPr>
          <w:rFonts w:eastAsia="Times New Roman" w:cstheme="minorHAnsi"/>
          <w:sz w:val="24"/>
          <w:szCs w:val="24"/>
          <w:lang w:eastAsia="hr-HR"/>
        </w:rPr>
      </w:pPr>
      <w:r w:rsidRPr="00EB45F7">
        <w:rPr>
          <w:rFonts w:eastAsia="Times New Roman" w:cstheme="minorHAnsi"/>
          <w:sz w:val="24"/>
          <w:szCs w:val="24"/>
          <w:lang w:eastAsia="hr-HR"/>
        </w:rPr>
        <w:t xml:space="preserve">On </w:t>
      </w:r>
      <w:r w:rsidRPr="00347DD7">
        <w:rPr>
          <w:rFonts w:eastAsia="Times New Roman" w:cstheme="minorHAnsi"/>
          <w:sz w:val="24"/>
          <w:szCs w:val="24"/>
          <w:lang w:eastAsia="hr-HR"/>
        </w:rPr>
        <w:t xml:space="preserve">je i </w:t>
      </w:r>
      <w:r w:rsidR="00F32FEC" w:rsidRPr="00347DD7">
        <w:rPr>
          <w:rFonts w:eastAsia="Times New Roman" w:cstheme="minorHAnsi"/>
          <w:sz w:val="24"/>
          <w:szCs w:val="24"/>
          <w:lang w:eastAsia="hr-HR"/>
        </w:rPr>
        <w:t>»</w:t>
      </w:r>
      <w:r w:rsidRPr="00347DD7">
        <w:rPr>
          <w:rFonts w:eastAsia="Times New Roman" w:cstheme="minorHAnsi"/>
          <w:sz w:val="24"/>
          <w:szCs w:val="24"/>
          <w:lang w:eastAsia="hr-HR"/>
        </w:rPr>
        <w:t>susret dvojice (ili više) slobodnih ljudi koji hoće da razmjene mišljenja o važnom pitanju na koje daju različite ili suprotne odgovore, kako bi u ravnopravnim uvjetima došli do rješenja kojim bi obojic</w:t>
      </w:r>
      <w:r w:rsidR="00F32FEC" w:rsidRPr="00347DD7">
        <w:rPr>
          <w:rFonts w:eastAsia="Times New Roman" w:cstheme="minorHAnsi"/>
          <w:sz w:val="24"/>
          <w:szCs w:val="24"/>
          <w:lang w:eastAsia="hr-HR"/>
        </w:rPr>
        <w:t>a (ili svi) bili zadovoljni«.</w:t>
      </w:r>
      <w:r w:rsidR="00F32FEC" w:rsidRPr="00347DD7">
        <w:t xml:space="preserve"> </w:t>
      </w:r>
      <w:r w:rsidRPr="00347DD7">
        <w:rPr>
          <w:rFonts w:eastAsia="Times New Roman" w:cstheme="minorHAnsi"/>
          <w:sz w:val="24"/>
          <w:szCs w:val="24"/>
          <w:lang w:eastAsia="hr-HR"/>
        </w:rPr>
        <w:t>(Đ</w:t>
      </w:r>
      <w:r w:rsidRPr="00EB45F7">
        <w:rPr>
          <w:rFonts w:eastAsia="Times New Roman" w:cstheme="minorHAnsi"/>
          <w:sz w:val="24"/>
          <w:szCs w:val="24"/>
          <w:lang w:eastAsia="hr-HR"/>
        </w:rPr>
        <w:t xml:space="preserve">. </w:t>
      </w:r>
      <w:proofErr w:type="spellStart"/>
      <w:r w:rsidRPr="00EB45F7">
        <w:rPr>
          <w:rFonts w:eastAsia="Times New Roman" w:cstheme="minorHAnsi"/>
          <w:sz w:val="24"/>
          <w:szCs w:val="24"/>
          <w:lang w:eastAsia="hr-HR"/>
        </w:rPr>
        <w:t>Šušnjić</w:t>
      </w:r>
      <w:proofErr w:type="spellEnd"/>
      <w:r w:rsidRPr="00EB45F7">
        <w:rPr>
          <w:rFonts w:eastAsia="Times New Roman" w:cstheme="minorHAnsi"/>
          <w:sz w:val="24"/>
          <w:szCs w:val="24"/>
          <w:lang w:eastAsia="hr-HR"/>
        </w:rPr>
        <w:t>)</w:t>
      </w:r>
    </w:p>
    <w:p w14:paraId="6FF4F682" w14:textId="77777777" w:rsidR="009E45ED" w:rsidRPr="00EB45F7" w:rsidRDefault="009E45ED" w:rsidP="009E45ED">
      <w:pPr>
        <w:spacing w:after="0" w:line="240" w:lineRule="auto"/>
        <w:rPr>
          <w:rFonts w:eastAsia="Times New Roman" w:cstheme="minorHAnsi"/>
          <w:sz w:val="24"/>
          <w:szCs w:val="24"/>
          <w:lang w:eastAsia="hr-HR"/>
        </w:rPr>
      </w:pPr>
    </w:p>
    <w:p w14:paraId="23A1BB4F" w14:textId="3D4D2EFE" w:rsidR="009E45ED" w:rsidRPr="00EB45F7" w:rsidRDefault="009E45ED" w:rsidP="009E45ED">
      <w:pPr>
        <w:spacing w:after="160" w:line="240" w:lineRule="auto"/>
        <w:jc w:val="both"/>
        <w:rPr>
          <w:rFonts w:eastAsia="Times New Roman" w:cstheme="minorHAnsi"/>
          <w:sz w:val="24"/>
          <w:szCs w:val="24"/>
          <w:lang w:eastAsia="hr-HR"/>
        </w:rPr>
      </w:pPr>
      <w:r w:rsidRPr="00EB45F7">
        <w:rPr>
          <w:rFonts w:eastAsia="Times New Roman" w:cstheme="minorHAnsi"/>
          <w:sz w:val="24"/>
          <w:szCs w:val="24"/>
          <w:lang w:eastAsia="hr-HR"/>
        </w:rPr>
        <w:t>CILJ DIJALOGA</w:t>
      </w:r>
    </w:p>
    <w:p w14:paraId="0E9B96B3" w14:textId="7154CD64" w:rsidR="009E45ED" w:rsidRPr="00EB45F7" w:rsidRDefault="009E45ED" w:rsidP="009E45ED">
      <w:pPr>
        <w:spacing w:after="160" w:line="240" w:lineRule="auto"/>
        <w:jc w:val="both"/>
        <w:rPr>
          <w:rFonts w:eastAsia="Times New Roman" w:cstheme="minorHAnsi"/>
          <w:sz w:val="24"/>
          <w:szCs w:val="24"/>
          <w:lang w:eastAsia="hr-HR"/>
        </w:rPr>
      </w:pPr>
      <w:r w:rsidRPr="00EB45F7">
        <w:rPr>
          <w:rFonts w:eastAsia="Times New Roman" w:cstheme="minorHAnsi"/>
          <w:sz w:val="24"/>
          <w:szCs w:val="24"/>
          <w:lang w:eastAsia="hr-HR"/>
        </w:rPr>
        <w:t xml:space="preserve">Dijalog bi </w:t>
      </w:r>
      <w:r w:rsidR="002E4E01" w:rsidRPr="00EB45F7">
        <w:rPr>
          <w:rFonts w:eastAsia="Times New Roman" w:cstheme="minorHAnsi"/>
          <w:sz w:val="24"/>
          <w:szCs w:val="24"/>
          <w:lang w:eastAsia="hr-HR"/>
        </w:rPr>
        <w:t xml:space="preserve">sve sudionike dijaloga </w:t>
      </w:r>
      <w:r w:rsidRPr="00EB45F7">
        <w:rPr>
          <w:rFonts w:eastAsia="Times New Roman" w:cstheme="minorHAnsi"/>
          <w:sz w:val="24"/>
          <w:szCs w:val="24"/>
          <w:lang w:eastAsia="hr-HR"/>
        </w:rPr>
        <w:t>trebao dovesti bliže k istini ili do istine, drugim riječima do jedinstva u bitnome, ili makar omogućiti razmjenu ideja ili mišljenja, a pri tome sačuvati ljubav, slobodu i ljudsko dostojanstvo svakog sudionika.</w:t>
      </w:r>
    </w:p>
    <w:p w14:paraId="01F11212" w14:textId="1F2A2FD5" w:rsidR="009E45ED" w:rsidRPr="00EB45F7" w:rsidRDefault="009E45ED" w:rsidP="009E45ED">
      <w:pPr>
        <w:spacing w:after="160" w:line="240" w:lineRule="auto"/>
        <w:jc w:val="both"/>
        <w:rPr>
          <w:rFonts w:eastAsia="Times New Roman" w:cstheme="minorHAnsi"/>
          <w:sz w:val="24"/>
          <w:szCs w:val="24"/>
          <w:lang w:eastAsia="hr-HR"/>
        </w:rPr>
      </w:pPr>
      <w:r w:rsidRPr="00EB45F7">
        <w:rPr>
          <w:rFonts w:eastAsia="Times New Roman" w:cstheme="minorHAnsi"/>
          <w:sz w:val="24"/>
          <w:szCs w:val="24"/>
          <w:lang w:eastAsia="hr-HR"/>
        </w:rPr>
        <w:t>Istina koja oslobađa treba</w:t>
      </w:r>
      <w:r w:rsidR="002E4E01">
        <w:rPr>
          <w:rFonts w:eastAsia="Times New Roman" w:cstheme="minorHAnsi"/>
          <w:sz w:val="24"/>
          <w:szCs w:val="24"/>
          <w:lang w:eastAsia="hr-HR"/>
        </w:rPr>
        <w:t xml:space="preserve">la bi biti primarni cilj svakog dijaloga, kao </w:t>
      </w:r>
      <w:r w:rsidR="002E4E01" w:rsidRPr="00347DD7">
        <w:rPr>
          <w:rFonts w:eastAsia="Times New Roman" w:cstheme="minorHAnsi"/>
          <w:sz w:val="24"/>
          <w:szCs w:val="24"/>
          <w:lang w:eastAsia="hr-HR"/>
        </w:rPr>
        <w:t>što vi</w:t>
      </w:r>
      <w:r w:rsidRPr="00347DD7">
        <w:rPr>
          <w:rFonts w:eastAsia="Times New Roman" w:cstheme="minorHAnsi"/>
          <w:sz w:val="24"/>
          <w:szCs w:val="24"/>
          <w:lang w:eastAsia="hr-HR"/>
        </w:rPr>
        <w:t xml:space="preserve">dimo na primjeru </w:t>
      </w:r>
      <w:r w:rsidR="002E4E01" w:rsidRPr="00347DD7">
        <w:rPr>
          <w:rFonts w:eastAsia="Times New Roman" w:cstheme="minorHAnsi"/>
          <w:sz w:val="24"/>
          <w:szCs w:val="24"/>
          <w:lang w:eastAsia="hr-HR"/>
        </w:rPr>
        <w:t>dijaloga (razgovora)</w:t>
      </w:r>
      <w:r w:rsidRPr="00347DD7">
        <w:rPr>
          <w:rFonts w:eastAsia="Times New Roman" w:cstheme="minorHAnsi"/>
          <w:sz w:val="24"/>
          <w:szCs w:val="24"/>
          <w:lang w:eastAsia="hr-HR"/>
        </w:rPr>
        <w:t xml:space="preserve"> </w:t>
      </w:r>
      <w:proofErr w:type="spellStart"/>
      <w:r w:rsidRPr="00347DD7">
        <w:rPr>
          <w:rFonts w:eastAsia="Times New Roman" w:cstheme="minorHAnsi"/>
          <w:sz w:val="24"/>
          <w:szCs w:val="24"/>
          <w:lang w:eastAsia="hr-HR"/>
        </w:rPr>
        <w:t>Samarijanke</w:t>
      </w:r>
      <w:proofErr w:type="spellEnd"/>
      <w:r w:rsidRPr="00347DD7">
        <w:rPr>
          <w:rFonts w:eastAsia="Times New Roman" w:cstheme="minorHAnsi"/>
          <w:sz w:val="24"/>
          <w:szCs w:val="24"/>
          <w:lang w:eastAsia="hr-HR"/>
        </w:rPr>
        <w:t xml:space="preserve"> i Isusa. Gospodin želi da mu se klanjamo u duhu i istini, jer </w:t>
      </w:r>
      <w:r w:rsidRPr="00EB45F7">
        <w:rPr>
          <w:rFonts w:eastAsia="Times New Roman" w:cstheme="minorHAnsi"/>
          <w:sz w:val="24"/>
          <w:szCs w:val="24"/>
          <w:lang w:eastAsia="hr-HR"/>
        </w:rPr>
        <w:t xml:space="preserve">takve </w:t>
      </w:r>
      <w:proofErr w:type="spellStart"/>
      <w:r w:rsidRPr="00EB45F7">
        <w:rPr>
          <w:rFonts w:eastAsia="Times New Roman" w:cstheme="minorHAnsi"/>
          <w:sz w:val="24"/>
          <w:szCs w:val="24"/>
          <w:lang w:eastAsia="hr-HR"/>
        </w:rPr>
        <w:t>klanjatelje</w:t>
      </w:r>
      <w:proofErr w:type="spellEnd"/>
      <w:r w:rsidRPr="00EB45F7">
        <w:rPr>
          <w:rFonts w:eastAsia="Times New Roman" w:cstheme="minorHAnsi"/>
          <w:sz w:val="24"/>
          <w:szCs w:val="24"/>
          <w:lang w:eastAsia="hr-HR"/>
        </w:rPr>
        <w:t xml:space="preserve"> traži Otac (usp. </w:t>
      </w:r>
      <w:proofErr w:type="spellStart"/>
      <w:r w:rsidRPr="00EB45F7">
        <w:rPr>
          <w:rFonts w:eastAsia="Times New Roman" w:cstheme="minorHAnsi"/>
          <w:sz w:val="24"/>
          <w:szCs w:val="24"/>
          <w:lang w:eastAsia="hr-HR"/>
        </w:rPr>
        <w:t>Iv</w:t>
      </w:r>
      <w:proofErr w:type="spellEnd"/>
      <w:r w:rsidRPr="00EB45F7">
        <w:rPr>
          <w:rFonts w:eastAsia="Times New Roman" w:cstheme="minorHAnsi"/>
          <w:sz w:val="24"/>
          <w:szCs w:val="24"/>
          <w:lang w:eastAsia="hr-HR"/>
        </w:rPr>
        <w:t xml:space="preserve"> 4,23)</w:t>
      </w:r>
      <w:r w:rsidR="002E4E01">
        <w:rPr>
          <w:rFonts w:eastAsia="Times New Roman" w:cstheme="minorHAnsi"/>
          <w:sz w:val="24"/>
          <w:szCs w:val="24"/>
          <w:lang w:eastAsia="hr-HR"/>
        </w:rPr>
        <w:t>.</w:t>
      </w:r>
    </w:p>
    <w:p w14:paraId="184EE321" w14:textId="4CAC55D1" w:rsidR="009E45ED" w:rsidRPr="00EB45F7" w:rsidRDefault="009E45ED" w:rsidP="009E45ED">
      <w:pPr>
        <w:spacing w:after="160" w:line="240" w:lineRule="auto"/>
        <w:jc w:val="both"/>
        <w:rPr>
          <w:rFonts w:eastAsia="Times New Roman" w:cstheme="minorHAnsi"/>
          <w:sz w:val="24"/>
          <w:szCs w:val="24"/>
          <w:lang w:eastAsia="hr-HR"/>
        </w:rPr>
      </w:pPr>
      <w:r w:rsidRPr="00EB45F7">
        <w:rPr>
          <w:rFonts w:eastAsia="Times New Roman" w:cstheme="minorHAnsi"/>
          <w:sz w:val="24"/>
          <w:szCs w:val="24"/>
          <w:lang w:eastAsia="hr-HR"/>
        </w:rPr>
        <w:t>Na</w:t>
      </w:r>
      <w:r w:rsidR="002E4E01">
        <w:rPr>
          <w:rFonts w:eastAsia="Times New Roman" w:cstheme="minorHAnsi"/>
          <w:sz w:val="24"/>
          <w:szCs w:val="24"/>
          <w:lang w:eastAsia="hr-HR"/>
        </w:rPr>
        <w:t xml:space="preserve">čelo kršćanskog razlučivanja, </w:t>
      </w:r>
      <w:r w:rsidRPr="00EB45F7">
        <w:rPr>
          <w:rFonts w:eastAsia="Times New Roman" w:cstheme="minorHAnsi"/>
          <w:sz w:val="24"/>
          <w:szCs w:val="24"/>
          <w:lang w:eastAsia="hr-HR"/>
        </w:rPr>
        <w:t>koje vrijedi i za svaki istinski dijalog, a pripis</w:t>
      </w:r>
      <w:r w:rsidR="002E4E01">
        <w:rPr>
          <w:rFonts w:eastAsia="Times New Roman" w:cstheme="minorHAnsi"/>
          <w:sz w:val="24"/>
          <w:szCs w:val="24"/>
          <w:lang w:eastAsia="hr-HR"/>
        </w:rPr>
        <w:t xml:space="preserve">uje se svetom Augustinu, kaže: </w:t>
      </w:r>
      <w:r w:rsidRPr="00721121">
        <w:rPr>
          <w:rFonts w:eastAsia="Times New Roman" w:cstheme="minorHAnsi"/>
          <w:i/>
          <w:iCs/>
          <w:sz w:val="24"/>
          <w:szCs w:val="24"/>
          <w:lang w:eastAsia="hr-HR"/>
        </w:rPr>
        <w:t xml:space="preserve">In </w:t>
      </w:r>
      <w:proofErr w:type="spellStart"/>
      <w:r w:rsidRPr="00721121">
        <w:rPr>
          <w:rFonts w:eastAsia="Times New Roman" w:cstheme="minorHAnsi"/>
          <w:i/>
          <w:iCs/>
          <w:sz w:val="24"/>
          <w:szCs w:val="24"/>
          <w:lang w:eastAsia="hr-HR"/>
        </w:rPr>
        <w:t>necessariis</w:t>
      </w:r>
      <w:proofErr w:type="spellEnd"/>
      <w:r w:rsidRPr="00721121">
        <w:rPr>
          <w:rFonts w:eastAsia="Times New Roman" w:cstheme="minorHAnsi"/>
          <w:i/>
          <w:iCs/>
          <w:sz w:val="24"/>
          <w:szCs w:val="24"/>
          <w:lang w:eastAsia="hr-HR"/>
        </w:rPr>
        <w:t xml:space="preserve"> </w:t>
      </w:r>
      <w:proofErr w:type="spellStart"/>
      <w:r w:rsidRPr="00721121">
        <w:rPr>
          <w:rFonts w:eastAsia="Times New Roman" w:cstheme="minorHAnsi"/>
          <w:i/>
          <w:iCs/>
          <w:sz w:val="24"/>
          <w:szCs w:val="24"/>
          <w:lang w:eastAsia="hr-HR"/>
        </w:rPr>
        <w:t>unitas</w:t>
      </w:r>
      <w:proofErr w:type="spellEnd"/>
      <w:r w:rsidRPr="00721121">
        <w:rPr>
          <w:rFonts w:eastAsia="Times New Roman" w:cstheme="minorHAnsi"/>
          <w:i/>
          <w:iCs/>
          <w:sz w:val="24"/>
          <w:szCs w:val="24"/>
          <w:lang w:eastAsia="hr-HR"/>
        </w:rPr>
        <w:t xml:space="preserve">, </w:t>
      </w:r>
      <w:proofErr w:type="spellStart"/>
      <w:r w:rsidRPr="00721121">
        <w:rPr>
          <w:rFonts w:eastAsia="Times New Roman" w:cstheme="minorHAnsi"/>
          <w:i/>
          <w:iCs/>
          <w:sz w:val="24"/>
          <w:szCs w:val="24"/>
          <w:lang w:eastAsia="hr-HR"/>
        </w:rPr>
        <w:t>in</w:t>
      </w:r>
      <w:proofErr w:type="spellEnd"/>
      <w:r w:rsidRPr="00721121">
        <w:rPr>
          <w:rFonts w:eastAsia="Times New Roman" w:cstheme="minorHAnsi"/>
          <w:i/>
          <w:iCs/>
          <w:sz w:val="24"/>
          <w:szCs w:val="24"/>
          <w:lang w:eastAsia="hr-HR"/>
        </w:rPr>
        <w:t xml:space="preserve"> </w:t>
      </w:r>
      <w:proofErr w:type="spellStart"/>
      <w:r w:rsidRPr="00721121">
        <w:rPr>
          <w:rFonts w:eastAsia="Times New Roman" w:cstheme="minorHAnsi"/>
          <w:i/>
          <w:iCs/>
          <w:sz w:val="24"/>
          <w:szCs w:val="24"/>
          <w:lang w:eastAsia="hr-HR"/>
        </w:rPr>
        <w:t>dubiis</w:t>
      </w:r>
      <w:proofErr w:type="spellEnd"/>
      <w:r w:rsidRPr="00721121">
        <w:rPr>
          <w:rFonts w:eastAsia="Times New Roman" w:cstheme="minorHAnsi"/>
          <w:i/>
          <w:iCs/>
          <w:sz w:val="24"/>
          <w:szCs w:val="24"/>
          <w:lang w:eastAsia="hr-HR"/>
        </w:rPr>
        <w:t xml:space="preserve"> </w:t>
      </w:r>
      <w:proofErr w:type="spellStart"/>
      <w:r w:rsidRPr="00721121">
        <w:rPr>
          <w:rFonts w:eastAsia="Times New Roman" w:cstheme="minorHAnsi"/>
          <w:i/>
          <w:iCs/>
          <w:sz w:val="24"/>
          <w:szCs w:val="24"/>
          <w:lang w:eastAsia="hr-HR"/>
        </w:rPr>
        <w:t>libertas</w:t>
      </w:r>
      <w:proofErr w:type="spellEnd"/>
      <w:r w:rsidRPr="00721121">
        <w:rPr>
          <w:rFonts w:eastAsia="Times New Roman" w:cstheme="minorHAnsi"/>
          <w:i/>
          <w:iCs/>
          <w:sz w:val="24"/>
          <w:szCs w:val="24"/>
          <w:lang w:eastAsia="hr-HR"/>
        </w:rPr>
        <w:t xml:space="preserve">, </w:t>
      </w:r>
      <w:proofErr w:type="spellStart"/>
      <w:r w:rsidRPr="00721121">
        <w:rPr>
          <w:rFonts w:eastAsia="Times New Roman" w:cstheme="minorHAnsi"/>
          <w:i/>
          <w:iCs/>
          <w:sz w:val="24"/>
          <w:szCs w:val="24"/>
          <w:lang w:eastAsia="hr-HR"/>
        </w:rPr>
        <w:t>in</w:t>
      </w:r>
      <w:proofErr w:type="spellEnd"/>
      <w:r w:rsidRPr="00721121">
        <w:rPr>
          <w:rFonts w:eastAsia="Times New Roman" w:cstheme="minorHAnsi"/>
          <w:i/>
          <w:iCs/>
          <w:sz w:val="24"/>
          <w:szCs w:val="24"/>
          <w:lang w:eastAsia="hr-HR"/>
        </w:rPr>
        <w:t xml:space="preserve"> omnibus </w:t>
      </w:r>
      <w:proofErr w:type="spellStart"/>
      <w:r w:rsidRPr="00721121">
        <w:rPr>
          <w:rFonts w:eastAsia="Times New Roman" w:cstheme="minorHAnsi"/>
          <w:i/>
          <w:iCs/>
          <w:sz w:val="24"/>
          <w:szCs w:val="24"/>
          <w:lang w:eastAsia="hr-HR"/>
        </w:rPr>
        <w:t>caritas</w:t>
      </w:r>
      <w:proofErr w:type="spellEnd"/>
      <w:r w:rsidRPr="00EB45F7">
        <w:rPr>
          <w:rFonts w:eastAsia="Times New Roman" w:cstheme="minorHAnsi"/>
          <w:sz w:val="24"/>
          <w:szCs w:val="24"/>
          <w:lang w:eastAsia="hr-HR"/>
        </w:rPr>
        <w:t>, što znači: «U bitnome jedinstvo, u dvojbama sloboda, a u svemu ljubav.»</w:t>
      </w:r>
    </w:p>
    <w:p w14:paraId="256C3160" w14:textId="77777777" w:rsidR="009E45ED" w:rsidRPr="00EB45F7" w:rsidRDefault="009E45ED" w:rsidP="009E45ED">
      <w:pPr>
        <w:spacing w:after="0" w:line="240" w:lineRule="auto"/>
        <w:rPr>
          <w:rFonts w:eastAsia="Times New Roman" w:cstheme="minorHAnsi"/>
          <w:sz w:val="24"/>
          <w:szCs w:val="24"/>
          <w:lang w:eastAsia="hr-HR"/>
        </w:rPr>
      </w:pPr>
    </w:p>
    <w:p w14:paraId="42AEE5D3" w14:textId="5510A26F" w:rsidR="009E45ED" w:rsidRPr="00EB45F7" w:rsidRDefault="009E45ED" w:rsidP="009E45ED">
      <w:pPr>
        <w:spacing w:after="160" w:line="240" w:lineRule="auto"/>
        <w:rPr>
          <w:rFonts w:eastAsia="Times New Roman" w:cstheme="minorHAnsi"/>
          <w:sz w:val="24"/>
          <w:szCs w:val="24"/>
          <w:lang w:eastAsia="hr-HR"/>
        </w:rPr>
      </w:pPr>
      <w:r w:rsidRPr="00EB45F7">
        <w:rPr>
          <w:rFonts w:eastAsia="Times New Roman" w:cstheme="minorHAnsi"/>
          <w:sz w:val="24"/>
          <w:szCs w:val="24"/>
          <w:lang w:eastAsia="hr-HR"/>
        </w:rPr>
        <w:t>OSNOVNE PRETPOSTAVKE DIJALOGA:</w:t>
      </w:r>
    </w:p>
    <w:p w14:paraId="4AB3A119" w14:textId="0A6519E1" w:rsidR="009E45ED" w:rsidRPr="00EB45F7" w:rsidRDefault="009E45ED" w:rsidP="009E45ED">
      <w:pPr>
        <w:spacing w:after="160" w:line="240" w:lineRule="auto"/>
        <w:rPr>
          <w:rFonts w:eastAsia="Times New Roman" w:cstheme="minorHAnsi"/>
          <w:sz w:val="24"/>
          <w:szCs w:val="24"/>
          <w:lang w:eastAsia="hr-HR"/>
        </w:rPr>
      </w:pPr>
      <w:r w:rsidRPr="00EB45F7">
        <w:rPr>
          <w:rFonts w:eastAsia="Times New Roman" w:cstheme="minorHAnsi"/>
          <w:sz w:val="24"/>
          <w:szCs w:val="24"/>
          <w:lang w:eastAsia="hr-HR"/>
        </w:rPr>
        <w:t>Kako bismo kvalitetno ušli u dijalog i imali rezultate</w:t>
      </w:r>
      <w:r w:rsidR="002E4E01">
        <w:rPr>
          <w:rFonts w:eastAsia="Times New Roman" w:cstheme="minorHAnsi"/>
          <w:sz w:val="24"/>
          <w:szCs w:val="24"/>
          <w:lang w:eastAsia="hr-HR"/>
        </w:rPr>
        <w:t>,</w:t>
      </w:r>
      <w:r w:rsidRPr="00EB45F7">
        <w:rPr>
          <w:rFonts w:eastAsia="Times New Roman" w:cstheme="minorHAnsi"/>
          <w:sz w:val="24"/>
          <w:szCs w:val="24"/>
          <w:lang w:eastAsia="hr-HR"/>
        </w:rPr>
        <w:t xml:space="preserve"> potrebno je poznavati  osnovne pretpostavke dijaloga, a to su:</w:t>
      </w:r>
    </w:p>
    <w:p w14:paraId="683826ED" w14:textId="77777777" w:rsidR="009E45ED" w:rsidRPr="00EB45F7" w:rsidRDefault="009E45ED" w:rsidP="009E45ED">
      <w:pPr>
        <w:spacing w:after="160" w:line="240" w:lineRule="auto"/>
        <w:rPr>
          <w:rFonts w:eastAsia="Times New Roman" w:cstheme="minorHAnsi"/>
          <w:sz w:val="24"/>
          <w:szCs w:val="24"/>
          <w:lang w:eastAsia="hr-HR"/>
        </w:rPr>
      </w:pPr>
      <w:r w:rsidRPr="00EB45F7">
        <w:rPr>
          <w:rFonts w:eastAsia="Times New Roman" w:cstheme="minorHAnsi"/>
          <w:sz w:val="24"/>
          <w:szCs w:val="24"/>
          <w:lang w:eastAsia="hr-HR"/>
        </w:rPr>
        <w:t>1.) Dijalog se odvija u osobnom susretu čovjeka s čovjekom</w:t>
      </w:r>
    </w:p>
    <w:p w14:paraId="4D3A530C" w14:textId="77777777" w:rsidR="009E45ED" w:rsidRPr="00EB45F7" w:rsidRDefault="009E45ED" w:rsidP="009E45ED">
      <w:pPr>
        <w:spacing w:after="160" w:line="240" w:lineRule="auto"/>
        <w:rPr>
          <w:rFonts w:eastAsia="Times New Roman" w:cstheme="minorHAnsi"/>
          <w:sz w:val="24"/>
          <w:szCs w:val="24"/>
          <w:lang w:eastAsia="hr-HR"/>
        </w:rPr>
      </w:pPr>
      <w:r w:rsidRPr="00EB45F7">
        <w:rPr>
          <w:rFonts w:eastAsia="Times New Roman" w:cstheme="minorHAnsi"/>
          <w:sz w:val="24"/>
          <w:szCs w:val="24"/>
          <w:lang w:eastAsia="hr-HR"/>
        </w:rPr>
        <w:t>2.) Prihvaćanje sugovornika kao sebi ravna bez obzira na suprotstavljenost mišljenja (ravnopravnost)</w:t>
      </w:r>
    </w:p>
    <w:p w14:paraId="5190E45A" w14:textId="77777777" w:rsidR="009E45ED" w:rsidRPr="00EB45F7" w:rsidRDefault="009E45ED" w:rsidP="009E45ED">
      <w:pPr>
        <w:spacing w:after="160" w:line="240" w:lineRule="auto"/>
        <w:rPr>
          <w:rFonts w:eastAsia="Times New Roman" w:cstheme="minorHAnsi"/>
          <w:sz w:val="24"/>
          <w:szCs w:val="24"/>
          <w:lang w:eastAsia="hr-HR"/>
        </w:rPr>
      </w:pPr>
      <w:r w:rsidRPr="00EB45F7">
        <w:rPr>
          <w:rFonts w:eastAsia="Times New Roman" w:cstheme="minorHAnsi"/>
          <w:sz w:val="24"/>
          <w:szCs w:val="24"/>
          <w:lang w:eastAsia="hr-HR"/>
        </w:rPr>
        <w:t>3.) Uzajamno upoznavanje sudionika prije ulaska u dijalog radi izbjegavanja predrasuda</w:t>
      </w:r>
    </w:p>
    <w:p w14:paraId="3E95273D" w14:textId="55F6A9A1" w:rsidR="009E45ED" w:rsidRPr="00EB45F7" w:rsidRDefault="009E45ED" w:rsidP="009E45ED">
      <w:pPr>
        <w:spacing w:after="160" w:line="240" w:lineRule="auto"/>
        <w:rPr>
          <w:rFonts w:eastAsia="Times New Roman" w:cstheme="minorHAnsi"/>
          <w:sz w:val="24"/>
          <w:szCs w:val="24"/>
          <w:lang w:eastAsia="hr-HR"/>
        </w:rPr>
      </w:pPr>
      <w:r w:rsidRPr="00EB45F7">
        <w:rPr>
          <w:rFonts w:eastAsia="Times New Roman" w:cstheme="minorHAnsi"/>
          <w:sz w:val="24"/>
          <w:szCs w:val="24"/>
          <w:lang w:eastAsia="hr-HR"/>
        </w:rPr>
        <w:t xml:space="preserve">4.) Iskrenost, radoznalost i želja pojedinca da </w:t>
      </w:r>
      <w:r w:rsidR="002E4E01">
        <w:rPr>
          <w:rFonts w:eastAsia="Times New Roman" w:cstheme="minorHAnsi"/>
          <w:sz w:val="24"/>
          <w:szCs w:val="24"/>
          <w:lang w:eastAsia="hr-HR"/>
        </w:rPr>
        <w:t>se obogati otkrićem nečeg novog</w:t>
      </w:r>
    </w:p>
    <w:p w14:paraId="7B0F2121" w14:textId="3F19A228" w:rsidR="009E45ED" w:rsidRPr="00347DD7" w:rsidRDefault="009E45ED" w:rsidP="009E45ED">
      <w:pPr>
        <w:spacing w:after="160" w:line="240" w:lineRule="auto"/>
        <w:rPr>
          <w:rFonts w:eastAsia="Times New Roman" w:cstheme="minorHAnsi"/>
          <w:sz w:val="24"/>
          <w:szCs w:val="24"/>
          <w:lang w:eastAsia="hr-HR"/>
        </w:rPr>
      </w:pPr>
      <w:r w:rsidRPr="00EB45F7">
        <w:rPr>
          <w:rFonts w:eastAsia="Times New Roman" w:cstheme="minorHAnsi"/>
          <w:sz w:val="24"/>
          <w:szCs w:val="24"/>
          <w:lang w:eastAsia="hr-HR"/>
        </w:rPr>
        <w:t xml:space="preserve">5.) Truditi se razumjeti i znati </w:t>
      </w:r>
      <w:r w:rsidR="002E4E01" w:rsidRPr="00347DD7">
        <w:rPr>
          <w:rFonts w:eastAsia="Times New Roman" w:cstheme="minorHAnsi"/>
          <w:sz w:val="24"/>
          <w:szCs w:val="24"/>
          <w:lang w:eastAsia="hr-HR"/>
        </w:rPr>
        <w:t>slušati drugoga te svoja stajališta</w:t>
      </w:r>
      <w:r w:rsidRPr="00347DD7">
        <w:rPr>
          <w:rFonts w:eastAsia="Times New Roman" w:cstheme="minorHAnsi"/>
          <w:sz w:val="24"/>
          <w:szCs w:val="24"/>
          <w:lang w:eastAsia="hr-HR"/>
        </w:rPr>
        <w:t xml:space="preserve"> </w:t>
      </w:r>
      <w:r w:rsidR="002E4E01" w:rsidRPr="00347DD7">
        <w:rPr>
          <w:rFonts w:eastAsia="Times New Roman" w:cstheme="minorHAnsi"/>
          <w:sz w:val="24"/>
          <w:szCs w:val="24"/>
          <w:lang w:eastAsia="hr-HR"/>
        </w:rPr>
        <w:t>jasno i strpljivo objasniti</w:t>
      </w:r>
    </w:p>
    <w:p w14:paraId="021F4F6F" w14:textId="1A4DAA0C" w:rsidR="009E45ED" w:rsidRPr="00347DD7" w:rsidRDefault="009E45ED" w:rsidP="009E45ED">
      <w:pPr>
        <w:spacing w:after="160" w:line="240" w:lineRule="auto"/>
        <w:rPr>
          <w:rFonts w:eastAsia="Times New Roman" w:cstheme="minorHAnsi"/>
          <w:sz w:val="24"/>
          <w:szCs w:val="24"/>
          <w:lang w:eastAsia="hr-HR"/>
        </w:rPr>
      </w:pPr>
      <w:r w:rsidRPr="00347DD7">
        <w:rPr>
          <w:rFonts w:eastAsia="Times New Roman" w:cstheme="minorHAnsi"/>
          <w:sz w:val="24"/>
          <w:szCs w:val="24"/>
          <w:lang w:eastAsia="hr-HR"/>
        </w:rPr>
        <w:t>6.) Imati u vidu spoznaju o čovjekovoj ontološkoj nedovršenosti i nesavršenosti. Čovjek sam sebe usavršava i obogaćuje upravo ulazeći u odnos s drugim čovjekom.</w:t>
      </w:r>
    </w:p>
    <w:p w14:paraId="0637032F" w14:textId="77777777" w:rsidR="009E45ED" w:rsidRPr="00347DD7" w:rsidRDefault="009E45ED" w:rsidP="009E45ED">
      <w:pPr>
        <w:spacing w:after="160" w:line="240" w:lineRule="auto"/>
        <w:rPr>
          <w:rFonts w:eastAsia="Times New Roman" w:cstheme="minorHAnsi"/>
          <w:sz w:val="24"/>
          <w:szCs w:val="24"/>
          <w:lang w:eastAsia="hr-HR"/>
        </w:rPr>
      </w:pPr>
      <w:r w:rsidRPr="00347DD7">
        <w:rPr>
          <w:rFonts w:eastAsia="Times New Roman" w:cstheme="minorHAnsi"/>
          <w:sz w:val="24"/>
          <w:szCs w:val="24"/>
          <w:lang w:eastAsia="hr-HR"/>
        </w:rPr>
        <w:t>7.) Uloga Crkve u promicanju dijaloga u društvu i unutar nje same</w:t>
      </w:r>
    </w:p>
    <w:p w14:paraId="0781DBDA" w14:textId="6CCC7511" w:rsidR="009E45ED" w:rsidRPr="00347DD7" w:rsidRDefault="009E45ED" w:rsidP="009E45ED">
      <w:pPr>
        <w:spacing w:after="160" w:line="240" w:lineRule="auto"/>
        <w:rPr>
          <w:rFonts w:eastAsia="Times New Roman" w:cstheme="minorHAnsi"/>
          <w:sz w:val="24"/>
          <w:szCs w:val="24"/>
          <w:lang w:eastAsia="hr-HR"/>
        </w:rPr>
      </w:pPr>
      <w:r w:rsidRPr="00347DD7">
        <w:rPr>
          <w:rFonts w:eastAsia="Times New Roman" w:cstheme="minorHAnsi"/>
          <w:sz w:val="24"/>
          <w:szCs w:val="24"/>
          <w:lang w:eastAsia="hr-HR"/>
        </w:rPr>
        <w:t xml:space="preserve">Na našem zajedničkom putu u  današnjem umreženom društvu suodnos Crkve i svijeta najbolje </w:t>
      </w:r>
      <w:r w:rsidR="00F81879" w:rsidRPr="00347DD7">
        <w:rPr>
          <w:rFonts w:eastAsia="Times New Roman" w:cstheme="minorHAnsi"/>
          <w:sz w:val="24"/>
          <w:szCs w:val="24"/>
          <w:lang w:eastAsia="hr-HR"/>
        </w:rPr>
        <w:t>se može uspostaviti u obliku – </w:t>
      </w:r>
      <w:r w:rsidRPr="00347DD7">
        <w:rPr>
          <w:rFonts w:eastAsia="Times New Roman" w:cstheme="minorHAnsi"/>
          <w:sz w:val="24"/>
          <w:szCs w:val="24"/>
          <w:lang w:eastAsia="hr-HR"/>
        </w:rPr>
        <w:t>dijaloga.</w:t>
      </w:r>
    </w:p>
    <w:p w14:paraId="6979ED82" w14:textId="77777777" w:rsidR="00F81879" w:rsidRDefault="00F81879" w:rsidP="009E45ED">
      <w:pPr>
        <w:spacing w:after="160" w:line="240" w:lineRule="auto"/>
        <w:rPr>
          <w:rFonts w:eastAsia="Times New Roman" w:cstheme="minorHAnsi"/>
          <w:sz w:val="24"/>
          <w:szCs w:val="24"/>
          <w:lang w:eastAsia="hr-HR"/>
        </w:rPr>
      </w:pPr>
    </w:p>
    <w:p w14:paraId="487F5D5C" w14:textId="043D225F" w:rsidR="0019175C" w:rsidRPr="0019175C" w:rsidRDefault="0019175C" w:rsidP="009E45ED">
      <w:pPr>
        <w:spacing w:after="160" w:line="240" w:lineRule="auto"/>
        <w:rPr>
          <w:rFonts w:eastAsia="Times New Roman" w:cstheme="minorHAnsi"/>
          <w:b/>
          <w:bCs/>
          <w:sz w:val="24"/>
          <w:szCs w:val="24"/>
          <w:lang w:eastAsia="hr-HR"/>
        </w:rPr>
      </w:pPr>
      <w:r>
        <w:rPr>
          <w:rFonts w:eastAsia="Times New Roman" w:cstheme="minorHAnsi"/>
          <w:b/>
          <w:bCs/>
          <w:sz w:val="24"/>
          <w:szCs w:val="24"/>
          <w:lang w:eastAsia="hr-HR"/>
        </w:rPr>
        <w:lastRenderedPageBreak/>
        <w:t>Pitanja za raspravu</w:t>
      </w:r>
    </w:p>
    <w:p w14:paraId="19275DC2" w14:textId="77777777" w:rsidR="00BB5AEC" w:rsidRPr="0052589F" w:rsidRDefault="00BB5AEC" w:rsidP="00BB5AEC">
      <w:pPr>
        <w:pStyle w:val="Odlomakpopisa"/>
        <w:numPr>
          <w:ilvl w:val="0"/>
          <w:numId w:val="30"/>
        </w:numPr>
        <w:spacing w:after="0"/>
        <w:rPr>
          <w:rFonts w:cstheme="minorHAnsi"/>
        </w:rPr>
      </w:pPr>
      <w:r w:rsidRPr="0052589F">
        <w:rPr>
          <w:rFonts w:cstheme="minorHAnsi"/>
        </w:rPr>
        <w:t>Postoji li dijalog u našoj župnoj zajednici?</w:t>
      </w:r>
    </w:p>
    <w:p w14:paraId="16449A7F" w14:textId="77777777" w:rsidR="00BB5AEC" w:rsidRPr="0052589F" w:rsidRDefault="00BB5AEC" w:rsidP="00BB5AEC">
      <w:pPr>
        <w:pStyle w:val="Odlomakpopisa"/>
        <w:numPr>
          <w:ilvl w:val="0"/>
          <w:numId w:val="30"/>
        </w:numPr>
        <w:spacing w:after="0"/>
        <w:rPr>
          <w:rFonts w:cstheme="minorHAnsi"/>
        </w:rPr>
      </w:pPr>
      <w:r w:rsidRPr="0052589F">
        <w:rPr>
          <w:rFonts w:cstheme="minorHAnsi"/>
        </w:rPr>
        <w:t>Između koga se odvija taj dijalog, na koji način i gdje?</w:t>
      </w:r>
    </w:p>
    <w:p w14:paraId="60E7BB66" w14:textId="77777777" w:rsidR="00BB5AEC" w:rsidRDefault="00BB5AEC" w:rsidP="00BB5AEC">
      <w:pPr>
        <w:pStyle w:val="Odlomakpopisa"/>
        <w:numPr>
          <w:ilvl w:val="0"/>
          <w:numId w:val="30"/>
        </w:numPr>
        <w:spacing w:after="0"/>
        <w:rPr>
          <w:rFonts w:cstheme="minorHAnsi"/>
        </w:rPr>
      </w:pPr>
      <w:r w:rsidRPr="0052589F">
        <w:rPr>
          <w:rFonts w:cstheme="minorHAnsi"/>
        </w:rPr>
        <w:t>Postoji li dijalog i uvažavanje među različitim zajednicama koje djeluju u našoj župi?</w:t>
      </w:r>
      <w:r>
        <w:rPr>
          <w:rFonts w:cstheme="minorHAnsi"/>
        </w:rPr>
        <w:t xml:space="preserve"> </w:t>
      </w:r>
    </w:p>
    <w:p w14:paraId="350D19E9" w14:textId="77777777" w:rsidR="00BB5AEC" w:rsidRPr="0052589F" w:rsidRDefault="00BB5AEC" w:rsidP="00BB5AEC">
      <w:pPr>
        <w:pStyle w:val="Odlomakpopisa"/>
        <w:numPr>
          <w:ilvl w:val="0"/>
          <w:numId w:val="30"/>
        </w:numPr>
        <w:spacing w:after="0"/>
        <w:rPr>
          <w:rFonts w:cstheme="minorHAnsi"/>
        </w:rPr>
      </w:pPr>
      <w:r>
        <w:rPr>
          <w:rFonts w:cstheme="minorHAnsi"/>
        </w:rPr>
        <w:t>Kakvi su odnosi unutar jedne zajednice (npr. molitvena zajednica, biblijska skupina, župni zbor), a kakvi su odnosi među zajednicama?</w:t>
      </w:r>
    </w:p>
    <w:p w14:paraId="52A7E206" w14:textId="77777777" w:rsidR="00BB5AEC" w:rsidRPr="0052589F" w:rsidRDefault="00BB5AEC" w:rsidP="00BB5AEC">
      <w:pPr>
        <w:pStyle w:val="Odlomakpopisa"/>
        <w:numPr>
          <w:ilvl w:val="0"/>
          <w:numId w:val="30"/>
        </w:numPr>
        <w:spacing w:after="0"/>
        <w:rPr>
          <w:rFonts w:cstheme="minorHAnsi"/>
        </w:rPr>
      </w:pPr>
      <w:r w:rsidRPr="0052589F">
        <w:rPr>
          <w:rFonts w:cstheme="minorHAnsi"/>
        </w:rPr>
        <w:t>Odnosimo li se jedni prema drugima kao ravnopravni članovi Božjeg naroda?</w:t>
      </w:r>
    </w:p>
    <w:p w14:paraId="0D96ECFB" w14:textId="77777777" w:rsidR="00BB5AEC" w:rsidRPr="0052589F" w:rsidRDefault="00BB5AEC" w:rsidP="00BB5AEC">
      <w:pPr>
        <w:pStyle w:val="Odlomakpopisa"/>
        <w:numPr>
          <w:ilvl w:val="0"/>
          <w:numId w:val="30"/>
        </w:numPr>
        <w:spacing w:after="0"/>
        <w:rPr>
          <w:rFonts w:cstheme="minorHAnsi"/>
        </w:rPr>
      </w:pPr>
      <w:r w:rsidRPr="0052589F">
        <w:rPr>
          <w:rFonts w:cstheme="minorHAnsi"/>
        </w:rPr>
        <w:t>Koja su sredstva dijaloga unutar naše mjesne Crkve?</w:t>
      </w:r>
    </w:p>
    <w:p w14:paraId="720E02C4" w14:textId="77777777" w:rsidR="00BB5AEC" w:rsidRDefault="00BB5AEC" w:rsidP="00BB5AEC">
      <w:pPr>
        <w:pStyle w:val="Odlomakpopisa"/>
        <w:numPr>
          <w:ilvl w:val="0"/>
          <w:numId w:val="30"/>
        </w:numPr>
        <w:spacing w:after="0"/>
        <w:rPr>
          <w:rFonts w:cstheme="minorHAnsi"/>
        </w:rPr>
      </w:pPr>
      <w:r>
        <w:rPr>
          <w:rFonts w:cstheme="minorHAnsi"/>
        </w:rPr>
        <w:t>Koje su pozitivne strane naše župne zajednice, a koje negativne?</w:t>
      </w:r>
    </w:p>
    <w:p w14:paraId="1E8D1224" w14:textId="7AEEF6E8" w:rsidR="00BB5AEC" w:rsidRPr="0052589F" w:rsidRDefault="00BB5AEC" w:rsidP="00BB5AEC">
      <w:pPr>
        <w:pStyle w:val="Odlomakpopisa"/>
        <w:numPr>
          <w:ilvl w:val="0"/>
          <w:numId w:val="30"/>
        </w:numPr>
        <w:spacing w:after="0"/>
        <w:rPr>
          <w:rFonts w:cstheme="minorHAnsi"/>
        </w:rPr>
      </w:pPr>
      <w:r w:rsidRPr="0052589F">
        <w:rPr>
          <w:rFonts w:cstheme="minorHAnsi"/>
        </w:rPr>
        <w:t>Kako se nosimo s razlikama (sukobljavanjima</w:t>
      </w:r>
      <w:r w:rsidRPr="00347DD7">
        <w:rPr>
          <w:rFonts w:cstheme="minorHAnsi"/>
        </w:rPr>
        <w:t xml:space="preserve">) i </w:t>
      </w:r>
      <w:r w:rsidR="000A1724" w:rsidRPr="00347DD7">
        <w:rPr>
          <w:rFonts w:cstheme="minorHAnsi"/>
        </w:rPr>
        <w:t>po</w:t>
      </w:r>
      <w:r w:rsidRPr="00347DD7">
        <w:rPr>
          <w:rFonts w:cstheme="minorHAnsi"/>
        </w:rPr>
        <w:t>teškoćama u našoj zajednici</w:t>
      </w:r>
      <w:r w:rsidRPr="0052589F">
        <w:rPr>
          <w:rFonts w:cstheme="minorHAnsi"/>
        </w:rPr>
        <w:t>?</w:t>
      </w:r>
    </w:p>
    <w:p w14:paraId="24FDA926" w14:textId="77777777" w:rsidR="00BB5AEC" w:rsidRPr="0052589F" w:rsidRDefault="00BB5AEC" w:rsidP="00BB5AEC">
      <w:pPr>
        <w:pStyle w:val="Odlomakpopisa"/>
        <w:numPr>
          <w:ilvl w:val="0"/>
          <w:numId w:val="30"/>
        </w:numPr>
        <w:spacing w:after="0"/>
        <w:rPr>
          <w:rFonts w:cstheme="minorHAnsi"/>
        </w:rPr>
      </w:pPr>
      <w:r w:rsidRPr="0052589F">
        <w:rPr>
          <w:rFonts w:cstheme="minorHAnsi"/>
        </w:rPr>
        <w:t>Koja su to goruća pitanja o kojima trebamo raspravljati</w:t>
      </w:r>
      <w:r>
        <w:rPr>
          <w:rFonts w:cstheme="minorHAnsi"/>
        </w:rPr>
        <w:t xml:space="preserve"> (u našoj župi)</w:t>
      </w:r>
      <w:r w:rsidRPr="0052589F">
        <w:rPr>
          <w:rFonts w:cstheme="minorHAnsi"/>
        </w:rPr>
        <w:t>?</w:t>
      </w:r>
    </w:p>
    <w:p w14:paraId="324EE7E1" w14:textId="77777777" w:rsidR="00BB5AEC" w:rsidRPr="007129BE" w:rsidRDefault="00BB5AEC" w:rsidP="00BB5AEC">
      <w:pPr>
        <w:pStyle w:val="Odlomakpopisa"/>
        <w:numPr>
          <w:ilvl w:val="0"/>
          <w:numId w:val="30"/>
        </w:numPr>
        <w:spacing w:after="0"/>
        <w:rPr>
          <w:rFonts w:cstheme="minorHAnsi"/>
        </w:rPr>
      </w:pPr>
      <w:r w:rsidRPr="0052589F">
        <w:rPr>
          <w:rFonts w:cstheme="minorHAnsi"/>
        </w:rPr>
        <w:t>Na koji način doživljavamo mišljenja različita od našeg?</w:t>
      </w:r>
    </w:p>
    <w:p w14:paraId="18226ABF" w14:textId="77777777" w:rsidR="00BB5AEC" w:rsidRPr="0084755E" w:rsidRDefault="00BB5AEC" w:rsidP="00BB5AEC">
      <w:pPr>
        <w:pStyle w:val="Odlomakpopisa"/>
        <w:numPr>
          <w:ilvl w:val="0"/>
          <w:numId w:val="30"/>
        </w:numPr>
        <w:spacing w:after="0"/>
        <w:rPr>
          <w:rFonts w:cstheme="minorHAnsi"/>
        </w:rPr>
      </w:pPr>
      <w:r>
        <w:rPr>
          <w:rFonts w:cstheme="minorHAnsi"/>
        </w:rPr>
        <w:t>Što mi vjernici možemo učiniti da naša župna zajednica raste? (Često tražimo krivce ili čeznemo za „dobrim starim vremenima“, a ne nudimo rješenja i ne pokušavamo dati nešto od sebe.)</w:t>
      </w:r>
    </w:p>
    <w:p w14:paraId="7B65EA37" w14:textId="77777777" w:rsidR="00BB5AEC" w:rsidRPr="007D0409" w:rsidRDefault="00BB5AEC" w:rsidP="00BB5AEC">
      <w:pPr>
        <w:pStyle w:val="Odlomakpopisa"/>
        <w:numPr>
          <w:ilvl w:val="0"/>
          <w:numId w:val="30"/>
        </w:numPr>
        <w:spacing w:after="0"/>
        <w:rPr>
          <w:rFonts w:cstheme="minorHAnsi"/>
        </w:rPr>
      </w:pPr>
      <w:r w:rsidRPr="0052589F">
        <w:rPr>
          <w:rFonts w:cstheme="minorHAnsi"/>
        </w:rPr>
        <w:t>Kako župna zajednica (župnik u zajedništvu pastoralnog i ekonomskog vijeća) dijalogizira i surađuje s lokalnom zajednicom?</w:t>
      </w:r>
    </w:p>
    <w:p w14:paraId="0FD72F1A" w14:textId="77777777" w:rsidR="00BB5AEC" w:rsidRPr="0084755E" w:rsidRDefault="00BB5AEC" w:rsidP="00BB5AEC">
      <w:pPr>
        <w:pStyle w:val="Odlomakpopisa"/>
        <w:numPr>
          <w:ilvl w:val="0"/>
          <w:numId w:val="30"/>
        </w:numPr>
        <w:spacing w:after="0"/>
        <w:rPr>
          <w:rFonts w:cstheme="minorHAnsi"/>
        </w:rPr>
      </w:pPr>
      <w:r w:rsidRPr="0052589F">
        <w:rPr>
          <w:rFonts w:cstheme="minorHAnsi"/>
        </w:rPr>
        <w:t>Kojim bismo problemima u Crkvi i društvu trebali pridavati više pozornosti?</w:t>
      </w:r>
    </w:p>
    <w:p w14:paraId="4D36BA4F" w14:textId="0F0F722A" w:rsidR="00BB5AEC" w:rsidRPr="00202223" w:rsidRDefault="00BB5AEC" w:rsidP="00BB5AEC">
      <w:pPr>
        <w:pStyle w:val="Odlomakpopisa"/>
        <w:numPr>
          <w:ilvl w:val="0"/>
          <w:numId w:val="30"/>
        </w:numPr>
        <w:spacing w:after="0"/>
        <w:rPr>
          <w:rFonts w:cstheme="minorHAnsi"/>
        </w:rPr>
      </w:pPr>
      <w:r w:rsidRPr="0052589F">
        <w:rPr>
          <w:rFonts w:cstheme="minorHAnsi"/>
        </w:rPr>
        <w:t>Jesmo li sposobni za konstruktivni dijalog koji se sastoji u slušanju drugog ili čak protivnog mišljenja, iskreno</w:t>
      </w:r>
      <w:r w:rsidR="000A1724">
        <w:rPr>
          <w:rFonts w:cstheme="minorHAnsi"/>
        </w:rPr>
        <w:t>g razmišljanja o njemu i davanju</w:t>
      </w:r>
      <w:r w:rsidRPr="0052589F">
        <w:rPr>
          <w:rFonts w:cstheme="minorHAnsi"/>
        </w:rPr>
        <w:t xml:space="preserve"> povratnog mišljenja bez </w:t>
      </w:r>
      <w:proofErr w:type="spellStart"/>
      <w:r w:rsidRPr="0052589F">
        <w:rPr>
          <w:rFonts w:cstheme="minorHAnsi"/>
        </w:rPr>
        <w:t>ostrašćenosti</w:t>
      </w:r>
      <w:proofErr w:type="spellEnd"/>
      <w:r w:rsidRPr="0052589F">
        <w:rPr>
          <w:rFonts w:cstheme="minorHAnsi"/>
        </w:rPr>
        <w:t xml:space="preserve"> (bez negativnih emocija, uvrijeđenost i sl.)?</w:t>
      </w:r>
    </w:p>
    <w:p w14:paraId="47963593" w14:textId="77777777" w:rsidR="00BB5AEC" w:rsidRDefault="00BB5AEC" w:rsidP="00BB5AEC">
      <w:pPr>
        <w:pStyle w:val="Odlomakpopisa"/>
        <w:numPr>
          <w:ilvl w:val="0"/>
          <w:numId w:val="30"/>
        </w:numPr>
        <w:spacing w:after="0"/>
        <w:rPr>
          <w:rFonts w:cstheme="minorHAnsi"/>
        </w:rPr>
      </w:pPr>
      <w:r w:rsidRPr="0052589F">
        <w:rPr>
          <w:rFonts w:cstheme="minorHAnsi"/>
        </w:rPr>
        <w:t>Koliko te ljude susrećem i koliko sam upoznat s njihovim problemima i mukama?</w:t>
      </w:r>
    </w:p>
    <w:p w14:paraId="7F65EBC4" w14:textId="77777777" w:rsidR="00CD363E" w:rsidRPr="00EB45F7" w:rsidRDefault="00CD363E" w:rsidP="00CD363E">
      <w:pPr>
        <w:tabs>
          <w:tab w:val="left" w:pos="1512"/>
        </w:tabs>
        <w:rPr>
          <w:rFonts w:cstheme="minorHAnsi"/>
          <w:b/>
          <w:sz w:val="24"/>
          <w:szCs w:val="24"/>
        </w:rPr>
      </w:pPr>
      <w:r w:rsidRPr="00EB45F7">
        <w:rPr>
          <w:rFonts w:cstheme="minorHAnsi"/>
          <w:b/>
          <w:sz w:val="24"/>
          <w:szCs w:val="24"/>
        </w:rPr>
        <w:tab/>
        <w:t xml:space="preserve"> </w:t>
      </w:r>
    </w:p>
    <w:p w14:paraId="4724E55E" w14:textId="77777777" w:rsidR="0019175C" w:rsidRDefault="0019175C">
      <w:pPr>
        <w:rPr>
          <w:rFonts w:cstheme="minorHAnsi"/>
          <w:b/>
          <w:sz w:val="24"/>
          <w:szCs w:val="24"/>
        </w:rPr>
      </w:pPr>
      <w:r>
        <w:rPr>
          <w:rFonts w:cstheme="minorHAnsi"/>
          <w:b/>
          <w:sz w:val="24"/>
          <w:szCs w:val="24"/>
        </w:rPr>
        <w:br w:type="page"/>
      </w:r>
    </w:p>
    <w:p w14:paraId="0412B378" w14:textId="385C4737" w:rsidR="00CD363E" w:rsidRPr="00347DD7" w:rsidRDefault="00CD363E" w:rsidP="006F1497">
      <w:pPr>
        <w:rPr>
          <w:rFonts w:cstheme="minorHAnsi"/>
          <w:b/>
          <w:i/>
          <w:color w:val="E36C0A" w:themeColor="accent6" w:themeShade="BF"/>
          <w:sz w:val="24"/>
          <w:szCs w:val="24"/>
        </w:rPr>
      </w:pPr>
      <w:r w:rsidRPr="00347DD7">
        <w:rPr>
          <w:rFonts w:cstheme="minorHAnsi"/>
          <w:b/>
          <w:color w:val="E36C0A" w:themeColor="accent6" w:themeShade="BF"/>
          <w:sz w:val="24"/>
          <w:szCs w:val="24"/>
        </w:rPr>
        <w:lastRenderedPageBreak/>
        <w:t>7. EKUMENIZAM</w:t>
      </w:r>
    </w:p>
    <w:p w14:paraId="4A57CAB0" w14:textId="4EEBDCE2" w:rsidR="00482803" w:rsidRPr="00A708D6" w:rsidRDefault="00482803" w:rsidP="00482803">
      <w:pPr>
        <w:jc w:val="both"/>
        <w:rPr>
          <w:rFonts w:cstheme="minorHAnsi"/>
          <w:i/>
          <w:iCs/>
          <w:sz w:val="24"/>
          <w:szCs w:val="24"/>
        </w:rPr>
      </w:pPr>
      <w:r w:rsidRPr="00A708D6">
        <w:rPr>
          <w:rFonts w:cstheme="minorHAnsi"/>
          <w:i/>
          <w:iCs/>
          <w:sz w:val="24"/>
          <w:szCs w:val="24"/>
        </w:rPr>
        <w:t>Župnik u dogovoru sa župnim koordinatorom i župnim timom poziva na sinodski susret predstavnike i vjernike drugih kršćanskih Crkava i crkvenih zajednica.</w:t>
      </w:r>
    </w:p>
    <w:p w14:paraId="32DE3136" w14:textId="16EA4479" w:rsidR="00482803" w:rsidRPr="00A708D6" w:rsidRDefault="000A1724" w:rsidP="00482803">
      <w:pPr>
        <w:rPr>
          <w:rFonts w:cstheme="minorHAnsi"/>
          <w:i/>
          <w:sz w:val="24"/>
          <w:szCs w:val="24"/>
        </w:rPr>
      </w:pPr>
      <w:r>
        <w:rPr>
          <w:rFonts w:cstheme="minorHAnsi"/>
          <w:iCs/>
          <w:sz w:val="24"/>
          <w:szCs w:val="24"/>
        </w:rPr>
        <w:t>Posebno mjesto na sinodskom</w:t>
      </w:r>
      <w:r w:rsidR="00482803" w:rsidRPr="00A708D6">
        <w:rPr>
          <w:rFonts w:cstheme="minorHAnsi"/>
          <w:iCs/>
          <w:sz w:val="24"/>
          <w:szCs w:val="24"/>
        </w:rPr>
        <w:t xml:space="preserve"> hodu ima dijalog kršćana različitih konfesija koji su ujedinjeni jednim krštenjem.</w:t>
      </w:r>
      <w:r w:rsidR="00482803" w:rsidRPr="00EB45F7">
        <w:rPr>
          <w:rFonts w:cstheme="minorHAnsi"/>
          <w:i/>
          <w:sz w:val="24"/>
          <w:szCs w:val="24"/>
        </w:rPr>
        <w:t xml:space="preserve"> (</w:t>
      </w:r>
      <w:proofErr w:type="spellStart"/>
      <w:r w:rsidR="00482803" w:rsidRPr="00EB45F7">
        <w:rPr>
          <w:rFonts w:cstheme="minorHAnsi"/>
          <w:i/>
          <w:sz w:val="24"/>
          <w:szCs w:val="24"/>
        </w:rPr>
        <w:t>Vademecum</w:t>
      </w:r>
      <w:proofErr w:type="spellEnd"/>
      <w:r w:rsidR="00482803" w:rsidRPr="00EB45F7">
        <w:rPr>
          <w:rFonts w:cstheme="minorHAnsi"/>
          <w:i/>
          <w:sz w:val="24"/>
          <w:szCs w:val="24"/>
        </w:rPr>
        <w:t>)</w:t>
      </w:r>
    </w:p>
    <w:p w14:paraId="31932079" w14:textId="5CFC7BF8" w:rsidR="00482803" w:rsidRPr="00A708D6" w:rsidRDefault="00A708D6" w:rsidP="00482803">
      <w:pPr>
        <w:rPr>
          <w:rFonts w:cstheme="minorHAnsi"/>
          <w:b/>
          <w:bCs/>
          <w:sz w:val="24"/>
          <w:szCs w:val="24"/>
        </w:rPr>
      </w:pPr>
      <w:r w:rsidRPr="00A708D6">
        <w:rPr>
          <w:rFonts w:cstheme="minorHAnsi"/>
          <w:b/>
          <w:bCs/>
          <w:sz w:val="24"/>
          <w:szCs w:val="24"/>
        </w:rPr>
        <w:t>Biblijski tekst kao polazište:</w:t>
      </w:r>
      <w:r w:rsidR="00482803" w:rsidRPr="00A708D6">
        <w:rPr>
          <w:rFonts w:cstheme="minorHAnsi"/>
          <w:b/>
          <w:bCs/>
          <w:sz w:val="24"/>
          <w:szCs w:val="24"/>
        </w:rPr>
        <w:t xml:space="preserve"> </w:t>
      </w:r>
      <w:proofErr w:type="spellStart"/>
      <w:r w:rsidR="00482803" w:rsidRPr="00A708D6">
        <w:rPr>
          <w:rFonts w:cstheme="minorHAnsi"/>
          <w:b/>
          <w:bCs/>
          <w:sz w:val="24"/>
          <w:szCs w:val="24"/>
        </w:rPr>
        <w:t>Iv</w:t>
      </w:r>
      <w:proofErr w:type="spellEnd"/>
      <w:r w:rsidR="00482803" w:rsidRPr="00A708D6">
        <w:rPr>
          <w:rFonts w:cstheme="minorHAnsi"/>
          <w:b/>
          <w:bCs/>
          <w:sz w:val="24"/>
          <w:szCs w:val="24"/>
        </w:rPr>
        <w:t xml:space="preserve"> 17,</w:t>
      </w:r>
      <w:r>
        <w:rPr>
          <w:rFonts w:cstheme="minorHAnsi"/>
          <w:b/>
          <w:bCs/>
          <w:sz w:val="24"/>
          <w:szCs w:val="24"/>
        </w:rPr>
        <w:t xml:space="preserve"> </w:t>
      </w:r>
      <w:r w:rsidR="00482803" w:rsidRPr="00A708D6">
        <w:rPr>
          <w:rFonts w:cstheme="minorHAnsi"/>
          <w:b/>
          <w:bCs/>
          <w:sz w:val="24"/>
          <w:szCs w:val="24"/>
        </w:rPr>
        <w:t>6-11</w:t>
      </w:r>
      <w:r>
        <w:rPr>
          <w:rFonts w:cstheme="minorHAnsi"/>
          <w:b/>
          <w:bCs/>
          <w:sz w:val="24"/>
          <w:szCs w:val="24"/>
        </w:rPr>
        <w:t xml:space="preserve">. </w:t>
      </w:r>
      <w:r w:rsidR="00482803" w:rsidRPr="00A708D6">
        <w:rPr>
          <w:rFonts w:cstheme="minorHAnsi"/>
          <w:b/>
          <w:bCs/>
          <w:sz w:val="24"/>
          <w:szCs w:val="24"/>
        </w:rPr>
        <w:t>18-23</w:t>
      </w:r>
    </w:p>
    <w:p w14:paraId="00141AE7" w14:textId="77777777" w:rsidR="00C6699A" w:rsidRPr="00C6699A" w:rsidRDefault="00C6699A" w:rsidP="00C6699A">
      <w:pPr>
        <w:spacing w:after="160" w:line="240" w:lineRule="auto"/>
        <w:rPr>
          <w:rFonts w:eastAsia="Times New Roman" w:cstheme="minorHAnsi"/>
          <w:b/>
          <w:bCs/>
          <w:i/>
          <w:iCs/>
          <w:sz w:val="24"/>
          <w:szCs w:val="24"/>
          <w:lang w:eastAsia="hr-HR"/>
        </w:rPr>
      </w:pPr>
      <w:r>
        <w:rPr>
          <w:rFonts w:eastAsia="Times New Roman" w:cstheme="minorHAnsi"/>
          <w:b/>
          <w:bCs/>
          <w:i/>
          <w:iCs/>
          <w:sz w:val="24"/>
          <w:szCs w:val="24"/>
          <w:lang w:eastAsia="hr-HR"/>
        </w:rPr>
        <w:t>Iz Evanđelja po Ivanu</w:t>
      </w:r>
    </w:p>
    <w:p w14:paraId="1FDE2105" w14:textId="6A9DF377" w:rsidR="00A708D6" w:rsidRPr="00A708D6" w:rsidRDefault="00A708D6" w:rsidP="00A708D6">
      <w:pPr>
        <w:spacing w:after="0"/>
        <w:rPr>
          <w:rFonts w:cstheme="minorHAnsi"/>
          <w:b/>
          <w:bCs/>
          <w:i/>
          <w:iCs/>
          <w:sz w:val="24"/>
          <w:szCs w:val="24"/>
        </w:rPr>
      </w:pPr>
      <w:r w:rsidRPr="00A708D6">
        <w:rPr>
          <w:rFonts w:cstheme="minorHAnsi"/>
          <w:b/>
          <w:bCs/>
          <w:i/>
          <w:iCs/>
          <w:sz w:val="24"/>
          <w:szCs w:val="24"/>
        </w:rPr>
        <w:t>U ono vrijeme reče Isus</w:t>
      </w:r>
      <w:r>
        <w:rPr>
          <w:rFonts w:cstheme="minorHAnsi"/>
          <w:b/>
          <w:bCs/>
          <w:i/>
          <w:iCs/>
          <w:sz w:val="24"/>
          <w:szCs w:val="24"/>
        </w:rPr>
        <w:t xml:space="preserve"> svome Ocu</w:t>
      </w:r>
      <w:r w:rsidRPr="00A708D6">
        <w:rPr>
          <w:rFonts w:cstheme="minorHAnsi"/>
          <w:b/>
          <w:bCs/>
          <w:i/>
          <w:iCs/>
          <w:sz w:val="24"/>
          <w:szCs w:val="24"/>
        </w:rPr>
        <w:t>:</w:t>
      </w:r>
    </w:p>
    <w:p w14:paraId="745186D0" w14:textId="5AD45C19" w:rsidR="00482803" w:rsidRPr="00A708D6" w:rsidRDefault="00482803" w:rsidP="00A708D6">
      <w:pPr>
        <w:spacing w:after="0"/>
        <w:rPr>
          <w:rFonts w:cstheme="minorHAnsi"/>
          <w:b/>
          <w:bCs/>
          <w:i/>
          <w:iCs/>
          <w:sz w:val="24"/>
          <w:szCs w:val="24"/>
        </w:rPr>
      </w:pPr>
      <w:r w:rsidRPr="00A708D6">
        <w:rPr>
          <w:rFonts w:cstheme="minorHAnsi"/>
          <w:b/>
          <w:bCs/>
          <w:i/>
          <w:iCs/>
          <w:sz w:val="24"/>
          <w:szCs w:val="24"/>
        </w:rPr>
        <w:t>Objavio sam ime tvoje ljudima</w:t>
      </w:r>
    </w:p>
    <w:p w14:paraId="76ADD6FD"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koje si mi dao od svijeta.</w:t>
      </w:r>
    </w:p>
    <w:p w14:paraId="061DAAD0"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Tvoji bijahu, a ti ih meni dade</w:t>
      </w:r>
    </w:p>
    <w:p w14:paraId="3B2EADA0"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i riječ su tvoju sačuvali.</w:t>
      </w:r>
    </w:p>
    <w:p w14:paraId="08C7B895"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Sad upoznaše</w:t>
      </w:r>
    </w:p>
    <w:p w14:paraId="7100DD5B"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da je od tebe sve što si mi dao</w:t>
      </w:r>
    </w:p>
    <w:p w14:paraId="4938D2DC"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jer riječi koje si mi dao</w:t>
      </w:r>
    </w:p>
    <w:p w14:paraId="23FE23DB"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njima predadoh</w:t>
      </w:r>
    </w:p>
    <w:p w14:paraId="67B24B8B"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i oni ih primiše</w:t>
      </w:r>
    </w:p>
    <w:p w14:paraId="3E08FC2C"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i uistinu spoznaše da sam od tebe izišao</w:t>
      </w:r>
    </w:p>
    <w:p w14:paraId="79BEF44E"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te povjerovaše da si me ti poslao.</w:t>
      </w:r>
    </w:p>
    <w:p w14:paraId="2DAF49C0"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Ja za njih molim;</w:t>
      </w:r>
    </w:p>
    <w:p w14:paraId="38AD1681"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ne molim za svijet,</w:t>
      </w:r>
    </w:p>
    <w:p w14:paraId="63451ED7"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nego za one koje si mi dao</w:t>
      </w:r>
    </w:p>
    <w:p w14:paraId="0338E2E1" w14:textId="77777777" w:rsidR="00A708D6" w:rsidRDefault="00482803" w:rsidP="00A708D6">
      <w:pPr>
        <w:spacing w:after="0"/>
        <w:rPr>
          <w:rFonts w:cstheme="minorHAnsi"/>
          <w:b/>
          <w:bCs/>
          <w:i/>
          <w:iCs/>
          <w:sz w:val="24"/>
          <w:szCs w:val="24"/>
        </w:rPr>
      </w:pPr>
      <w:r w:rsidRPr="00A708D6">
        <w:rPr>
          <w:rFonts w:cstheme="minorHAnsi"/>
          <w:b/>
          <w:bCs/>
          <w:i/>
          <w:iCs/>
          <w:sz w:val="24"/>
          <w:szCs w:val="24"/>
        </w:rPr>
        <w:t>jer su tvoji.</w:t>
      </w:r>
    </w:p>
    <w:p w14:paraId="068F046F" w14:textId="78A23E31" w:rsidR="00482803" w:rsidRPr="00A708D6" w:rsidRDefault="00482803" w:rsidP="00A708D6">
      <w:pPr>
        <w:spacing w:after="0"/>
        <w:rPr>
          <w:rFonts w:cstheme="minorHAnsi"/>
          <w:b/>
          <w:bCs/>
          <w:i/>
          <w:iCs/>
          <w:sz w:val="24"/>
          <w:szCs w:val="24"/>
        </w:rPr>
      </w:pPr>
      <w:r w:rsidRPr="00A708D6">
        <w:rPr>
          <w:rFonts w:cstheme="minorHAnsi"/>
          <w:b/>
          <w:bCs/>
          <w:i/>
          <w:iCs/>
          <w:sz w:val="24"/>
          <w:szCs w:val="24"/>
        </w:rPr>
        <w:t>I sve moje tvoje je,</w:t>
      </w:r>
    </w:p>
    <w:p w14:paraId="37A9C59B"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i tvoje moje,</w:t>
      </w:r>
    </w:p>
    <w:p w14:paraId="070E9664"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i ja se proslavih u njima.</w:t>
      </w:r>
    </w:p>
    <w:p w14:paraId="55AC2DF4"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Ja više nisam u svijetu,</w:t>
      </w:r>
    </w:p>
    <w:p w14:paraId="496BC940"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no oni su u svijetu,</w:t>
      </w:r>
    </w:p>
    <w:p w14:paraId="47146D66"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a ja idem k tebi.</w:t>
      </w:r>
    </w:p>
    <w:p w14:paraId="75B5B107"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Kao što ti mene posla u svijet</w:t>
      </w:r>
    </w:p>
    <w:p w14:paraId="5655449D"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tako i ja poslah njih u svijet.</w:t>
      </w:r>
    </w:p>
    <w:p w14:paraId="20362A9B"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I za njih posvećujem samog sebe</w:t>
      </w:r>
    </w:p>
    <w:p w14:paraId="590D418B"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da i oni budu posvećeni u istini.</w:t>
      </w:r>
    </w:p>
    <w:p w14:paraId="6C98450A"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Ne molim samo za ove</w:t>
      </w:r>
    </w:p>
    <w:p w14:paraId="289D7EC7"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nego i za one</w:t>
      </w:r>
    </w:p>
    <w:p w14:paraId="3D1572BB"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koji će na njihovu riječ vjerovati u mene:</w:t>
      </w:r>
    </w:p>
    <w:p w14:paraId="7ADF52FC"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da svi budu jedno</w:t>
      </w:r>
    </w:p>
    <w:p w14:paraId="647F92B1"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kao što ti, Oče, u meni</w:t>
      </w:r>
    </w:p>
    <w:p w14:paraId="0D2B87F7"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lastRenderedPageBreak/>
        <w:t>i ja u tebi,</w:t>
      </w:r>
    </w:p>
    <w:p w14:paraId="5A0BC547"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neka i oni u nama budu</w:t>
      </w:r>
    </w:p>
    <w:p w14:paraId="109C17A0"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 xml:space="preserve">da svijet </w:t>
      </w:r>
      <w:proofErr w:type="spellStart"/>
      <w:r w:rsidRPr="00A708D6">
        <w:rPr>
          <w:rFonts w:cstheme="minorHAnsi"/>
          <w:b/>
          <w:bCs/>
          <w:i/>
          <w:iCs/>
          <w:sz w:val="24"/>
          <w:szCs w:val="24"/>
        </w:rPr>
        <w:t>uzvjeruje</w:t>
      </w:r>
      <w:proofErr w:type="spellEnd"/>
      <w:r w:rsidRPr="00A708D6">
        <w:rPr>
          <w:rFonts w:cstheme="minorHAnsi"/>
          <w:b/>
          <w:bCs/>
          <w:i/>
          <w:iCs/>
          <w:sz w:val="24"/>
          <w:szCs w:val="24"/>
        </w:rPr>
        <w:t xml:space="preserve"> da si me ti poslao.</w:t>
      </w:r>
    </w:p>
    <w:p w14:paraId="4F431F01" w14:textId="386475A1" w:rsidR="00482803" w:rsidRPr="00A708D6" w:rsidRDefault="00482803" w:rsidP="00A708D6">
      <w:pPr>
        <w:spacing w:after="0"/>
        <w:rPr>
          <w:rFonts w:cstheme="minorHAnsi"/>
          <w:b/>
          <w:bCs/>
          <w:i/>
          <w:iCs/>
          <w:sz w:val="24"/>
          <w:szCs w:val="24"/>
        </w:rPr>
      </w:pPr>
      <w:r w:rsidRPr="00A708D6">
        <w:rPr>
          <w:rFonts w:cstheme="minorHAnsi"/>
          <w:b/>
          <w:bCs/>
          <w:i/>
          <w:iCs/>
          <w:sz w:val="24"/>
          <w:szCs w:val="24"/>
        </w:rPr>
        <w:t>I slavu koju si ti dao meni</w:t>
      </w:r>
    </w:p>
    <w:p w14:paraId="5D0946F3"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ja dadoh njima:</w:t>
      </w:r>
    </w:p>
    <w:p w14:paraId="47F3AD19"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da budu jedno</w:t>
      </w:r>
    </w:p>
    <w:p w14:paraId="6A44633C"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kao što smo mi jedno –</w:t>
      </w:r>
    </w:p>
    <w:p w14:paraId="5C9FD5C1"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ja u njima i ti u meni,</w:t>
      </w:r>
    </w:p>
    <w:p w14:paraId="7AD82899"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da tako budu savršeno jedno</w:t>
      </w:r>
    </w:p>
    <w:p w14:paraId="519A6D77" w14:textId="77777777" w:rsidR="00482803" w:rsidRPr="00A708D6" w:rsidRDefault="00482803" w:rsidP="00A708D6">
      <w:pPr>
        <w:spacing w:after="0"/>
        <w:rPr>
          <w:rFonts w:cstheme="minorHAnsi"/>
          <w:b/>
          <w:bCs/>
          <w:i/>
          <w:iCs/>
          <w:sz w:val="24"/>
          <w:szCs w:val="24"/>
        </w:rPr>
      </w:pPr>
      <w:r w:rsidRPr="00A708D6">
        <w:rPr>
          <w:rFonts w:cstheme="minorHAnsi"/>
          <w:b/>
          <w:bCs/>
          <w:i/>
          <w:iCs/>
          <w:sz w:val="24"/>
          <w:szCs w:val="24"/>
        </w:rPr>
        <w:t>da svijet upozna da si me ti poslao</w:t>
      </w:r>
    </w:p>
    <w:p w14:paraId="3A9DC4B0" w14:textId="74BA7721" w:rsidR="00A75261" w:rsidRPr="00A75261" w:rsidRDefault="00482803" w:rsidP="00A75261">
      <w:pPr>
        <w:rPr>
          <w:rFonts w:cstheme="minorHAnsi"/>
          <w:b/>
          <w:bCs/>
          <w:i/>
          <w:iCs/>
          <w:sz w:val="24"/>
          <w:szCs w:val="24"/>
        </w:rPr>
      </w:pPr>
      <w:r w:rsidRPr="00A708D6">
        <w:rPr>
          <w:rFonts w:cstheme="minorHAnsi"/>
          <w:b/>
          <w:bCs/>
          <w:i/>
          <w:iCs/>
          <w:sz w:val="24"/>
          <w:szCs w:val="24"/>
        </w:rPr>
        <w:t>i ljubio njih kao što si mene ljubio</w:t>
      </w:r>
      <w:r w:rsidR="00A75261">
        <w:rPr>
          <w:rFonts w:cstheme="minorHAnsi"/>
          <w:b/>
          <w:bCs/>
          <w:i/>
          <w:iCs/>
          <w:sz w:val="24"/>
          <w:szCs w:val="24"/>
        </w:rPr>
        <w:t>.</w:t>
      </w:r>
    </w:p>
    <w:p w14:paraId="7AB4F4E9" w14:textId="3AE71CEF" w:rsidR="00482803" w:rsidRPr="00347DD7" w:rsidRDefault="00A708D6" w:rsidP="00482803">
      <w:pPr>
        <w:rPr>
          <w:rFonts w:cstheme="minorHAnsi"/>
          <w:i/>
          <w:iCs/>
          <w:sz w:val="24"/>
          <w:szCs w:val="24"/>
        </w:rPr>
      </w:pPr>
      <w:r w:rsidRPr="00A708D6">
        <w:rPr>
          <w:rFonts w:cstheme="minorHAnsi"/>
          <w:i/>
          <w:iCs/>
          <w:sz w:val="24"/>
          <w:szCs w:val="24"/>
        </w:rPr>
        <w:t>Slijedi tumačenje/razmatranje biblijskog teksta. Župnik i predstavnik druge kršćanske zajednice mogu reć</w:t>
      </w:r>
      <w:r w:rsidR="007044D2">
        <w:rPr>
          <w:rFonts w:cstheme="minorHAnsi"/>
          <w:i/>
          <w:iCs/>
          <w:sz w:val="24"/>
          <w:szCs w:val="24"/>
        </w:rPr>
        <w:t xml:space="preserve">i koju poticajnu </w:t>
      </w:r>
      <w:r w:rsidR="007044D2" w:rsidRPr="00347DD7">
        <w:rPr>
          <w:rFonts w:cstheme="minorHAnsi"/>
          <w:i/>
          <w:iCs/>
          <w:sz w:val="24"/>
          <w:szCs w:val="24"/>
        </w:rPr>
        <w:t>riječ nadahnutu</w:t>
      </w:r>
      <w:r w:rsidRPr="00347DD7">
        <w:rPr>
          <w:rFonts w:cstheme="minorHAnsi"/>
          <w:i/>
          <w:iCs/>
          <w:sz w:val="24"/>
          <w:szCs w:val="24"/>
        </w:rPr>
        <w:t xml:space="preserve"> ovim tekstom.</w:t>
      </w:r>
    </w:p>
    <w:p w14:paraId="0B247959" w14:textId="3C7AF2DB" w:rsidR="00482803" w:rsidRPr="00347DD7" w:rsidRDefault="00C6699A" w:rsidP="00482803">
      <w:pPr>
        <w:rPr>
          <w:rFonts w:cstheme="minorHAnsi"/>
          <w:b/>
          <w:bCs/>
          <w:sz w:val="24"/>
          <w:szCs w:val="24"/>
        </w:rPr>
      </w:pPr>
      <w:r w:rsidRPr="00347DD7">
        <w:rPr>
          <w:rFonts w:cstheme="minorHAnsi"/>
          <w:b/>
          <w:bCs/>
          <w:sz w:val="24"/>
          <w:szCs w:val="24"/>
        </w:rPr>
        <w:t>Uvod u temu</w:t>
      </w:r>
    </w:p>
    <w:p w14:paraId="114FF1A0" w14:textId="04FA9FF6" w:rsidR="00482803" w:rsidRPr="00EB45F7" w:rsidRDefault="00482803" w:rsidP="00A75261">
      <w:pPr>
        <w:jc w:val="both"/>
        <w:rPr>
          <w:rFonts w:cstheme="minorHAnsi"/>
          <w:sz w:val="24"/>
          <w:szCs w:val="24"/>
        </w:rPr>
      </w:pPr>
      <w:r w:rsidRPr="00347DD7">
        <w:rPr>
          <w:rFonts w:cstheme="minorHAnsi"/>
          <w:sz w:val="24"/>
          <w:szCs w:val="24"/>
        </w:rPr>
        <w:t>Ekumenizam je nastojanje oko pomirenja, suradnje, zbližavanja i jedinstv</w:t>
      </w:r>
      <w:r w:rsidR="007044D2" w:rsidRPr="00347DD7">
        <w:rPr>
          <w:rFonts w:cstheme="minorHAnsi"/>
          <w:sz w:val="24"/>
          <w:szCs w:val="24"/>
        </w:rPr>
        <w:t>a svih kršćanskih Crkava. To</w:t>
      </w:r>
      <w:r w:rsidRPr="00347DD7">
        <w:rPr>
          <w:rFonts w:cstheme="minorHAnsi"/>
          <w:sz w:val="24"/>
          <w:szCs w:val="24"/>
        </w:rPr>
        <w:t xml:space="preserve"> nije politički pokret, nego ostvarivanje Isusove želje i molitve da svi kršćani budu jedno. U 19.</w:t>
      </w:r>
      <w:r w:rsidR="00A75261" w:rsidRPr="00347DD7">
        <w:rPr>
          <w:rFonts w:cstheme="minorHAnsi"/>
          <w:sz w:val="24"/>
          <w:szCs w:val="24"/>
        </w:rPr>
        <w:t xml:space="preserve"> </w:t>
      </w:r>
      <w:r w:rsidR="007044D2" w:rsidRPr="00347DD7">
        <w:rPr>
          <w:rFonts w:cstheme="minorHAnsi"/>
          <w:sz w:val="24"/>
          <w:szCs w:val="24"/>
        </w:rPr>
        <w:t>stoljeću</w:t>
      </w:r>
      <w:r w:rsidRPr="00347DD7">
        <w:rPr>
          <w:rFonts w:cstheme="minorHAnsi"/>
          <w:sz w:val="24"/>
          <w:szCs w:val="24"/>
        </w:rPr>
        <w:t xml:space="preserve"> unutar nekih protestantskih zajednica z</w:t>
      </w:r>
      <w:r w:rsidR="007044D2" w:rsidRPr="00347DD7">
        <w:rPr>
          <w:rFonts w:cstheme="minorHAnsi"/>
          <w:sz w:val="24"/>
          <w:szCs w:val="24"/>
        </w:rPr>
        <w:t>apočelo je približavanje Crkava</w:t>
      </w:r>
      <w:r w:rsidRPr="00347DD7">
        <w:rPr>
          <w:rFonts w:cstheme="minorHAnsi"/>
          <w:sz w:val="24"/>
          <w:szCs w:val="24"/>
        </w:rPr>
        <w:t xml:space="preserve"> nazvano </w:t>
      </w:r>
      <w:r w:rsidRPr="007044D2">
        <w:rPr>
          <w:rFonts w:cstheme="minorHAnsi"/>
          <w:i/>
          <w:sz w:val="24"/>
          <w:szCs w:val="24"/>
        </w:rPr>
        <w:t>ekumenski pokret</w:t>
      </w:r>
      <w:r w:rsidRPr="00EB45F7">
        <w:rPr>
          <w:rFonts w:cstheme="minorHAnsi"/>
          <w:sz w:val="24"/>
          <w:szCs w:val="24"/>
        </w:rPr>
        <w:t xml:space="preserve">. Tom su pokretu zatim pristupile Pravoslavna crkva (1954.), a 1965. godine pristupa mu i Katolička crkva u svojstvu promatrača. Ekumenizam je prije svega dijeljenje darova i traženje jedinstva u različitostima kršćanskih konfesija istočne i zapadne Crkve i zajednica crkvene Reformacije. </w:t>
      </w:r>
    </w:p>
    <w:p w14:paraId="42F533A2" w14:textId="0A6AED15" w:rsidR="00482803" w:rsidRPr="00EB45F7" w:rsidRDefault="00482803" w:rsidP="00A75261">
      <w:pPr>
        <w:jc w:val="both"/>
        <w:rPr>
          <w:rFonts w:cstheme="minorHAnsi"/>
          <w:sz w:val="24"/>
          <w:szCs w:val="24"/>
        </w:rPr>
      </w:pPr>
      <w:r w:rsidRPr="00EB45F7">
        <w:rPr>
          <w:rFonts w:cstheme="minorHAnsi"/>
          <w:sz w:val="24"/>
          <w:szCs w:val="24"/>
        </w:rPr>
        <w:t xml:space="preserve">Ekumenski dijalog potrebno </w:t>
      </w:r>
      <w:r w:rsidR="007044D2" w:rsidRPr="00EB45F7">
        <w:rPr>
          <w:rFonts w:cstheme="minorHAnsi"/>
          <w:sz w:val="24"/>
          <w:szCs w:val="24"/>
        </w:rPr>
        <w:t xml:space="preserve">je </w:t>
      </w:r>
      <w:r w:rsidRPr="00EB45F7">
        <w:rPr>
          <w:rFonts w:cstheme="minorHAnsi"/>
          <w:sz w:val="24"/>
          <w:szCs w:val="24"/>
        </w:rPr>
        <w:t xml:space="preserve">voditi u duhu ponizne ljubavi uvijek poštujući slobodu savjesti drugoga i milost Duha Svetoga kojom je svako ljudsko biće </w:t>
      </w:r>
      <w:proofErr w:type="spellStart"/>
      <w:r w:rsidRPr="00EB45F7">
        <w:rPr>
          <w:rFonts w:cstheme="minorHAnsi"/>
          <w:sz w:val="24"/>
          <w:szCs w:val="24"/>
        </w:rPr>
        <w:t>zamilovano</w:t>
      </w:r>
      <w:proofErr w:type="spellEnd"/>
      <w:r w:rsidRPr="00EB45F7">
        <w:rPr>
          <w:rFonts w:cstheme="minorHAnsi"/>
          <w:sz w:val="24"/>
          <w:szCs w:val="24"/>
        </w:rPr>
        <w:t xml:space="preserve"> u Ljubljenome. Priznajući sposobnost ostalim kršćanima da izlažu nauk i život vlastitih zajednica poštujući savjest i osobno uvjerenje svih, njihova dobra mogu biti i na našu izgradnju. Proučavanje Svetog </w:t>
      </w:r>
      <w:r w:rsidR="00A75261">
        <w:rPr>
          <w:rFonts w:cstheme="minorHAnsi"/>
          <w:sz w:val="24"/>
          <w:szCs w:val="24"/>
        </w:rPr>
        <w:t>p</w:t>
      </w:r>
      <w:r w:rsidRPr="00EB45F7">
        <w:rPr>
          <w:rFonts w:cstheme="minorHAnsi"/>
          <w:sz w:val="24"/>
          <w:szCs w:val="24"/>
        </w:rPr>
        <w:t xml:space="preserve">isma u ljubavi i poštovanju uz zajedničku molitvu ono je što nas i u različitostima čini </w:t>
      </w:r>
      <w:proofErr w:type="spellStart"/>
      <w:r w:rsidR="00A75261">
        <w:rPr>
          <w:rFonts w:cstheme="minorHAnsi"/>
          <w:sz w:val="24"/>
          <w:szCs w:val="24"/>
        </w:rPr>
        <w:t>k</w:t>
      </w:r>
      <w:r w:rsidRPr="00EB45F7">
        <w:rPr>
          <w:rFonts w:cstheme="minorHAnsi"/>
          <w:sz w:val="24"/>
          <w:szCs w:val="24"/>
        </w:rPr>
        <w:t>ristolikima</w:t>
      </w:r>
      <w:proofErr w:type="spellEnd"/>
      <w:r w:rsidRPr="00EB45F7">
        <w:rPr>
          <w:rFonts w:cstheme="minorHAnsi"/>
          <w:sz w:val="24"/>
          <w:szCs w:val="24"/>
        </w:rPr>
        <w:t xml:space="preserve">. Istinsko ekumensko djelovanje znači i razlikovanje objavljenih istina vjere od načina kako su one naučavane kroz čitavu povijest spasenja ljudskih duša. Pri tome je važno u duhu otvorenosti i spremnosti ostati postojan i ne izgubiti čvrstoću vlastite vjere. Čovjeku svakog vremena pa tako i čovjeku naših dana Isus </w:t>
      </w:r>
      <w:r w:rsidR="007044D2">
        <w:rPr>
          <w:rFonts w:cstheme="minorHAnsi"/>
          <w:sz w:val="24"/>
          <w:szCs w:val="24"/>
        </w:rPr>
        <w:t xml:space="preserve">Krist </w:t>
      </w:r>
      <w:r w:rsidR="007044D2" w:rsidRPr="00347DD7">
        <w:rPr>
          <w:rFonts w:cstheme="minorHAnsi"/>
          <w:sz w:val="24"/>
          <w:szCs w:val="24"/>
        </w:rPr>
        <w:t>ide u</w:t>
      </w:r>
      <w:r w:rsidRPr="00347DD7">
        <w:rPr>
          <w:rFonts w:cstheme="minorHAnsi"/>
          <w:sz w:val="24"/>
          <w:szCs w:val="24"/>
        </w:rPr>
        <w:t xml:space="preserve">susret </w:t>
      </w:r>
      <w:r w:rsidR="007044D2" w:rsidRPr="00347DD7">
        <w:rPr>
          <w:rFonts w:cstheme="minorHAnsi"/>
          <w:sz w:val="24"/>
          <w:szCs w:val="24"/>
        </w:rPr>
        <w:t xml:space="preserve">s istim </w:t>
      </w:r>
      <w:r w:rsidR="007044D2">
        <w:rPr>
          <w:rFonts w:cstheme="minorHAnsi"/>
          <w:sz w:val="24"/>
          <w:szCs w:val="24"/>
        </w:rPr>
        <w:t>riječima: „</w:t>
      </w:r>
      <w:r w:rsidRPr="00EB45F7">
        <w:rPr>
          <w:rFonts w:cstheme="minorHAnsi"/>
          <w:sz w:val="24"/>
          <w:szCs w:val="24"/>
        </w:rPr>
        <w:t>Upoznat ćete isti</w:t>
      </w:r>
      <w:r w:rsidR="007044D2">
        <w:rPr>
          <w:rFonts w:cstheme="minorHAnsi"/>
          <w:sz w:val="24"/>
          <w:szCs w:val="24"/>
        </w:rPr>
        <w:t>nu i istina će vas osloboditi.“ (</w:t>
      </w:r>
      <w:proofErr w:type="spellStart"/>
      <w:r w:rsidR="007044D2">
        <w:rPr>
          <w:rFonts w:cstheme="minorHAnsi"/>
          <w:sz w:val="24"/>
          <w:szCs w:val="24"/>
        </w:rPr>
        <w:t>Iv</w:t>
      </w:r>
      <w:proofErr w:type="spellEnd"/>
      <w:r w:rsidR="007044D2">
        <w:rPr>
          <w:rFonts w:cstheme="minorHAnsi"/>
          <w:sz w:val="24"/>
          <w:szCs w:val="24"/>
        </w:rPr>
        <w:t xml:space="preserve"> 8,32) „</w:t>
      </w:r>
      <w:r w:rsidRPr="00EB45F7">
        <w:rPr>
          <w:rFonts w:cstheme="minorHAnsi"/>
          <w:sz w:val="24"/>
          <w:szCs w:val="24"/>
        </w:rPr>
        <w:t xml:space="preserve">Ja sam se zato i rodio i došao na </w:t>
      </w:r>
      <w:r w:rsidR="007044D2">
        <w:rPr>
          <w:rFonts w:cstheme="minorHAnsi"/>
          <w:sz w:val="24"/>
          <w:szCs w:val="24"/>
        </w:rPr>
        <w:t>Svijet da svjedočim za istinu.“</w:t>
      </w:r>
      <w:r w:rsidRPr="00EB45F7">
        <w:rPr>
          <w:rFonts w:cstheme="minorHAnsi"/>
          <w:sz w:val="24"/>
          <w:szCs w:val="24"/>
        </w:rPr>
        <w:t xml:space="preserve"> (</w:t>
      </w:r>
      <w:proofErr w:type="spellStart"/>
      <w:r w:rsidRPr="00EB45F7">
        <w:rPr>
          <w:rFonts w:cstheme="minorHAnsi"/>
          <w:sz w:val="24"/>
          <w:szCs w:val="24"/>
        </w:rPr>
        <w:t>Iv</w:t>
      </w:r>
      <w:proofErr w:type="spellEnd"/>
      <w:r w:rsidRPr="00EB45F7">
        <w:rPr>
          <w:rFonts w:cstheme="minorHAnsi"/>
          <w:sz w:val="24"/>
          <w:szCs w:val="24"/>
        </w:rPr>
        <w:t xml:space="preserve"> 18,27) </w:t>
      </w:r>
    </w:p>
    <w:p w14:paraId="1FF4C9F5" w14:textId="09DC06A0" w:rsidR="00482803" w:rsidRDefault="00482803" w:rsidP="00C6699A">
      <w:pPr>
        <w:jc w:val="both"/>
        <w:rPr>
          <w:rFonts w:cstheme="minorHAnsi"/>
          <w:sz w:val="24"/>
          <w:szCs w:val="24"/>
        </w:rPr>
      </w:pPr>
      <w:r w:rsidRPr="00EB45F7">
        <w:rPr>
          <w:rFonts w:cstheme="minorHAnsi"/>
          <w:sz w:val="24"/>
          <w:szCs w:val="24"/>
        </w:rPr>
        <w:t>Na temelju svog poslanja i Crkva je na putu istinskog pomirenja odgovorna u traganju za Istinom kako bismo je (Ga) približili sebi samima kao i drugima u svoj njenoj Spasiteljskoj snazi, svem sjaju i dubini, a sve u jednostavnosti srca. Zaista smo dužni tražiti jedinstvo u punom evanđeoskom i kršćanskom smislu, ne gubeći hrabrost pred poteškoćama koje se mogu pojavljivati i gomilati na tom putu.</w:t>
      </w:r>
    </w:p>
    <w:p w14:paraId="4315ED3C" w14:textId="77777777" w:rsidR="007044D2" w:rsidRPr="00EB45F7" w:rsidRDefault="007044D2" w:rsidP="00C6699A">
      <w:pPr>
        <w:jc w:val="both"/>
        <w:rPr>
          <w:rFonts w:cstheme="minorHAnsi"/>
          <w:sz w:val="24"/>
          <w:szCs w:val="24"/>
        </w:rPr>
      </w:pPr>
    </w:p>
    <w:p w14:paraId="0CF48DC1" w14:textId="4562B92C" w:rsidR="00482803" w:rsidRPr="00C6699A" w:rsidRDefault="00C6699A" w:rsidP="00482803">
      <w:pPr>
        <w:rPr>
          <w:rFonts w:cstheme="minorHAnsi"/>
          <w:b/>
          <w:bCs/>
          <w:sz w:val="24"/>
          <w:szCs w:val="24"/>
        </w:rPr>
      </w:pPr>
      <w:r w:rsidRPr="00C6699A">
        <w:rPr>
          <w:rFonts w:cstheme="minorHAnsi"/>
          <w:b/>
          <w:bCs/>
          <w:sz w:val="24"/>
          <w:szCs w:val="24"/>
        </w:rPr>
        <w:lastRenderedPageBreak/>
        <w:t>Pitanja za raspravu</w:t>
      </w:r>
    </w:p>
    <w:p w14:paraId="1CEEDF1C" w14:textId="5FC688F3" w:rsidR="00482803" w:rsidRPr="00C6699A" w:rsidRDefault="00482803" w:rsidP="00C6699A">
      <w:pPr>
        <w:pStyle w:val="Odlomakpopisa"/>
        <w:numPr>
          <w:ilvl w:val="0"/>
          <w:numId w:val="31"/>
        </w:numPr>
        <w:rPr>
          <w:rFonts w:cstheme="minorHAnsi"/>
          <w:sz w:val="24"/>
          <w:szCs w:val="24"/>
        </w:rPr>
      </w:pPr>
      <w:r w:rsidRPr="00C6699A">
        <w:rPr>
          <w:rFonts w:cstheme="minorHAnsi"/>
          <w:sz w:val="24"/>
          <w:szCs w:val="24"/>
        </w:rPr>
        <w:t>Održavate li u svojoj župi bratske susrete s kršćanima druge konfesije?</w:t>
      </w:r>
    </w:p>
    <w:p w14:paraId="12F1FF47" w14:textId="33FD30E6" w:rsidR="00482803" w:rsidRPr="00C6699A" w:rsidRDefault="00482803" w:rsidP="00C6699A">
      <w:pPr>
        <w:pStyle w:val="Odlomakpopisa"/>
        <w:numPr>
          <w:ilvl w:val="0"/>
          <w:numId w:val="31"/>
        </w:numPr>
        <w:rPr>
          <w:rFonts w:cstheme="minorHAnsi"/>
          <w:sz w:val="24"/>
          <w:szCs w:val="24"/>
        </w:rPr>
      </w:pPr>
      <w:r w:rsidRPr="00C6699A">
        <w:rPr>
          <w:rFonts w:cstheme="minorHAnsi"/>
          <w:sz w:val="24"/>
          <w:szCs w:val="24"/>
        </w:rPr>
        <w:t xml:space="preserve">Sudjelujete li u </w:t>
      </w:r>
      <w:r w:rsidRPr="00C6699A">
        <w:rPr>
          <w:rFonts w:cstheme="minorHAnsi"/>
          <w:i/>
          <w:sz w:val="24"/>
          <w:szCs w:val="24"/>
        </w:rPr>
        <w:t>Molitvenoj osmini za jedinstvo kršćana</w:t>
      </w:r>
      <w:r w:rsidRPr="00C6699A">
        <w:rPr>
          <w:rFonts w:cstheme="minorHAnsi"/>
          <w:sz w:val="24"/>
          <w:szCs w:val="24"/>
        </w:rPr>
        <w:t xml:space="preserve"> prema uputama Ekumenskog vijeća Crkava?</w:t>
      </w:r>
    </w:p>
    <w:p w14:paraId="68DB12EB" w14:textId="5AF3B0D6" w:rsidR="00482803" w:rsidRPr="00347DD7" w:rsidRDefault="00482803" w:rsidP="00C6699A">
      <w:pPr>
        <w:pStyle w:val="Odlomakpopisa"/>
        <w:numPr>
          <w:ilvl w:val="0"/>
          <w:numId w:val="31"/>
        </w:numPr>
        <w:rPr>
          <w:rFonts w:cstheme="minorHAnsi"/>
          <w:sz w:val="24"/>
          <w:szCs w:val="24"/>
        </w:rPr>
      </w:pPr>
      <w:r w:rsidRPr="00347DD7">
        <w:rPr>
          <w:rFonts w:cstheme="minorHAnsi"/>
          <w:sz w:val="24"/>
          <w:szCs w:val="24"/>
        </w:rPr>
        <w:t xml:space="preserve">Koje </w:t>
      </w:r>
      <w:r w:rsidR="00A063B0" w:rsidRPr="00347DD7">
        <w:rPr>
          <w:rFonts w:cstheme="minorHAnsi"/>
          <w:sz w:val="24"/>
          <w:szCs w:val="24"/>
        </w:rPr>
        <w:t xml:space="preserve">je </w:t>
      </w:r>
      <w:r w:rsidRPr="00347DD7">
        <w:rPr>
          <w:rFonts w:cstheme="minorHAnsi"/>
          <w:sz w:val="24"/>
          <w:szCs w:val="24"/>
        </w:rPr>
        <w:t xml:space="preserve">plodove </w:t>
      </w:r>
      <w:r w:rsidRPr="00347DD7">
        <w:rPr>
          <w:rFonts w:cstheme="minorHAnsi"/>
          <w:i/>
          <w:sz w:val="24"/>
          <w:szCs w:val="24"/>
        </w:rPr>
        <w:t>iznjedrila Molitva za jedinstvo kršćana</w:t>
      </w:r>
      <w:r w:rsidR="00A063B0" w:rsidRPr="00347DD7">
        <w:rPr>
          <w:rFonts w:cstheme="minorHAnsi"/>
          <w:sz w:val="24"/>
          <w:szCs w:val="24"/>
        </w:rPr>
        <w:t xml:space="preserve"> u vašoj župnoj zajednici</w:t>
      </w:r>
      <w:r w:rsidRPr="00347DD7">
        <w:rPr>
          <w:rFonts w:cstheme="minorHAnsi"/>
          <w:sz w:val="24"/>
          <w:szCs w:val="24"/>
        </w:rPr>
        <w:t xml:space="preserve">? Koje </w:t>
      </w:r>
      <w:r w:rsidR="00A063B0" w:rsidRPr="00347DD7">
        <w:rPr>
          <w:rFonts w:cstheme="minorHAnsi"/>
          <w:sz w:val="24"/>
          <w:szCs w:val="24"/>
        </w:rPr>
        <w:t xml:space="preserve">je </w:t>
      </w:r>
      <w:r w:rsidRPr="00347DD7">
        <w:rPr>
          <w:rFonts w:cstheme="minorHAnsi"/>
          <w:sz w:val="24"/>
          <w:szCs w:val="24"/>
        </w:rPr>
        <w:t>promjene donijela?</w:t>
      </w:r>
    </w:p>
    <w:p w14:paraId="3771B031" w14:textId="48CC6718" w:rsidR="00482803" w:rsidRPr="00347DD7" w:rsidRDefault="00482803" w:rsidP="00C6699A">
      <w:pPr>
        <w:pStyle w:val="Odlomakpopisa"/>
        <w:numPr>
          <w:ilvl w:val="0"/>
          <w:numId w:val="31"/>
        </w:numPr>
        <w:rPr>
          <w:rFonts w:cstheme="minorHAnsi"/>
          <w:sz w:val="24"/>
          <w:szCs w:val="24"/>
        </w:rPr>
      </w:pPr>
      <w:r w:rsidRPr="00347DD7">
        <w:rPr>
          <w:rFonts w:cstheme="minorHAnsi"/>
          <w:sz w:val="24"/>
          <w:szCs w:val="24"/>
        </w:rPr>
        <w:t>Održavate li u župi prikladne, u skladu s crkvenim</w:t>
      </w:r>
      <w:r w:rsidR="00A063B0" w:rsidRPr="00347DD7">
        <w:rPr>
          <w:rFonts w:cstheme="minorHAnsi"/>
          <w:sz w:val="24"/>
          <w:szCs w:val="24"/>
        </w:rPr>
        <w:t xml:space="preserve"> pravilima, molitvene susrete s</w:t>
      </w:r>
      <w:r w:rsidRPr="00347DD7">
        <w:rPr>
          <w:rFonts w:cstheme="minorHAnsi"/>
          <w:sz w:val="24"/>
          <w:szCs w:val="24"/>
        </w:rPr>
        <w:t xml:space="preserve"> pripadnicima drugih kršćanskih Crkava?</w:t>
      </w:r>
    </w:p>
    <w:p w14:paraId="1F811415" w14:textId="7B097E12" w:rsidR="00482803" w:rsidRPr="00C6699A" w:rsidRDefault="00482803" w:rsidP="00C6699A">
      <w:pPr>
        <w:pStyle w:val="Odlomakpopisa"/>
        <w:numPr>
          <w:ilvl w:val="0"/>
          <w:numId w:val="31"/>
        </w:numPr>
        <w:rPr>
          <w:rFonts w:cstheme="minorHAnsi"/>
          <w:sz w:val="24"/>
          <w:szCs w:val="24"/>
        </w:rPr>
      </w:pPr>
      <w:r w:rsidRPr="00C6699A">
        <w:rPr>
          <w:rFonts w:cstheme="minorHAnsi"/>
          <w:sz w:val="24"/>
          <w:szCs w:val="24"/>
        </w:rPr>
        <w:t>Što prepoznajete kao zajedničko svim kršćanskim denominacijama?</w:t>
      </w:r>
    </w:p>
    <w:p w14:paraId="35EC19A9" w14:textId="62F9CE7F" w:rsidR="00482803" w:rsidRPr="00C6699A" w:rsidRDefault="00482803" w:rsidP="00C6699A">
      <w:pPr>
        <w:pStyle w:val="Odlomakpopisa"/>
        <w:numPr>
          <w:ilvl w:val="0"/>
          <w:numId w:val="31"/>
        </w:numPr>
        <w:rPr>
          <w:rFonts w:cstheme="minorHAnsi"/>
          <w:sz w:val="24"/>
          <w:szCs w:val="24"/>
        </w:rPr>
      </w:pPr>
      <w:r w:rsidRPr="00C6699A">
        <w:rPr>
          <w:rFonts w:cstheme="minorHAnsi"/>
          <w:sz w:val="24"/>
          <w:szCs w:val="24"/>
        </w:rPr>
        <w:t>Koliko ste otvoreni za prihvaćanje različitog mišljenja? Imate li predrasude prema pripadnicima drugih kršćanskih Crkava?</w:t>
      </w:r>
    </w:p>
    <w:p w14:paraId="3DA12C6E" w14:textId="5E80AF90" w:rsidR="00482803" w:rsidRPr="00C6699A" w:rsidRDefault="00482803" w:rsidP="00C6699A">
      <w:pPr>
        <w:pStyle w:val="Odlomakpopisa"/>
        <w:numPr>
          <w:ilvl w:val="0"/>
          <w:numId w:val="31"/>
        </w:numPr>
        <w:rPr>
          <w:rFonts w:cstheme="minorHAnsi"/>
          <w:sz w:val="24"/>
          <w:szCs w:val="24"/>
        </w:rPr>
      </w:pPr>
      <w:r w:rsidRPr="00C6699A">
        <w:rPr>
          <w:rFonts w:cstheme="minorHAnsi"/>
          <w:sz w:val="24"/>
          <w:szCs w:val="24"/>
        </w:rPr>
        <w:t>Što vas priječi u prihvaćanju zajedništva s drugim kršćanima?</w:t>
      </w:r>
    </w:p>
    <w:p w14:paraId="06A4E142" w14:textId="77777777" w:rsidR="00A75261" w:rsidRDefault="00A75261" w:rsidP="006F1497">
      <w:pPr>
        <w:rPr>
          <w:rFonts w:cstheme="minorHAnsi"/>
          <w:b/>
          <w:color w:val="000000" w:themeColor="text1"/>
          <w:sz w:val="24"/>
          <w:szCs w:val="24"/>
        </w:rPr>
      </w:pPr>
    </w:p>
    <w:p w14:paraId="6747BE0A" w14:textId="77777777" w:rsidR="0019175C" w:rsidRDefault="0019175C">
      <w:pPr>
        <w:rPr>
          <w:rFonts w:cstheme="minorHAnsi"/>
          <w:b/>
          <w:color w:val="000000" w:themeColor="text1"/>
          <w:sz w:val="24"/>
          <w:szCs w:val="24"/>
        </w:rPr>
      </w:pPr>
      <w:r>
        <w:rPr>
          <w:rFonts w:cstheme="minorHAnsi"/>
          <w:b/>
          <w:color w:val="000000" w:themeColor="text1"/>
          <w:sz w:val="24"/>
          <w:szCs w:val="24"/>
        </w:rPr>
        <w:br w:type="page"/>
      </w:r>
    </w:p>
    <w:p w14:paraId="6BC4DFEA" w14:textId="6D801F90" w:rsidR="006F1497" w:rsidRPr="00EB45F7" w:rsidRDefault="006F1497" w:rsidP="006F1497">
      <w:pPr>
        <w:rPr>
          <w:rFonts w:cstheme="minorHAnsi"/>
          <w:b/>
          <w:color w:val="000000" w:themeColor="text1"/>
          <w:sz w:val="24"/>
          <w:szCs w:val="24"/>
        </w:rPr>
      </w:pPr>
      <w:r w:rsidRPr="00EB45F7">
        <w:rPr>
          <w:rFonts w:cstheme="minorHAnsi"/>
          <w:b/>
          <w:color w:val="000000" w:themeColor="text1"/>
          <w:sz w:val="24"/>
          <w:szCs w:val="24"/>
        </w:rPr>
        <w:lastRenderedPageBreak/>
        <w:t>8.</w:t>
      </w:r>
      <w:r w:rsidR="00CD363E" w:rsidRPr="00EB45F7">
        <w:rPr>
          <w:rFonts w:cstheme="minorHAnsi"/>
          <w:b/>
          <w:color w:val="000000" w:themeColor="text1"/>
          <w:sz w:val="24"/>
          <w:szCs w:val="24"/>
        </w:rPr>
        <w:t xml:space="preserve"> AUTORITET I SUDJELOVANJE</w:t>
      </w:r>
    </w:p>
    <w:p w14:paraId="3EE8FC4F" w14:textId="09E27869" w:rsidR="00FE4DA2" w:rsidRDefault="00721121" w:rsidP="009E45ED">
      <w:pPr>
        <w:spacing w:line="240" w:lineRule="auto"/>
        <w:rPr>
          <w:rFonts w:eastAsia="Times New Roman" w:cstheme="minorHAnsi"/>
          <w:b/>
          <w:sz w:val="24"/>
          <w:szCs w:val="24"/>
          <w:lang w:eastAsia="hr-HR"/>
        </w:rPr>
      </w:pPr>
      <w:r w:rsidRPr="00721121">
        <w:rPr>
          <w:rFonts w:eastAsia="Times New Roman" w:cstheme="minorHAnsi"/>
          <w:b/>
          <w:sz w:val="24"/>
          <w:szCs w:val="24"/>
          <w:lang w:eastAsia="hr-HR"/>
        </w:rPr>
        <w:t>Biblijski tekstovi kao polazište</w:t>
      </w:r>
    </w:p>
    <w:p w14:paraId="2EFA8C93" w14:textId="503202D3" w:rsidR="009E45ED" w:rsidRDefault="009E45ED" w:rsidP="009E45ED">
      <w:pPr>
        <w:spacing w:line="240" w:lineRule="auto"/>
        <w:rPr>
          <w:rFonts w:eastAsia="Times New Roman" w:cstheme="minorHAnsi"/>
          <w:b/>
          <w:sz w:val="24"/>
          <w:szCs w:val="24"/>
          <w:lang w:eastAsia="hr-HR"/>
        </w:rPr>
      </w:pPr>
      <w:r w:rsidRPr="00721121">
        <w:rPr>
          <w:rFonts w:eastAsia="Times New Roman" w:cstheme="minorHAnsi"/>
          <w:b/>
          <w:sz w:val="24"/>
          <w:szCs w:val="24"/>
          <w:lang w:eastAsia="hr-HR"/>
        </w:rPr>
        <w:t>1Kor 12,4-11.28-31</w:t>
      </w:r>
    </w:p>
    <w:p w14:paraId="29A338B6" w14:textId="5B688E43" w:rsidR="00FE4DA2" w:rsidRPr="00FE4DA2" w:rsidRDefault="00FE4DA2" w:rsidP="009E45ED">
      <w:pPr>
        <w:spacing w:line="240" w:lineRule="auto"/>
        <w:rPr>
          <w:rFonts w:eastAsia="Times New Roman" w:cstheme="minorHAnsi"/>
          <w:b/>
          <w:i/>
          <w:iCs/>
          <w:sz w:val="24"/>
          <w:szCs w:val="24"/>
          <w:lang w:eastAsia="hr-HR"/>
        </w:rPr>
      </w:pPr>
      <w:r>
        <w:rPr>
          <w:rFonts w:eastAsia="Times New Roman" w:cstheme="minorHAnsi"/>
          <w:b/>
          <w:i/>
          <w:iCs/>
          <w:sz w:val="24"/>
          <w:szCs w:val="24"/>
          <w:lang w:eastAsia="hr-HR"/>
        </w:rPr>
        <w:t xml:space="preserve">Iz Prve poslanice </w:t>
      </w:r>
      <w:proofErr w:type="spellStart"/>
      <w:r>
        <w:rPr>
          <w:rFonts w:eastAsia="Times New Roman" w:cstheme="minorHAnsi"/>
          <w:b/>
          <w:i/>
          <w:iCs/>
          <w:sz w:val="24"/>
          <w:szCs w:val="24"/>
          <w:lang w:eastAsia="hr-HR"/>
        </w:rPr>
        <w:t>Kološanima</w:t>
      </w:r>
      <w:proofErr w:type="spellEnd"/>
    </w:p>
    <w:p w14:paraId="5CEFB90B" w14:textId="77777777" w:rsidR="009E45ED" w:rsidRPr="00721121" w:rsidRDefault="009E45ED" w:rsidP="00721121">
      <w:pPr>
        <w:spacing w:line="240" w:lineRule="auto"/>
        <w:jc w:val="both"/>
        <w:rPr>
          <w:rFonts w:eastAsia="Times New Roman" w:cstheme="minorHAnsi"/>
          <w:b/>
          <w:bCs/>
          <w:i/>
          <w:iCs/>
          <w:sz w:val="24"/>
          <w:szCs w:val="24"/>
          <w:lang w:eastAsia="hr-HR"/>
        </w:rPr>
      </w:pPr>
      <w:r w:rsidRPr="00721121">
        <w:rPr>
          <w:rFonts w:eastAsia="Times New Roman" w:cstheme="minorHAnsi"/>
          <w:b/>
          <w:bCs/>
          <w:i/>
          <w:iCs/>
          <w:sz w:val="24"/>
          <w:szCs w:val="24"/>
          <w:lang w:eastAsia="hr-HR"/>
        </w:rPr>
        <w:t xml:space="preserve">Različiti su </w:t>
      </w:r>
      <w:proofErr w:type="spellStart"/>
      <w:r w:rsidRPr="00721121">
        <w:rPr>
          <w:rFonts w:eastAsia="Times New Roman" w:cstheme="minorHAnsi"/>
          <w:b/>
          <w:bCs/>
          <w:i/>
          <w:iCs/>
          <w:sz w:val="24"/>
          <w:szCs w:val="24"/>
          <w:lang w:eastAsia="hr-HR"/>
        </w:rPr>
        <w:t>dari</w:t>
      </w:r>
      <w:proofErr w:type="spellEnd"/>
      <w:r w:rsidRPr="00721121">
        <w:rPr>
          <w:rFonts w:eastAsia="Times New Roman" w:cstheme="minorHAnsi"/>
          <w:b/>
          <w:bCs/>
          <w:i/>
          <w:iCs/>
          <w:sz w:val="24"/>
          <w:szCs w:val="24"/>
          <w:lang w:eastAsia="hr-HR"/>
        </w:rPr>
        <w:t xml:space="preserve">, a isti Duh; i različite službe, a isti Gospodin; i različita djelovanja, a isti Bog koji čini sve u svima. A svakomu se daje očitovanje Duha na korist. Doista, jednomu se po Duhu daje riječ mudrosti, drugomu riječ </w:t>
      </w:r>
      <w:proofErr w:type="spellStart"/>
      <w:r w:rsidRPr="00721121">
        <w:rPr>
          <w:rFonts w:eastAsia="Times New Roman" w:cstheme="minorHAnsi"/>
          <w:b/>
          <w:bCs/>
          <w:i/>
          <w:iCs/>
          <w:sz w:val="24"/>
          <w:szCs w:val="24"/>
          <w:lang w:eastAsia="hr-HR"/>
        </w:rPr>
        <w:t>spoznanja</w:t>
      </w:r>
      <w:proofErr w:type="spellEnd"/>
      <w:r w:rsidRPr="00721121">
        <w:rPr>
          <w:rFonts w:eastAsia="Times New Roman" w:cstheme="minorHAnsi"/>
          <w:b/>
          <w:bCs/>
          <w:i/>
          <w:iCs/>
          <w:sz w:val="24"/>
          <w:szCs w:val="24"/>
          <w:lang w:eastAsia="hr-HR"/>
        </w:rPr>
        <w:t xml:space="preserve"> po tom istom Duhu; drugomu vjera u tom istom Duhu, drugomu </w:t>
      </w:r>
      <w:proofErr w:type="spellStart"/>
      <w:r w:rsidRPr="00721121">
        <w:rPr>
          <w:rFonts w:eastAsia="Times New Roman" w:cstheme="minorHAnsi"/>
          <w:b/>
          <w:bCs/>
          <w:i/>
          <w:iCs/>
          <w:sz w:val="24"/>
          <w:szCs w:val="24"/>
          <w:lang w:eastAsia="hr-HR"/>
        </w:rPr>
        <w:t>dari</w:t>
      </w:r>
      <w:proofErr w:type="spellEnd"/>
      <w:r w:rsidRPr="00721121">
        <w:rPr>
          <w:rFonts w:eastAsia="Times New Roman" w:cstheme="minorHAnsi"/>
          <w:b/>
          <w:bCs/>
          <w:i/>
          <w:iCs/>
          <w:sz w:val="24"/>
          <w:szCs w:val="24"/>
          <w:lang w:eastAsia="hr-HR"/>
        </w:rPr>
        <w:t xml:space="preserve"> liječenja u tom jednom Duhu; drugomu čudotvorstva, drugomu prorokovanje, drugomu razlučivanje duhova, drugomu različiti jezici, drugomu tumačenje jezika. A sve to djeluje jedan te isti Duh dijeleći svakomu napose kako hoće.</w:t>
      </w:r>
    </w:p>
    <w:p w14:paraId="1C1CD289" w14:textId="6153748F" w:rsidR="009E45ED" w:rsidRPr="00F10691" w:rsidRDefault="009E45ED" w:rsidP="0019175C">
      <w:pPr>
        <w:spacing w:line="240" w:lineRule="auto"/>
        <w:jc w:val="both"/>
        <w:rPr>
          <w:rFonts w:eastAsia="Times New Roman" w:cstheme="minorHAnsi"/>
          <w:b/>
          <w:bCs/>
          <w:i/>
          <w:iCs/>
          <w:sz w:val="24"/>
          <w:szCs w:val="24"/>
          <w:lang w:eastAsia="hr-HR"/>
        </w:rPr>
      </w:pPr>
      <w:r w:rsidRPr="00721121">
        <w:rPr>
          <w:rFonts w:eastAsia="Times New Roman" w:cstheme="minorHAnsi"/>
          <w:b/>
          <w:bCs/>
          <w:i/>
          <w:iCs/>
          <w:sz w:val="24"/>
          <w:szCs w:val="24"/>
          <w:lang w:eastAsia="hr-HR"/>
        </w:rPr>
        <w:t xml:space="preserve">I neke postavi Bog u Crkvi: prvo za apostole, drugo za proroke, treće za učitelje; onda čudesa, onda </w:t>
      </w:r>
      <w:proofErr w:type="spellStart"/>
      <w:r w:rsidRPr="00721121">
        <w:rPr>
          <w:rFonts w:eastAsia="Times New Roman" w:cstheme="minorHAnsi"/>
          <w:b/>
          <w:bCs/>
          <w:i/>
          <w:iCs/>
          <w:sz w:val="24"/>
          <w:szCs w:val="24"/>
          <w:lang w:eastAsia="hr-HR"/>
        </w:rPr>
        <w:t>dari</w:t>
      </w:r>
      <w:proofErr w:type="spellEnd"/>
      <w:r w:rsidRPr="00721121">
        <w:rPr>
          <w:rFonts w:eastAsia="Times New Roman" w:cstheme="minorHAnsi"/>
          <w:b/>
          <w:bCs/>
          <w:i/>
          <w:iCs/>
          <w:sz w:val="24"/>
          <w:szCs w:val="24"/>
          <w:lang w:eastAsia="hr-HR"/>
        </w:rPr>
        <w:t xml:space="preserve"> liječenja; zbrinjavanja, upravljanja, razni jezici. Zar su svi apostoli? Zar svi proroci? Zar svi učitelji? Zar svi čudotvorci? Zar svi imaju dare liječenja? Zar svi govore jezike? Zar svi tumače?</w:t>
      </w:r>
      <w:r w:rsidR="0019175C">
        <w:rPr>
          <w:rFonts w:eastAsia="Times New Roman" w:cstheme="minorHAnsi"/>
          <w:b/>
          <w:bCs/>
          <w:i/>
          <w:iCs/>
          <w:sz w:val="24"/>
          <w:szCs w:val="24"/>
          <w:lang w:eastAsia="hr-HR"/>
        </w:rPr>
        <w:t xml:space="preserve"> </w:t>
      </w:r>
      <w:r w:rsidRPr="00721121">
        <w:rPr>
          <w:rFonts w:eastAsia="Times New Roman" w:cstheme="minorHAnsi"/>
          <w:b/>
          <w:bCs/>
          <w:i/>
          <w:iCs/>
          <w:sz w:val="24"/>
          <w:szCs w:val="24"/>
          <w:lang w:eastAsia="hr-HR"/>
        </w:rPr>
        <w:t xml:space="preserve">Čeznite za višim </w:t>
      </w:r>
      <w:proofErr w:type="spellStart"/>
      <w:r w:rsidRPr="00721121">
        <w:rPr>
          <w:rFonts w:eastAsia="Times New Roman" w:cstheme="minorHAnsi"/>
          <w:b/>
          <w:bCs/>
          <w:i/>
          <w:iCs/>
          <w:sz w:val="24"/>
          <w:szCs w:val="24"/>
          <w:lang w:eastAsia="hr-HR"/>
        </w:rPr>
        <w:t>darima</w:t>
      </w:r>
      <w:proofErr w:type="spellEnd"/>
      <w:r w:rsidRPr="00721121">
        <w:rPr>
          <w:rFonts w:eastAsia="Times New Roman" w:cstheme="minorHAnsi"/>
          <w:b/>
          <w:bCs/>
          <w:i/>
          <w:iCs/>
          <w:sz w:val="24"/>
          <w:szCs w:val="24"/>
          <w:lang w:eastAsia="hr-HR"/>
        </w:rPr>
        <w:t>! A evo vam puta najizvrsnijega!</w:t>
      </w:r>
    </w:p>
    <w:p w14:paraId="58F72ADA" w14:textId="55267A67" w:rsidR="009E45ED" w:rsidRDefault="009E45ED" w:rsidP="00F10691">
      <w:pPr>
        <w:spacing w:line="240" w:lineRule="auto"/>
        <w:jc w:val="both"/>
        <w:rPr>
          <w:rFonts w:eastAsia="Times New Roman" w:cstheme="minorHAnsi"/>
          <w:b/>
          <w:sz w:val="24"/>
          <w:szCs w:val="24"/>
          <w:lang w:eastAsia="hr-HR"/>
        </w:rPr>
      </w:pPr>
      <w:r w:rsidRPr="00F10691">
        <w:rPr>
          <w:rFonts w:eastAsia="Times New Roman" w:cstheme="minorHAnsi"/>
          <w:b/>
          <w:sz w:val="24"/>
          <w:szCs w:val="24"/>
          <w:lang w:eastAsia="hr-HR"/>
        </w:rPr>
        <w:t>Ef 4, 11-13</w:t>
      </w:r>
    </w:p>
    <w:p w14:paraId="4032A7FF" w14:textId="65469882" w:rsidR="00FE4DA2" w:rsidRPr="00FE4DA2" w:rsidRDefault="00FE4DA2" w:rsidP="00F10691">
      <w:pPr>
        <w:spacing w:line="240" w:lineRule="auto"/>
        <w:jc w:val="both"/>
        <w:rPr>
          <w:rFonts w:eastAsia="Times New Roman" w:cstheme="minorHAnsi"/>
          <w:b/>
          <w:i/>
          <w:iCs/>
          <w:sz w:val="24"/>
          <w:szCs w:val="24"/>
          <w:lang w:eastAsia="hr-HR"/>
        </w:rPr>
      </w:pPr>
      <w:r>
        <w:rPr>
          <w:rFonts w:eastAsia="Times New Roman" w:cstheme="minorHAnsi"/>
          <w:b/>
          <w:i/>
          <w:iCs/>
          <w:sz w:val="24"/>
          <w:szCs w:val="24"/>
          <w:lang w:eastAsia="hr-HR"/>
        </w:rPr>
        <w:t>Iz Poslanice Efežanima</w:t>
      </w:r>
    </w:p>
    <w:p w14:paraId="6924D662" w14:textId="0F929C94" w:rsidR="009E45ED" w:rsidRPr="00345196" w:rsidRDefault="009E45ED" w:rsidP="00345196">
      <w:pPr>
        <w:spacing w:line="240" w:lineRule="auto"/>
        <w:jc w:val="both"/>
        <w:rPr>
          <w:rFonts w:eastAsia="Times New Roman" w:cstheme="minorHAnsi"/>
          <w:b/>
          <w:i/>
          <w:iCs/>
          <w:sz w:val="24"/>
          <w:szCs w:val="24"/>
          <w:lang w:eastAsia="hr-HR"/>
        </w:rPr>
      </w:pPr>
      <w:r w:rsidRPr="00F10691">
        <w:rPr>
          <w:rFonts w:eastAsia="Times New Roman" w:cstheme="minorHAnsi"/>
          <w:b/>
          <w:i/>
          <w:iCs/>
          <w:sz w:val="24"/>
          <w:szCs w:val="24"/>
          <w:lang w:eastAsia="hr-HR"/>
        </w:rPr>
        <w:t>On i »dade« jedne za apostole, druge za proroke, jedne opet za evanđeliste, a druge za pastire i učitelje da opremi svete za djelo služenja, za izgrađivanje Tijela Kristova dok svi ne prispijemo do jedinstva vjere i spoznaje Sina Božjega, do čovjeka savršena, do mjere uzrasta punine Kristove. </w:t>
      </w:r>
    </w:p>
    <w:p w14:paraId="45416543" w14:textId="087B91B6" w:rsidR="009E45ED" w:rsidRPr="00EB45F7" w:rsidRDefault="009E45ED" w:rsidP="004D187E">
      <w:pPr>
        <w:spacing w:before="240" w:after="240" w:line="240" w:lineRule="auto"/>
        <w:jc w:val="both"/>
        <w:rPr>
          <w:rFonts w:eastAsia="Times New Roman" w:cstheme="minorHAnsi"/>
          <w:sz w:val="24"/>
          <w:szCs w:val="24"/>
          <w:lang w:eastAsia="hr-HR"/>
        </w:rPr>
      </w:pPr>
      <w:r w:rsidRPr="00EB45F7">
        <w:rPr>
          <w:rFonts w:eastAsia="Times New Roman" w:cstheme="minorHAnsi"/>
          <w:i/>
          <w:iCs/>
          <w:sz w:val="24"/>
          <w:szCs w:val="24"/>
          <w:lang w:eastAsia="hr-HR"/>
        </w:rPr>
        <w:t xml:space="preserve">Nakon pročitanog ulomka svećenik/župnik može održati nagovor ili se sudionicima </w:t>
      </w:r>
      <w:r w:rsidR="005C425C" w:rsidRPr="005C425C">
        <w:rPr>
          <w:rFonts w:eastAsia="Times New Roman" w:cstheme="minorHAnsi"/>
          <w:i/>
          <w:iCs/>
          <w:color w:val="FF0000"/>
          <w:sz w:val="24"/>
          <w:szCs w:val="24"/>
          <w:lang w:eastAsia="hr-HR"/>
        </w:rPr>
        <w:t xml:space="preserve">može </w:t>
      </w:r>
      <w:r w:rsidRPr="00EB45F7">
        <w:rPr>
          <w:rFonts w:eastAsia="Times New Roman" w:cstheme="minorHAnsi"/>
          <w:i/>
          <w:iCs/>
          <w:sz w:val="24"/>
          <w:szCs w:val="24"/>
          <w:lang w:eastAsia="hr-HR"/>
        </w:rPr>
        <w:t xml:space="preserve">objasniti metoda </w:t>
      </w:r>
      <w:proofErr w:type="spellStart"/>
      <w:r w:rsidRPr="005C425C">
        <w:rPr>
          <w:rFonts w:eastAsia="Times New Roman" w:cstheme="minorHAnsi"/>
          <w:b/>
          <w:i/>
          <w:iCs/>
          <w:sz w:val="24"/>
          <w:szCs w:val="24"/>
          <w:lang w:eastAsia="hr-HR"/>
        </w:rPr>
        <w:t>Lectio</w:t>
      </w:r>
      <w:proofErr w:type="spellEnd"/>
      <w:r w:rsidRPr="005C425C">
        <w:rPr>
          <w:rFonts w:eastAsia="Times New Roman" w:cstheme="minorHAnsi"/>
          <w:b/>
          <w:i/>
          <w:iCs/>
          <w:sz w:val="24"/>
          <w:szCs w:val="24"/>
          <w:lang w:eastAsia="hr-HR"/>
        </w:rPr>
        <w:t xml:space="preserve"> divina</w:t>
      </w:r>
      <w:r w:rsidR="005C425C">
        <w:rPr>
          <w:rFonts w:eastAsia="Times New Roman" w:cstheme="minorHAnsi"/>
          <w:i/>
          <w:iCs/>
          <w:sz w:val="24"/>
          <w:szCs w:val="24"/>
          <w:lang w:eastAsia="hr-HR"/>
        </w:rPr>
        <w:t xml:space="preserve"> te im dati vremena da prema</w:t>
      </w:r>
      <w:r w:rsidRPr="00EB45F7">
        <w:rPr>
          <w:rFonts w:eastAsia="Times New Roman" w:cstheme="minorHAnsi"/>
          <w:i/>
          <w:iCs/>
          <w:sz w:val="24"/>
          <w:szCs w:val="24"/>
          <w:lang w:eastAsia="hr-HR"/>
        </w:rPr>
        <w:t xml:space="preserve"> tim koracima mole nad predloženim tekstom. Sudionici mogu u grupi podijeliti svoje doživljaje i poticaje.</w:t>
      </w:r>
    </w:p>
    <w:p w14:paraId="78D6983F" w14:textId="3656D517" w:rsidR="009E45ED" w:rsidRPr="009958A2" w:rsidRDefault="009958A2" w:rsidP="009E45ED">
      <w:pPr>
        <w:spacing w:after="0" w:line="240" w:lineRule="auto"/>
        <w:rPr>
          <w:rFonts w:eastAsia="Times New Roman" w:cstheme="minorHAnsi"/>
          <w:b/>
          <w:bCs/>
          <w:sz w:val="24"/>
          <w:szCs w:val="24"/>
          <w:lang w:eastAsia="hr-HR"/>
        </w:rPr>
      </w:pPr>
      <w:r>
        <w:rPr>
          <w:rFonts w:eastAsia="Times New Roman" w:cstheme="minorHAnsi"/>
          <w:b/>
          <w:bCs/>
          <w:sz w:val="24"/>
          <w:szCs w:val="24"/>
          <w:lang w:eastAsia="hr-HR"/>
        </w:rPr>
        <w:t>Uvod u temu</w:t>
      </w:r>
    </w:p>
    <w:p w14:paraId="50B6925D" w14:textId="77777777" w:rsidR="009958A2" w:rsidRPr="00EB45F7" w:rsidRDefault="009958A2" w:rsidP="009E45ED">
      <w:pPr>
        <w:spacing w:after="0" w:line="240" w:lineRule="auto"/>
        <w:rPr>
          <w:rFonts w:eastAsia="Times New Roman" w:cstheme="minorHAnsi"/>
          <w:sz w:val="24"/>
          <w:szCs w:val="24"/>
          <w:lang w:eastAsia="hr-HR"/>
        </w:rPr>
      </w:pPr>
    </w:p>
    <w:p w14:paraId="7F0B9994" w14:textId="77777777" w:rsidR="009E45ED" w:rsidRPr="00EB45F7" w:rsidRDefault="009E45ED" w:rsidP="009E45ED">
      <w:pPr>
        <w:spacing w:line="240" w:lineRule="auto"/>
        <w:rPr>
          <w:rFonts w:eastAsia="Times New Roman" w:cstheme="minorHAnsi"/>
          <w:sz w:val="24"/>
          <w:szCs w:val="24"/>
          <w:lang w:eastAsia="hr-HR"/>
        </w:rPr>
      </w:pPr>
      <w:r w:rsidRPr="00EB45F7">
        <w:rPr>
          <w:rFonts w:eastAsia="Times New Roman" w:cstheme="minorHAnsi"/>
          <w:sz w:val="24"/>
          <w:szCs w:val="24"/>
          <w:lang w:eastAsia="hr-HR"/>
        </w:rPr>
        <w:t>AUTORITET I SUDJELOVANJE</w:t>
      </w:r>
    </w:p>
    <w:p w14:paraId="7B0FCDAE" w14:textId="079197B0" w:rsidR="009E45ED" w:rsidRPr="00EB45F7" w:rsidRDefault="009E45ED" w:rsidP="00345196">
      <w:pPr>
        <w:spacing w:line="240" w:lineRule="auto"/>
        <w:jc w:val="both"/>
        <w:rPr>
          <w:rFonts w:eastAsia="Times New Roman" w:cstheme="minorHAnsi"/>
          <w:sz w:val="24"/>
          <w:szCs w:val="24"/>
          <w:lang w:eastAsia="hr-HR"/>
        </w:rPr>
      </w:pPr>
      <w:r w:rsidRPr="00EB45F7">
        <w:rPr>
          <w:rFonts w:eastAsia="Times New Roman" w:cstheme="minorHAnsi"/>
          <w:sz w:val="24"/>
          <w:szCs w:val="24"/>
          <w:lang w:eastAsia="hr-HR"/>
        </w:rPr>
        <w:t xml:space="preserve">Crkva je zajednica koja je po svome ustrojstvu hijerarhijska i u kojoj su pastiri (rimski biskup, </w:t>
      </w:r>
      <w:r w:rsidR="00345196">
        <w:rPr>
          <w:rFonts w:eastAsia="Times New Roman" w:cstheme="minorHAnsi"/>
          <w:sz w:val="24"/>
          <w:szCs w:val="24"/>
          <w:lang w:eastAsia="hr-HR"/>
        </w:rPr>
        <w:t>z</w:t>
      </w:r>
      <w:r w:rsidRPr="00EB45F7">
        <w:rPr>
          <w:rFonts w:eastAsia="Times New Roman" w:cstheme="minorHAnsi"/>
          <w:sz w:val="24"/>
          <w:szCs w:val="24"/>
          <w:lang w:eastAsia="hr-HR"/>
        </w:rPr>
        <w:t xml:space="preserve">bor biskupa, svećenstvo) autentični čuvari, tumači i svjedoci vjere cijele Crkve, a dioništvo vjernika laika u Kristovoj kraljevskoj, svećeničkoj i proročkoj službi događa se sakramentom krštenja, odnosno participiranjem Kristova vjernika u općem svećeništvu koje nosi odgovornost u suradnji s </w:t>
      </w:r>
      <w:proofErr w:type="spellStart"/>
      <w:r w:rsidRPr="00EB45F7">
        <w:rPr>
          <w:rFonts w:eastAsia="Times New Roman" w:cstheme="minorHAnsi"/>
          <w:sz w:val="24"/>
          <w:szCs w:val="24"/>
          <w:lang w:eastAsia="hr-HR"/>
        </w:rPr>
        <w:t>ministerijalnim</w:t>
      </w:r>
      <w:proofErr w:type="spellEnd"/>
      <w:r w:rsidRPr="00EB45F7">
        <w:rPr>
          <w:rFonts w:eastAsia="Times New Roman" w:cstheme="minorHAnsi"/>
          <w:sz w:val="24"/>
          <w:szCs w:val="24"/>
          <w:lang w:eastAsia="hr-HR"/>
        </w:rPr>
        <w:t xml:space="preserve"> svećeništvom (klerom). </w:t>
      </w:r>
      <w:proofErr w:type="spellStart"/>
      <w:r w:rsidRPr="00EB45F7">
        <w:rPr>
          <w:rFonts w:eastAsia="Times New Roman" w:cstheme="minorHAnsi"/>
          <w:sz w:val="24"/>
          <w:szCs w:val="24"/>
          <w:lang w:eastAsia="hr-HR"/>
        </w:rPr>
        <w:t>Ministerijalno</w:t>
      </w:r>
      <w:proofErr w:type="spellEnd"/>
      <w:r w:rsidRPr="00EB45F7">
        <w:rPr>
          <w:rFonts w:eastAsia="Times New Roman" w:cstheme="minorHAnsi"/>
          <w:sz w:val="24"/>
          <w:szCs w:val="24"/>
          <w:lang w:eastAsia="hr-HR"/>
        </w:rPr>
        <w:t xml:space="preserve"> svećeništvo u službi je općeg svećeništva svih vjernika. Prema tome</w:t>
      </w:r>
      <w:r w:rsidR="005C425C">
        <w:rPr>
          <w:rFonts w:eastAsia="Times New Roman" w:cstheme="minorHAnsi"/>
          <w:sz w:val="24"/>
          <w:szCs w:val="24"/>
          <w:lang w:eastAsia="hr-HR"/>
        </w:rPr>
        <w:t>,</w:t>
      </w:r>
      <w:r w:rsidRPr="00EB45F7">
        <w:rPr>
          <w:rFonts w:eastAsia="Times New Roman" w:cstheme="minorHAnsi"/>
          <w:sz w:val="24"/>
          <w:szCs w:val="24"/>
          <w:lang w:eastAsia="hr-HR"/>
        </w:rPr>
        <w:t xml:space="preserve"> vjernici laici nisu samo uslužno pastoralno odredište nego trebaju biti aktivni nositelji pastorala na temelju svoga poslanja, tj. krsnog svećeništva.</w:t>
      </w:r>
    </w:p>
    <w:p w14:paraId="2852836C" w14:textId="42BC697C" w:rsidR="009E45ED" w:rsidRPr="009958A2" w:rsidRDefault="009958A2" w:rsidP="009E45ED">
      <w:pPr>
        <w:spacing w:line="240" w:lineRule="auto"/>
        <w:rPr>
          <w:rFonts w:eastAsia="Times New Roman" w:cstheme="minorHAnsi"/>
          <w:b/>
          <w:sz w:val="24"/>
          <w:szCs w:val="24"/>
          <w:lang w:eastAsia="hr-HR"/>
        </w:rPr>
      </w:pPr>
      <w:r w:rsidRPr="009958A2">
        <w:rPr>
          <w:rFonts w:eastAsia="Times New Roman" w:cstheme="minorHAnsi"/>
          <w:b/>
          <w:sz w:val="24"/>
          <w:szCs w:val="24"/>
          <w:lang w:eastAsia="hr-HR"/>
        </w:rPr>
        <w:t>Pitanja za raspravu</w:t>
      </w:r>
    </w:p>
    <w:p w14:paraId="00889FC7" w14:textId="3B17E942" w:rsidR="009E45ED" w:rsidRPr="00347DD7" w:rsidRDefault="009E45ED" w:rsidP="009958A2">
      <w:pPr>
        <w:numPr>
          <w:ilvl w:val="0"/>
          <w:numId w:val="5"/>
        </w:numPr>
        <w:tabs>
          <w:tab w:val="clear" w:pos="720"/>
          <w:tab w:val="num" w:pos="426"/>
        </w:tabs>
        <w:spacing w:after="0" w:line="240" w:lineRule="auto"/>
        <w:ind w:left="426"/>
        <w:textAlignment w:val="baseline"/>
        <w:rPr>
          <w:rFonts w:eastAsia="Times New Roman" w:cstheme="minorHAnsi"/>
          <w:sz w:val="24"/>
          <w:szCs w:val="24"/>
          <w:lang w:eastAsia="hr-HR"/>
        </w:rPr>
      </w:pPr>
      <w:r w:rsidRPr="00347DD7">
        <w:rPr>
          <w:rFonts w:eastAsia="Times New Roman" w:cstheme="minorHAnsi"/>
          <w:sz w:val="24"/>
          <w:szCs w:val="24"/>
          <w:lang w:eastAsia="hr-HR"/>
        </w:rPr>
        <w:t xml:space="preserve">Njeguje li se u mojoj župi </w:t>
      </w:r>
      <w:proofErr w:type="spellStart"/>
      <w:r w:rsidRPr="00347DD7">
        <w:rPr>
          <w:rFonts w:eastAsia="Times New Roman" w:cstheme="minorHAnsi"/>
          <w:sz w:val="24"/>
          <w:szCs w:val="24"/>
          <w:lang w:eastAsia="hr-HR"/>
        </w:rPr>
        <w:t>sinodalni</w:t>
      </w:r>
      <w:proofErr w:type="spellEnd"/>
      <w:r w:rsidRPr="00347DD7">
        <w:rPr>
          <w:rFonts w:eastAsia="Times New Roman" w:cstheme="minorHAnsi"/>
          <w:sz w:val="24"/>
          <w:szCs w:val="24"/>
          <w:lang w:eastAsia="hr-HR"/>
        </w:rPr>
        <w:t xml:space="preserve"> oblik pastorala prema kojemu nositelj pastorala nije samo župnik nego župa na čijem </w:t>
      </w:r>
      <w:r w:rsidR="00212042" w:rsidRPr="00347DD7">
        <w:rPr>
          <w:rFonts w:eastAsia="Times New Roman" w:cstheme="minorHAnsi"/>
          <w:sz w:val="24"/>
          <w:szCs w:val="24"/>
          <w:lang w:eastAsia="hr-HR"/>
        </w:rPr>
        <w:t xml:space="preserve">je </w:t>
      </w:r>
      <w:r w:rsidRPr="00347DD7">
        <w:rPr>
          <w:rFonts w:eastAsia="Times New Roman" w:cstheme="minorHAnsi"/>
          <w:sz w:val="24"/>
          <w:szCs w:val="24"/>
          <w:lang w:eastAsia="hr-HR"/>
        </w:rPr>
        <w:t>čelu župnik?</w:t>
      </w:r>
    </w:p>
    <w:p w14:paraId="121B099E" w14:textId="77777777" w:rsidR="00954A15" w:rsidRPr="00954A15" w:rsidRDefault="00954A15" w:rsidP="00954A15">
      <w:pPr>
        <w:numPr>
          <w:ilvl w:val="0"/>
          <w:numId w:val="21"/>
        </w:numPr>
        <w:tabs>
          <w:tab w:val="num" w:pos="709"/>
        </w:tabs>
        <w:spacing w:after="160" w:line="259" w:lineRule="auto"/>
        <w:ind w:left="426"/>
        <w:jc w:val="both"/>
        <w:rPr>
          <w:rFonts w:ascii="Calibri" w:eastAsia="Calibri" w:hAnsi="Calibri" w:cs="Times New Roman"/>
        </w:rPr>
      </w:pPr>
      <w:r w:rsidRPr="00954A15">
        <w:rPr>
          <w:rFonts w:ascii="Calibri" w:eastAsia="Calibri" w:hAnsi="Calibri" w:cs="Times New Roman"/>
        </w:rPr>
        <w:lastRenderedPageBreak/>
        <w:t>Kako se provodi u djelo timski rad i suodgovornost u ostvarenju prepoznatih ciljeva (timski rad između svećenika/župnika i vjernika laika/župljana)? Kako se vrednuje i tko vrednuje timski rad i suodgovornost?</w:t>
      </w:r>
    </w:p>
    <w:p w14:paraId="324CB1DD" w14:textId="74F33A96" w:rsidR="00954A15" w:rsidRPr="00347DD7" w:rsidRDefault="00954A15" w:rsidP="00954A15">
      <w:pPr>
        <w:numPr>
          <w:ilvl w:val="0"/>
          <w:numId w:val="21"/>
        </w:numPr>
        <w:tabs>
          <w:tab w:val="num" w:pos="709"/>
        </w:tabs>
        <w:spacing w:after="160" w:line="259" w:lineRule="auto"/>
        <w:ind w:left="426"/>
        <w:jc w:val="both"/>
        <w:rPr>
          <w:rFonts w:ascii="Calibri" w:eastAsia="Calibri" w:hAnsi="Calibri" w:cs="Times New Roman"/>
        </w:rPr>
      </w:pPr>
      <w:r w:rsidRPr="00954A15">
        <w:rPr>
          <w:rFonts w:ascii="Calibri" w:eastAsia="Calibri" w:hAnsi="Calibri" w:cs="Times New Roman"/>
        </w:rPr>
        <w:t xml:space="preserve">Imamo li priliku u svojoj župnoj zajednici sudjelovati u stvaranju </w:t>
      </w:r>
      <w:r w:rsidRPr="00347DD7">
        <w:rPr>
          <w:rFonts w:ascii="Calibri" w:eastAsia="Calibri" w:hAnsi="Calibri" w:cs="Times New Roman"/>
        </w:rPr>
        <w:t xml:space="preserve">pastoralnog plana? Mogu li predlagati inicijative i aktivnosti? Koliko sam spreman/na podmetnuti svoja leđa u </w:t>
      </w:r>
      <w:r w:rsidR="00212042" w:rsidRPr="00347DD7">
        <w:rPr>
          <w:rFonts w:ascii="Calibri" w:eastAsia="Calibri" w:hAnsi="Calibri" w:cs="Times New Roman"/>
        </w:rPr>
        <w:t>njihovoj provedbi</w:t>
      </w:r>
      <w:r w:rsidRPr="00347DD7">
        <w:rPr>
          <w:rFonts w:ascii="Calibri" w:eastAsia="Calibri" w:hAnsi="Calibri" w:cs="Times New Roman"/>
        </w:rPr>
        <w:t>? Koliko se svećenik savjetuje s vjernicima? Tko savj</w:t>
      </w:r>
      <w:r w:rsidR="00212042" w:rsidRPr="00347DD7">
        <w:rPr>
          <w:rFonts w:ascii="Calibri" w:eastAsia="Calibri" w:hAnsi="Calibri" w:cs="Times New Roman"/>
        </w:rPr>
        <w:t>etuje župnika/svećenika pri donošenju</w:t>
      </w:r>
      <w:r w:rsidRPr="00347DD7">
        <w:rPr>
          <w:rFonts w:ascii="Calibri" w:eastAsia="Calibri" w:hAnsi="Calibri" w:cs="Times New Roman"/>
        </w:rPr>
        <w:t xml:space="preserve"> odluka važnih za župu? Kako djeluju župno pastoralno i ekonomsko vijeće u našoj župi?</w:t>
      </w:r>
    </w:p>
    <w:p w14:paraId="43503F5B" w14:textId="77777777" w:rsidR="00954A15" w:rsidRPr="00347DD7" w:rsidRDefault="00954A15" w:rsidP="00954A15">
      <w:pPr>
        <w:numPr>
          <w:ilvl w:val="0"/>
          <w:numId w:val="21"/>
        </w:numPr>
        <w:tabs>
          <w:tab w:val="num" w:pos="709"/>
        </w:tabs>
        <w:spacing w:after="160" w:line="259" w:lineRule="auto"/>
        <w:ind w:left="426"/>
        <w:jc w:val="both"/>
        <w:rPr>
          <w:rFonts w:ascii="Calibri" w:eastAsia="Calibri" w:hAnsi="Calibri" w:cs="Times New Roman"/>
        </w:rPr>
      </w:pPr>
      <w:r w:rsidRPr="00347DD7">
        <w:rPr>
          <w:rFonts w:ascii="Calibri" w:eastAsia="Calibri" w:hAnsi="Calibri" w:cs="Times New Roman"/>
        </w:rPr>
        <w:t xml:space="preserve">Kako se odazivamo na pozive župnika/svećenika/voditelja određenih skupina na određene susrete i događanja? Tko se najčešće odaziva? Tko se osjeća pozvanim doći kada se svima upućuje poziv? </w:t>
      </w:r>
    </w:p>
    <w:p w14:paraId="789B5840" w14:textId="77777777" w:rsidR="00954A15" w:rsidRPr="00347DD7" w:rsidRDefault="00954A15" w:rsidP="00954A15">
      <w:pPr>
        <w:numPr>
          <w:ilvl w:val="0"/>
          <w:numId w:val="20"/>
        </w:numPr>
        <w:tabs>
          <w:tab w:val="num" w:pos="709"/>
        </w:tabs>
        <w:spacing w:after="160" w:line="259" w:lineRule="auto"/>
        <w:ind w:left="426"/>
        <w:jc w:val="both"/>
        <w:rPr>
          <w:rFonts w:ascii="Calibri" w:eastAsia="Calibri" w:hAnsi="Calibri" w:cs="Times New Roman"/>
        </w:rPr>
      </w:pPr>
      <w:r w:rsidRPr="00347DD7">
        <w:rPr>
          <w:rFonts w:ascii="Calibri" w:eastAsia="Calibri" w:hAnsi="Calibri" w:cs="Times New Roman"/>
        </w:rPr>
        <w:t>Kakav je odnos svećenika prema obiteljima? Kakav je odnos prema djeci?</w:t>
      </w:r>
    </w:p>
    <w:p w14:paraId="7A95996A" w14:textId="77777777" w:rsidR="00954A15" w:rsidRPr="00347DD7" w:rsidRDefault="00954A15" w:rsidP="00954A15">
      <w:pPr>
        <w:numPr>
          <w:ilvl w:val="0"/>
          <w:numId w:val="20"/>
        </w:numPr>
        <w:tabs>
          <w:tab w:val="num" w:pos="709"/>
        </w:tabs>
        <w:spacing w:after="160" w:line="259" w:lineRule="auto"/>
        <w:ind w:left="426"/>
        <w:jc w:val="both"/>
        <w:rPr>
          <w:rFonts w:ascii="Calibri" w:eastAsia="Calibri" w:hAnsi="Calibri" w:cs="Times New Roman"/>
        </w:rPr>
      </w:pPr>
      <w:r w:rsidRPr="00347DD7">
        <w:rPr>
          <w:rFonts w:ascii="Calibri" w:eastAsia="Calibri" w:hAnsi="Calibri" w:cs="Calibri"/>
        </w:rPr>
        <w:t xml:space="preserve">Što može jedna župna zajednica činiti da bi se mladi odlučivali za duhovna zvanja? </w:t>
      </w:r>
    </w:p>
    <w:p w14:paraId="582B759C" w14:textId="638A3616" w:rsidR="00954A15" w:rsidRPr="00347DD7" w:rsidRDefault="00954A15" w:rsidP="00954A15">
      <w:pPr>
        <w:numPr>
          <w:ilvl w:val="0"/>
          <w:numId w:val="20"/>
        </w:numPr>
        <w:tabs>
          <w:tab w:val="num" w:pos="709"/>
        </w:tabs>
        <w:spacing w:after="160" w:line="259" w:lineRule="auto"/>
        <w:ind w:left="426"/>
        <w:jc w:val="both"/>
        <w:rPr>
          <w:rFonts w:ascii="Calibri" w:eastAsia="Calibri" w:hAnsi="Calibri" w:cs="Times New Roman"/>
        </w:rPr>
      </w:pPr>
      <w:r w:rsidRPr="00347DD7">
        <w:rPr>
          <w:rFonts w:ascii="Calibri" w:eastAsia="Calibri" w:hAnsi="Calibri" w:cs="Calibri"/>
        </w:rPr>
        <w:t>Kako Crkva (župna zajednica) može pomoći zaručnicima u pripravi za ženidbu, mladim bračnim parovim</w:t>
      </w:r>
      <w:r w:rsidR="00212042" w:rsidRPr="00347DD7">
        <w:rPr>
          <w:rFonts w:ascii="Calibri" w:eastAsia="Calibri" w:hAnsi="Calibri" w:cs="Calibri"/>
        </w:rPr>
        <w:t>a i mladim obiteljima u njihovu</w:t>
      </w:r>
      <w:r w:rsidRPr="00347DD7">
        <w:rPr>
          <w:rFonts w:ascii="Calibri" w:eastAsia="Calibri" w:hAnsi="Calibri" w:cs="Calibri"/>
        </w:rPr>
        <w:t xml:space="preserve"> ljudskom i duhovnom rastu?</w:t>
      </w:r>
    </w:p>
    <w:p w14:paraId="164BD67D" w14:textId="485C077B" w:rsidR="00954A15" w:rsidRPr="00347DD7" w:rsidRDefault="00954A15" w:rsidP="00954A15">
      <w:pPr>
        <w:numPr>
          <w:ilvl w:val="0"/>
          <w:numId w:val="20"/>
        </w:numPr>
        <w:tabs>
          <w:tab w:val="num" w:pos="709"/>
        </w:tabs>
        <w:spacing w:after="160" w:line="259" w:lineRule="auto"/>
        <w:ind w:left="426"/>
        <w:jc w:val="both"/>
        <w:rPr>
          <w:rFonts w:ascii="Calibri" w:eastAsia="Calibri" w:hAnsi="Calibri" w:cs="Times New Roman"/>
        </w:rPr>
      </w:pPr>
      <w:r w:rsidRPr="00347DD7">
        <w:rPr>
          <w:rFonts w:ascii="Calibri" w:eastAsia="Calibri" w:hAnsi="Calibri" w:cs="Calibri"/>
        </w:rPr>
        <w:t>Kako se mi vjernici brinemo za svojega župnika? Na koji</w:t>
      </w:r>
      <w:r w:rsidR="00212042" w:rsidRPr="00347DD7">
        <w:rPr>
          <w:rFonts w:ascii="Calibri" w:eastAsia="Calibri" w:hAnsi="Calibri" w:cs="Calibri"/>
        </w:rPr>
        <w:t xml:space="preserve"> ga način podupiremo u njegovu</w:t>
      </w:r>
      <w:r w:rsidRPr="00347DD7">
        <w:rPr>
          <w:rFonts w:ascii="Calibri" w:eastAsia="Calibri" w:hAnsi="Calibri" w:cs="Calibri"/>
        </w:rPr>
        <w:t xml:space="preserve"> zvanju i službi? </w:t>
      </w:r>
    </w:p>
    <w:p w14:paraId="5C5EFEA9" w14:textId="39A49AD6" w:rsidR="009E45ED" w:rsidRPr="00347DD7" w:rsidRDefault="004C4921" w:rsidP="009E45ED">
      <w:pPr>
        <w:spacing w:before="240" w:after="240" w:line="240" w:lineRule="auto"/>
        <w:rPr>
          <w:rFonts w:eastAsia="Times New Roman" w:cstheme="minorHAnsi"/>
          <w:sz w:val="24"/>
          <w:szCs w:val="24"/>
          <w:lang w:eastAsia="hr-HR"/>
        </w:rPr>
      </w:pPr>
      <w:r w:rsidRPr="00347DD7">
        <w:rPr>
          <w:rFonts w:eastAsia="Times New Roman" w:cstheme="minorHAnsi"/>
          <w:i/>
          <w:iCs/>
          <w:sz w:val="24"/>
          <w:szCs w:val="24"/>
          <w:lang w:eastAsia="hr-HR"/>
        </w:rPr>
        <w:t>*</w:t>
      </w:r>
      <w:r w:rsidR="009E45ED" w:rsidRPr="00347DD7">
        <w:rPr>
          <w:rFonts w:eastAsia="Times New Roman" w:cstheme="minorHAnsi"/>
          <w:i/>
          <w:iCs/>
          <w:sz w:val="24"/>
          <w:szCs w:val="24"/>
          <w:lang w:eastAsia="hr-HR"/>
        </w:rPr>
        <w:t xml:space="preserve">Sudionicima se pročita pitanje te im se ostavi nekoliko trenutaka da osobno razmisle o pitanju (pitanja </w:t>
      </w:r>
      <w:r w:rsidR="00212042" w:rsidRPr="00347DD7">
        <w:rPr>
          <w:rFonts w:eastAsia="Times New Roman" w:cstheme="minorHAnsi"/>
          <w:i/>
          <w:iCs/>
          <w:sz w:val="24"/>
          <w:szCs w:val="24"/>
          <w:lang w:eastAsia="hr-HR"/>
        </w:rPr>
        <w:t>im se mogu podijeliti</w:t>
      </w:r>
      <w:r w:rsidR="009E45ED" w:rsidRPr="00347DD7">
        <w:rPr>
          <w:rFonts w:eastAsia="Times New Roman" w:cstheme="minorHAnsi"/>
          <w:i/>
          <w:iCs/>
          <w:sz w:val="24"/>
          <w:szCs w:val="24"/>
          <w:lang w:eastAsia="hr-HR"/>
        </w:rPr>
        <w:t xml:space="preserve"> na papiru gdje mogu onda pisati osobne bilješke)</w:t>
      </w:r>
      <w:r w:rsidR="00212042" w:rsidRPr="00347DD7">
        <w:rPr>
          <w:rFonts w:eastAsia="Times New Roman" w:cstheme="minorHAnsi"/>
          <w:i/>
          <w:iCs/>
          <w:sz w:val="24"/>
          <w:szCs w:val="24"/>
          <w:lang w:eastAsia="hr-HR"/>
        </w:rPr>
        <w:t>. N</w:t>
      </w:r>
      <w:r w:rsidR="009E45ED" w:rsidRPr="00347DD7">
        <w:rPr>
          <w:rFonts w:eastAsia="Times New Roman" w:cstheme="minorHAnsi"/>
          <w:i/>
          <w:iCs/>
          <w:sz w:val="24"/>
          <w:szCs w:val="24"/>
          <w:lang w:eastAsia="hr-HR"/>
        </w:rPr>
        <w:t>akon toga slijedi razgovor u grupi i pisanje zajedničkog sažetka.</w:t>
      </w:r>
    </w:p>
    <w:p w14:paraId="435C81E2" w14:textId="77777777" w:rsidR="009E45ED" w:rsidRPr="00EB45F7" w:rsidRDefault="009E45ED" w:rsidP="009E45ED">
      <w:pPr>
        <w:spacing w:after="0" w:line="240" w:lineRule="auto"/>
        <w:rPr>
          <w:rFonts w:eastAsia="Times New Roman" w:cstheme="minorHAnsi"/>
          <w:sz w:val="24"/>
          <w:szCs w:val="24"/>
          <w:lang w:eastAsia="hr-HR"/>
        </w:rPr>
      </w:pPr>
    </w:p>
    <w:p w14:paraId="4EEF8D39" w14:textId="412DF416" w:rsidR="004C4921" w:rsidRPr="00EB45F7" w:rsidRDefault="004C4921" w:rsidP="004C4921">
      <w:pPr>
        <w:spacing w:line="240" w:lineRule="auto"/>
        <w:rPr>
          <w:rFonts w:eastAsia="Times New Roman" w:cstheme="minorHAnsi"/>
          <w:sz w:val="24"/>
          <w:szCs w:val="24"/>
          <w:lang w:eastAsia="hr-HR"/>
        </w:rPr>
      </w:pPr>
      <w:r w:rsidRPr="00EB45F7">
        <w:rPr>
          <w:rFonts w:eastAsia="Times New Roman" w:cstheme="minorHAnsi"/>
          <w:i/>
          <w:iCs/>
          <w:sz w:val="24"/>
          <w:szCs w:val="24"/>
          <w:lang w:eastAsia="hr-HR"/>
        </w:rPr>
        <w:t>*</w:t>
      </w:r>
      <w:r w:rsidR="009E45ED" w:rsidRPr="00EB45F7">
        <w:rPr>
          <w:rFonts w:eastAsia="Times New Roman" w:cstheme="minorHAnsi"/>
          <w:i/>
          <w:iCs/>
          <w:sz w:val="24"/>
          <w:szCs w:val="24"/>
          <w:lang w:eastAsia="hr-HR"/>
        </w:rPr>
        <w:t xml:space="preserve">IZVOR: Pripremni dokument; </w:t>
      </w:r>
      <w:proofErr w:type="spellStart"/>
      <w:r w:rsidR="009E45ED" w:rsidRPr="00EB45F7">
        <w:rPr>
          <w:rFonts w:eastAsia="Times New Roman" w:cstheme="minorHAnsi"/>
          <w:i/>
          <w:iCs/>
          <w:sz w:val="24"/>
          <w:szCs w:val="24"/>
          <w:lang w:eastAsia="hr-HR"/>
        </w:rPr>
        <w:t>Vademecum</w:t>
      </w:r>
      <w:proofErr w:type="spellEnd"/>
      <w:r w:rsidR="009E45ED" w:rsidRPr="00EB45F7">
        <w:rPr>
          <w:rFonts w:eastAsia="Times New Roman" w:cstheme="minorHAnsi"/>
          <w:i/>
          <w:iCs/>
          <w:sz w:val="24"/>
          <w:szCs w:val="24"/>
          <w:lang w:eastAsia="hr-HR"/>
        </w:rPr>
        <w:t xml:space="preserve">; </w:t>
      </w:r>
      <w:r w:rsidRPr="00EB45F7">
        <w:rPr>
          <w:rFonts w:eastAsia="Times New Roman" w:cstheme="minorHAnsi"/>
          <w:i/>
          <w:iCs/>
          <w:sz w:val="24"/>
          <w:szCs w:val="24"/>
          <w:lang w:eastAsia="hr-HR"/>
        </w:rPr>
        <w:t xml:space="preserve">LG; Slavko Zec – Milivoj </w:t>
      </w:r>
      <w:proofErr w:type="spellStart"/>
      <w:r w:rsidRPr="00EB45F7">
        <w:rPr>
          <w:rFonts w:eastAsia="Times New Roman" w:cstheme="minorHAnsi"/>
          <w:i/>
          <w:iCs/>
          <w:sz w:val="24"/>
          <w:szCs w:val="24"/>
          <w:lang w:eastAsia="hr-HR"/>
        </w:rPr>
        <w:t>Guszak</w:t>
      </w:r>
      <w:proofErr w:type="spellEnd"/>
      <w:r w:rsidR="009E45ED" w:rsidRPr="00EB45F7">
        <w:rPr>
          <w:rFonts w:eastAsia="Times New Roman" w:cstheme="minorHAnsi"/>
          <w:i/>
          <w:iCs/>
          <w:sz w:val="24"/>
          <w:szCs w:val="24"/>
          <w:lang w:eastAsia="hr-HR"/>
        </w:rPr>
        <w:t>,</w:t>
      </w:r>
      <w:r w:rsidR="00212042">
        <w:rPr>
          <w:rFonts w:eastAsia="Times New Roman" w:cstheme="minorHAnsi"/>
          <w:i/>
          <w:iCs/>
          <w:sz w:val="24"/>
          <w:szCs w:val="24"/>
          <w:lang w:eastAsia="hr-HR"/>
        </w:rPr>
        <w:t xml:space="preserve"> </w:t>
      </w:r>
      <w:r w:rsidR="009E45ED" w:rsidRPr="00EB45F7">
        <w:rPr>
          <w:rFonts w:eastAsia="Times New Roman" w:cstheme="minorHAnsi"/>
          <w:i/>
          <w:iCs/>
          <w:sz w:val="24"/>
          <w:szCs w:val="24"/>
          <w:lang w:eastAsia="hr-HR"/>
        </w:rPr>
        <w:t>Vjernici laici u vršenju vlasti upravljanja – suradnja ili sudjelovanje?</w:t>
      </w:r>
    </w:p>
    <w:p w14:paraId="5709A08B" w14:textId="77777777" w:rsidR="006D6099" w:rsidRPr="00EB45F7" w:rsidRDefault="006D6099" w:rsidP="004C4921">
      <w:pPr>
        <w:spacing w:line="240" w:lineRule="auto"/>
        <w:rPr>
          <w:rFonts w:cstheme="minorHAnsi"/>
          <w:b/>
          <w:sz w:val="24"/>
          <w:szCs w:val="24"/>
        </w:rPr>
      </w:pPr>
    </w:p>
    <w:p w14:paraId="561FA2D4" w14:textId="77777777" w:rsidR="009958A2" w:rsidRDefault="009958A2">
      <w:pPr>
        <w:rPr>
          <w:rFonts w:cstheme="minorHAnsi"/>
          <w:b/>
          <w:sz w:val="24"/>
          <w:szCs w:val="24"/>
        </w:rPr>
      </w:pPr>
      <w:r>
        <w:rPr>
          <w:rFonts w:cstheme="minorHAnsi"/>
          <w:b/>
          <w:sz w:val="24"/>
          <w:szCs w:val="24"/>
        </w:rPr>
        <w:br w:type="page"/>
      </w:r>
    </w:p>
    <w:p w14:paraId="2760D05C" w14:textId="545B858F" w:rsidR="006F1497" w:rsidRPr="00EB45F7" w:rsidRDefault="006F1497" w:rsidP="004C4921">
      <w:pPr>
        <w:spacing w:line="240" w:lineRule="auto"/>
        <w:rPr>
          <w:rFonts w:eastAsia="Times New Roman" w:cstheme="minorHAnsi"/>
          <w:sz w:val="24"/>
          <w:szCs w:val="24"/>
          <w:lang w:eastAsia="hr-HR"/>
        </w:rPr>
      </w:pPr>
      <w:r w:rsidRPr="00EB45F7">
        <w:rPr>
          <w:rFonts w:cstheme="minorHAnsi"/>
          <w:b/>
          <w:sz w:val="24"/>
          <w:szCs w:val="24"/>
        </w:rPr>
        <w:lastRenderedPageBreak/>
        <w:t>9.</w:t>
      </w:r>
      <w:r w:rsidR="00CD363E" w:rsidRPr="00EB45F7">
        <w:rPr>
          <w:rFonts w:cstheme="minorHAnsi"/>
          <w:b/>
          <w:sz w:val="24"/>
          <w:szCs w:val="24"/>
        </w:rPr>
        <w:t xml:space="preserve"> RAZLUČIVANJE I ODLUČIVANJE</w:t>
      </w:r>
    </w:p>
    <w:p w14:paraId="58655535" w14:textId="5B061977" w:rsidR="00E661EE" w:rsidRPr="00E661EE" w:rsidRDefault="00E661EE" w:rsidP="00E661EE">
      <w:pPr>
        <w:rPr>
          <w:rFonts w:cstheme="minorHAnsi"/>
          <w:b/>
          <w:bCs/>
          <w:sz w:val="24"/>
          <w:szCs w:val="24"/>
        </w:rPr>
      </w:pPr>
      <w:r w:rsidRPr="00E661EE">
        <w:rPr>
          <w:rFonts w:cstheme="minorHAnsi"/>
          <w:b/>
          <w:bCs/>
          <w:sz w:val="24"/>
          <w:szCs w:val="24"/>
        </w:rPr>
        <w:t xml:space="preserve">Iz </w:t>
      </w:r>
      <w:r w:rsidRPr="00E661EE">
        <w:rPr>
          <w:rFonts w:cstheme="minorHAnsi"/>
          <w:b/>
          <w:bCs/>
          <w:i/>
          <w:iCs/>
          <w:sz w:val="24"/>
          <w:szCs w:val="24"/>
        </w:rPr>
        <w:t xml:space="preserve">Djela apostolskih </w:t>
      </w:r>
      <w:r w:rsidRPr="00E661EE">
        <w:rPr>
          <w:rFonts w:cstheme="minorHAnsi"/>
          <w:b/>
          <w:bCs/>
          <w:sz w:val="24"/>
          <w:szCs w:val="24"/>
        </w:rPr>
        <w:t>(</w:t>
      </w:r>
      <w:proofErr w:type="spellStart"/>
      <w:r w:rsidRPr="00E661EE">
        <w:rPr>
          <w:rFonts w:cstheme="minorHAnsi"/>
          <w:b/>
          <w:bCs/>
          <w:i/>
          <w:iCs/>
          <w:sz w:val="24"/>
          <w:szCs w:val="24"/>
        </w:rPr>
        <w:t>Dj</w:t>
      </w:r>
      <w:proofErr w:type="spellEnd"/>
      <w:r w:rsidRPr="00E661EE">
        <w:rPr>
          <w:rFonts w:cstheme="minorHAnsi"/>
          <w:b/>
          <w:bCs/>
          <w:i/>
          <w:iCs/>
          <w:sz w:val="24"/>
          <w:szCs w:val="24"/>
        </w:rPr>
        <w:t xml:space="preserve"> </w:t>
      </w:r>
      <w:r w:rsidRPr="00E661EE">
        <w:rPr>
          <w:rFonts w:cstheme="minorHAnsi"/>
          <w:b/>
          <w:bCs/>
          <w:sz w:val="24"/>
          <w:szCs w:val="24"/>
        </w:rPr>
        <w:t>15, 1-</w:t>
      </w:r>
      <w:r w:rsidR="008331AA">
        <w:rPr>
          <w:rFonts w:cstheme="minorHAnsi"/>
          <w:b/>
          <w:bCs/>
          <w:sz w:val="24"/>
          <w:szCs w:val="24"/>
        </w:rPr>
        <w:t>21</w:t>
      </w:r>
      <w:r w:rsidRPr="00E661EE">
        <w:rPr>
          <w:rFonts w:cstheme="minorHAnsi"/>
          <w:b/>
          <w:bCs/>
          <w:sz w:val="24"/>
          <w:szCs w:val="24"/>
        </w:rPr>
        <w:t>)</w:t>
      </w:r>
    </w:p>
    <w:p w14:paraId="7FDB7F65" w14:textId="77777777" w:rsidR="008331AA" w:rsidRDefault="00E661EE" w:rsidP="008331AA">
      <w:pPr>
        <w:spacing w:after="0"/>
        <w:jc w:val="both"/>
        <w:rPr>
          <w:rFonts w:cstheme="minorHAnsi"/>
          <w:b/>
          <w:bCs/>
          <w:sz w:val="24"/>
          <w:szCs w:val="24"/>
        </w:rPr>
      </w:pPr>
      <w:r w:rsidRPr="00E661EE">
        <w:rPr>
          <w:rFonts w:cstheme="minorHAnsi"/>
          <w:b/>
          <w:bCs/>
          <w:sz w:val="24"/>
          <w:szCs w:val="24"/>
        </w:rPr>
        <w:t xml:space="preserve">Uto neki siđoše iz Judeje i počeše učiti braću: »Ako se ne obrežete po običaju Mojsijevu, ne možete se spasiti.« Kad između njih te Pavla i </w:t>
      </w:r>
      <w:proofErr w:type="spellStart"/>
      <w:r w:rsidRPr="00E661EE">
        <w:rPr>
          <w:rFonts w:cstheme="minorHAnsi"/>
          <w:b/>
          <w:bCs/>
          <w:sz w:val="24"/>
          <w:szCs w:val="24"/>
        </w:rPr>
        <w:t>Barnabe</w:t>
      </w:r>
      <w:proofErr w:type="spellEnd"/>
      <w:r w:rsidRPr="00E661EE">
        <w:rPr>
          <w:rFonts w:cstheme="minorHAnsi"/>
          <w:b/>
          <w:bCs/>
          <w:sz w:val="24"/>
          <w:szCs w:val="24"/>
        </w:rPr>
        <w:t xml:space="preserve"> nasta prepirka i raspra </w:t>
      </w:r>
      <w:proofErr w:type="spellStart"/>
      <w:r w:rsidRPr="00E661EE">
        <w:rPr>
          <w:rFonts w:cstheme="minorHAnsi"/>
          <w:b/>
          <w:bCs/>
          <w:sz w:val="24"/>
          <w:szCs w:val="24"/>
        </w:rPr>
        <w:t>nemalena</w:t>
      </w:r>
      <w:proofErr w:type="spellEnd"/>
      <w:r w:rsidRPr="00E661EE">
        <w:rPr>
          <w:rFonts w:cstheme="minorHAnsi"/>
          <w:b/>
          <w:bCs/>
          <w:sz w:val="24"/>
          <w:szCs w:val="24"/>
        </w:rPr>
        <w:t xml:space="preserve">, odrediše da Pavao i </w:t>
      </w:r>
      <w:proofErr w:type="spellStart"/>
      <w:r w:rsidRPr="00E661EE">
        <w:rPr>
          <w:rFonts w:cstheme="minorHAnsi"/>
          <w:b/>
          <w:bCs/>
          <w:sz w:val="24"/>
          <w:szCs w:val="24"/>
        </w:rPr>
        <w:t>Barnaba</w:t>
      </w:r>
      <w:proofErr w:type="spellEnd"/>
      <w:r w:rsidRPr="00E661EE">
        <w:rPr>
          <w:rFonts w:cstheme="minorHAnsi"/>
          <w:b/>
          <w:bCs/>
          <w:sz w:val="24"/>
          <w:szCs w:val="24"/>
        </w:rPr>
        <w:t xml:space="preserve"> i još neki drugi između njih uzađu u Jeruzalem k apostolima i starješinama poradi tog pitanja.</w:t>
      </w:r>
      <w:r>
        <w:rPr>
          <w:rFonts w:cstheme="minorHAnsi"/>
          <w:b/>
          <w:bCs/>
          <w:sz w:val="24"/>
          <w:szCs w:val="24"/>
        </w:rPr>
        <w:t xml:space="preserve"> </w:t>
      </w:r>
    </w:p>
    <w:p w14:paraId="0CFBC37E" w14:textId="780C02FC" w:rsidR="008331AA" w:rsidRDefault="00E661EE" w:rsidP="008331AA">
      <w:pPr>
        <w:spacing w:after="0"/>
        <w:jc w:val="both"/>
        <w:rPr>
          <w:rFonts w:cstheme="minorHAnsi"/>
          <w:b/>
          <w:bCs/>
          <w:sz w:val="24"/>
          <w:szCs w:val="24"/>
        </w:rPr>
      </w:pPr>
      <w:r w:rsidRPr="00E661EE">
        <w:rPr>
          <w:rFonts w:cstheme="minorHAnsi"/>
          <w:b/>
          <w:bCs/>
          <w:sz w:val="24"/>
          <w:szCs w:val="24"/>
        </w:rPr>
        <w:t xml:space="preserve">Oni su dakle, ispraćeni od Crkve, prolazili kroz </w:t>
      </w:r>
      <w:proofErr w:type="spellStart"/>
      <w:r w:rsidRPr="00E661EE">
        <w:rPr>
          <w:rFonts w:cstheme="minorHAnsi"/>
          <w:b/>
          <w:bCs/>
          <w:sz w:val="24"/>
          <w:szCs w:val="24"/>
        </w:rPr>
        <w:t>Feniciju</w:t>
      </w:r>
      <w:proofErr w:type="spellEnd"/>
      <w:r w:rsidRPr="00E661EE">
        <w:rPr>
          <w:rFonts w:cstheme="minorHAnsi"/>
          <w:b/>
          <w:bCs/>
          <w:sz w:val="24"/>
          <w:szCs w:val="24"/>
        </w:rPr>
        <w:t xml:space="preserve"> i Samariju pripovijedajući o obraćenju pogana i donoseći svoj braći veliku radost. Kada pak stigoše u Jeruzalem, primi ih Crkva, apostoli i starješine. Ispripovjediše što sve Bog učini po njima.</w:t>
      </w:r>
      <w:r>
        <w:rPr>
          <w:rFonts w:cstheme="minorHAnsi"/>
          <w:b/>
          <w:bCs/>
          <w:sz w:val="24"/>
          <w:szCs w:val="24"/>
        </w:rPr>
        <w:t xml:space="preserve"> </w:t>
      </w:r>
    </w:p>
    <w:p w14:paraId="2B722F42" w14:textId="31876FFF" w:rsidR="008331AA" w:rsidRDefault="00E661EE" w:rsidP="008331AA">
      <w:pPr>
        <w:spacing w:after="0"/>
        <w:jc w:val="both"/>
        <w:rPr>
          <w:rFonts w:cstheme="minorHAnsi"/>
          <w:b/>
          <w:bCs/>
          <w:sz w:val="24"/>
          <w:szCs w:val="24"/>
        </w:rPr>
      </w:pPr>
      <w:r w:rsidRPr="00E661EE">
        <w:rPr>
          <w:rFonts w:cstheme="minorHAnsi"/>
          <w:b/>
          <w:bCs/>
          <w:sz w:val="24"/>
          <w:szCs w:val="24"/>
        </w:rPr>
        <w:t>Onda ustanu neki od onih što iz farizejske sljedbe bijahu prigrlili vjeru pa reknu: »Treba ih obrezati i zapovjediti im da opslužuju Zakon Mojsijev.«</w:t>
      </w:r>
      <w:r>
        <w:rPr>
          <w:rFonts w:cstheme="minorHAnsi"/>
          <w:b/>
          <w:bCs/>
          <w:sz w:val="24"/>
          <w:szCs w:val="24"/>
        </w:rPr>
        <w:t xml:space="preserve"> </w:t>
      </w:r>
    </w:p>
    <w:p w14:paraId="5E0F022C" w14:textId="0A564A6F" w:rsidR="008331AA" w:rsidRDefault="00E661EE" w:rsidP="008331AA">
      <w:pPr>
        <w:spacing w:after="0"/>
        <w:jc w:val="both"/>
        <w:rPr>
          <w:rFonts w:cstheme="minorHAnsi"/>
          <w:b/>
          <w:bCs/>
          <w:sz w:val="24"/>
          <w:szCs w:val="24"/>
        </w:rPr>
      </w:pPr>
      <w:r w:rsidRPr="00E661EE">
        <w:rPr>
          <w:rFonts w:cstheme="minorHAnsi"/>
          <w:b/>
          <w:bCs/>
          <w:sz w:val="24"/>
          <w:szCs w:val="24"/>
        </w:rPr>
        <w:t xml:space="preserve">Nato se apostoli i starješine sastanu da to razmotre. Nakon duge raspre ustade Petar i reče im: »Braćo, vi znate kako me Bog od </w:t>
      </w:r>
      <w:proofErr w:type="spellStart"/>
      <w:r w:rsidRPr="00E661EE">
        <w:rPr>
          <w:rFonts w:cstheme="minorHAnsi"/>
          <w:b/>
          <w:bCs/>
          <w:sz w:val="24"/>
          <w:szCs w:val="24"/>
        </w:rPr>
        <w:t>najprvih</w:t>
      </w:r>
      <w:proofErr w:type="spellEnd"/>
      <w:r w:rsidRPr="00E661EE">
        <w:rPr>
          <w:rFonts w:cstheme="minorHAnsi"/>
          <w:b/>
          <w:bCs/>
          <w:sz w:val="24"/>
          <w:szCs w:val="24"/>
        </w:rPr>
        <w:t xml:space="preserve"> dana između vas izabra da iz mojih usta pogani čuju riječ evanđelja i </w:t>
      </w:r>
      <w:proofErr w:type="spellStart"/>
      <w:r w:rsidRPr="00E661EE">
        <w:rPr>
          <w:rFonts w:cstheme="minorHAnsi"/>
          <w:b/>
          <w:bCs/>
          <w:sz w:val="24"/>
          <w:szCs w:val="24"/>
        </w:rPr>
        <w:t>uzvjeruju</w:t>
      </w:r>
      <w:proofErr w:type="spellEnd"/>
      <w:r w:rsidRPr="00E661EE">
        <w:rPr>
          <w:rFonts w:cstheme="minorHAnsi"/>
          <w:b/>
          <w:bCs/>
          <w:sz w:val="24"/>
          <w:szCs w:val="24"/>
        </w:rPr>
        <w:t>. I Bog, Poznavatelj srdaca, posvjedoči za njih: dade im Duha Svetoga kao i nama.</w:t>
      </w:r>
      <w:r>
        <w:rPr>
          <w:rFonts w:cstheme="minorHAnsi"/>
          <w:b/>
          <w:bCs/>
          <w:sz w:val="24"/>
          <w:szCs w:val="24"/>
        </w:rPr>
        <w:t xml:space="preserve"> </w:t>
      </w:r>
      <w:r w:rsidRPr="00E661EE">
        <w:rPr>
          <w:rFonts w:cstheme="minorHAnsi"/>
          <w:b/>
          <w:bCs/>
          <w:sz w:val="24"/>
          <w:szCs w:val="24"/>
        </w:rPr>
        <w:t>Nikakve razlike nije pravio između nas i njih: vjerom očisti njihova srca. Što dakle sada iskušavate Boga stavljajući učenicima na vrat jaram kojeg ni oci naši ni mi nismo mogli nositi? Vjerujemo, naprotiv: po milosti smo Gospodina Isusa spašeni, baš kao i oni.«</w:t>
      </w:r>
    </w:p>
    <w:p w14:paraId="671F4744" w14:textId="6BF57532" w:rsidR="008331AA" w:rsidRDefault="00E661EE" w:rsidP="008331AA">
      <w:pPr>
        <w:spacing w:after="0"/>
        <w:jc w:val="both"/>
        <w:rPr>
          <w:rFonts w:cstheme="minorHAnsi"/>
          <w:b/>
          <w:bCs/>
          <w:sz w:val="24"/>
          <w:szCs w:val="24"/>
        </w:rPr>
      </w:pPr>
      <w:r w:rsidRPr="00E661EE">
        <w:rPr>
          <w:rFonts w:cstheme="minorHAnsi"/>
          <w:b/>
          <w:bCs/>
          <w:sz w:val="24"/>
          <w:szCs w:val="24"/>
        </w:rPr>
        <w:t xml:space="preserve">Nato sve mnoštvo umuknu. Slušali su </w:t>
      </w:r>
      <w:proofErr w:type="spellStart"/>
      <w:r w:rsidRPr="00E661EE">
        <w:rPr>
          <w:rFonts w:cstheme="minorHAnsi"/>
          <w:b/>
          <w:bCs/>
          <w:sz w:val="24"/>
          <w:szCs w:val="24"/>
        </w:rPr>
        <w:t>Barnabu</w:t>
      </w:r>
      <w:proofErr w:type="spellEnd"/>
      <w:r w:rsidRPr="00E661EE">
        <w:rPr>
          <w:rFonts w:cstheme="minorHAnsi"/>
          <w:b/>
          <w:bCs/>
          <w:sz w:val="24"/>
          <w:szCs w:val="24"/>
        </w:rPr>
        <w:t xml:space="preserve"> i Pavla koji </w:t>
      </w:r>
      <w:r w:rsidR="008331AA" w:rsidRPr="00E661EE">
        <w:rPr>
          <w:rFonts w:cstheme="minorHAnsi"/>
          <w:b/>
          <w:bCs/>
          <w:sz w:val="24"/>
          <w:szCs w:val="24"/>
        </w:rPr>
        <w:t>pripovijedahu</w:t>
      </w:r>
      <w:r w:rsidRPr="00E661EE">
        <w:rPr>
          <w:rFonts w:cstheme="minorHAnsi"/>
          <w:b/>
          <w:bCs/>
          <w:sz w:val="24"/>
          <w:szCs w:val="24"/>
        </w:rPr>
        <w:t xml:space="preserve"> kolika je znamenja i čudesa Bog po njima učinio među poganima.</w:t>
      </w:r>
      <w:r>
        <w:rPr>
          <w:rFonts w:cstheme="minorHAnsi"/>
          <w:b/>
          <w:bCs/>
          <w:sz w:val="24"/>
          <w:szCs w:val="24"/>
        </w:rPr>
        <w:t xml:space="preserve"> </w:t>
      </w:r>
    </w:p>
    <w:p w14:paraId="5151022A" w14:textId="6D8374A8" w:rsidR="008331AA" w:rsidRDefault="00E661EE" w:rsidP="008331AA">
      <w:pPr>
        <w:spacing w:after="0"/>
        <w:jc w:val="both"/>
        <w:rPr>
          <w:rFonts w:cstheme="minorHAnsi"/>
          <w:b/>
          <w:bCs/>
          <w:sz w:val="24"/>
          <w:szCs w:val="24"/>
        </w:rPr>
      </w:pPr>
      <w:r w:rsidRPr="00E661EE">
        <w:rPr>
          <w:rFonts w:cstheme="minorHAnsi"/>
          <w:b/>
          <w:bCs/>
          <w:sz w:val="24"/>
          <w:szCs w:val="24"/>
        </w:rPr>
        <w:t>Kad oni ušutješe, progovori Jakov: »Poslušajte me, braćo! Šimun je izložio kako se Bog već na početku pobrinu između pogana uzeti narod imenu svojemu. S time su u skladu riječi Prorokâ. Ovako je doista pisano:</w:t>
      </w:r>
    </w:p>
    <w:p w14:paraId="5BCB3429" w14:textId="77777777" w:rsidR="008331AA" w:rsidRDefault="00E661EE" w:rsidP="008331AA">
      <w:pPr>
        <w:spacing w:after="0"/>
        <w:rPr>
          <w:rFonts w:cstheme="minorHAnsi"/>
          <w:b/>
          <w:bCs/>
          <w:sz w:val="24"/>
          <w:szCs w:val="24"/>
        </w:rPr>
      </w:pPr>
      <w:r w:rsidRPr="00E661EE">
        <w:rPr>
          <w:rFonts w:cstheme="minorHAnsi"/>
          <w:b/>
          <w:bCs/>
          <w:sz w:val="24"/>
          <w:szCs w:val="24"/>
        </w:rPr>
        <w:t>Nakon toga vratit ću se</w:t>
      </w:r>
      <w:r w:rsidR="008331AA">
        <w:rPr>
          <w:rFonts w:cstheme="minorHAnsi"/>
          <w:b/>
          <w:bCs/>
          <w:sz w:val="24"/>
          <w:szCs w:val="24"/>
        </w:rPr>
        <w:t xml:space="preserve"> </w:t>
      </w:r>
      <w:r w:rsidR="008331AA">
        <w:rPr>
          <w:rFonts w:cstheme="minorHAnsi"/>
          <w:b/>
          <w:bCs/>
          <w:sz w:val="24"/>
          <w:szCs w:val="24"/>
        </w:rPr>
        <w:br/>
      </w:r>
      <w:r w:rsidRPr="00E661EE">
        <w:rPr>
          <w:rFonts w:cstheme="minorHAnsi"/>
          <w:b/>
          <w:bCs/>
          <w:sz w:val="24"/>
          <w:szCs w:val="24"/>
        </w:rPr>
        <w:t>i opet podići pali šator Davidov,</w:t>
      </w:r>
      <w:r w:rsidR="008331AA">
        <w:rPr>
          <w:rFonts w:cstheme="minorHAnsi"/>
          <w:b/>
          <w:bCs/>
          <w:sz w:val="24"/>
          <w:szCs w:val="24"/>
        </w:rPr>
        <w:t xml:space="preserve"> </w:t>
      </w:r>
      <w:r w:rsidR="008331AA">
        <w:rPr>
          <w:rFonts w:cstheme="minorHAnsi"/>
          <w:b/>
          <w:bCs/>
          <w:sz w:val="24"/>
          <w:szCs w:val="24"/>
        </w:rPr>
        <w:br/>
      </w:r>
      <w:r w:rsidRPr="00E661EE">
        <w:rPr>
          <w:rFonts w:cstheme="minorHAnsi"/>
          <w:b/>
          <w:bCs/>
          <w:sz w:val="24"/>
          <w:szCs w:val="24"/>
        </w:rPr>
        <w:t>iz ruševina ga podići,</w:t>
      </w:r>
      <w:r w:rsidR="008331AA">
        <w:rPr>
          <w:rFonts w:cstheme="minorHAnsi"/>
          <w:b/>
          <w:bCs/>
          <w:sz w:val="24"/>
          <w:szCs w:val="24"/>
        </w:rPr>
        <w:t xml:space="preserve"> </w:t>
      </w:r>
      <w:r w:rsidR="008331AA">
        <w:rPr>
          <w:rFonts w:cstheme="minorHAnsi"/>
          <w:b/>
          <w:bCs/>
          <w:sz w:val="24"/>
          <w:szCs w:val="24"/>
        </w:rPr>
        <w:br/>
      </w:r>
      <w:r w:rsidRPr="00E661EE">
        <w:rPr>
          <w:rFonts w:cstheme="minorHAnsi"/>
          <w:b/>
          <w:bCs/>
          <w:sz w:val="24"/>
          <w:szCs w:val="24"/>
        </w:rPr>
        <w:t>opet ga sazidati</w:t>
      </w:r>
      <w:r w:rsidR="008331AA">
        <w:rPr>
          <w:rFonts w:cstheme="minorHAnsi"/>
          <w:b/>
          <w:bCs/>
          <w:sz w:val="24"/>
          <w:szCs w:val="24"/>
        </w:rPr>
        <w:t xml:space="preserve"> </w:t>
      </w:r>
      <w:r w:rsidR="008331AA">
        <w:rPr>
          <w:rFonts w:cstheme="minorHAnsi"/>
          <w:b/>
          <w:bCs/>
          <w:sz w:val="24"/>
          <w:szCs w:val="24"/>
        </w:rPr>
        <w:br/>
      </w:r>
      <w:r w:rsidRPr="00E661EE">
        <w:rPr>
          <w:rFonts w:cstheme="minorHAnsi"/>
          <w:b/>
          <w:bCs/>
          <w:sz w:val="24"/>
          <w:szCs w:val="24"/>
        </w:rPr>
        <w:t>da preostali ljudi potraže Gospodina</w:t>
      </w:r>
      <w:r w:rsidR="008331AA">
        <w:rPr>
          <w:rFonts w:cstheme="minorHAnsi"/>
          <w:b/>
          <w:bCs/>
          <w:sz w:val="24"/>
          <w:szCs w:val="24"/>
        </w:rPr>
        <w:t xml:space="preserve"> </w:t>
      </w:r>
      <w:r w:rsidR="008331AA">
        <w:rPr>
          <w:rFonts w:cstheme="minorHAnsi"/>
          <w:b/>
          <w:bCs/>
          <w:sz w:val="24"/>
          <w:szCs w:val="24"/>
        </w:rPr>
        <w:br/>
      </w:r>
      <w:r w:rsidRPr="00E661EE">
        <w:rPr>
          <w:rFonts w:cstheme="minorHAnsi"/>
          <w:b/>
          <w:bCs/>
          <w:sz w:val="24"/>
          <w:szCs w:val="24"/>
        </w:rPr>
        <w:t>i svi pogani na koje je zazvano ime moje,</w:t>
      </w:r>
      <w:r w:rsidR="008331AA">
        <w:rPr>
          <w:rFonts w:cstheme="minorHAnsi"/>
          <w:b/>
          <w:bCs/>
          <w:sz w:val="24"/>
          <w:szCs w:val="24"/>
        </w:rPr>
        <w:t xml:space="preserve"> </w:t>
      </w:r>
      <w:r w:rsidR="008331AA">
        <w:rPr>
          <w:rFonts w:cstheme="minorHAnsi"/>
          <w:b/>
          <w:bCs/>
          <w:sz w:val="24"/>
          <w:szCs w:val="24"/>
        </w:rPr>
        <w:br/>
      </w:r>
      <w:r w:rsidRPr="00E661EE">
        <w:rPr>
          <w:rFonts w:cstheme="minorHAnsi"/>
          <w:b/>
          <w:bCs/>
          <w:sz w:val="24"/>
          <w:szCs w:val="24"/>
        </w:rPr>
        <w:t>govori Gospodin,</w:t>
      </w:r>
      <w:r w:rsidR="008331AA">
        <w:rPr>
          <w:rFonts w:cstheme="minorHAnsi"/>
          <w:b/>
          <w:bCs/>
          <w:sz w:val="24"/>
          <w:szCs w:val="24"/>
        </w:rPr>
        <w:t xml:space="preserve"> </w:t>
      </w:r>
      <w:r w:rsidR="008331AA">
        <w:rPr>
          <w:rFonts w:cstheme="minorHAnsi"/>
          <w:b/>
          <w:bCs/>
          <w:sz w:val="24"/>
          <w:szCs w:val="24"/>
        </w:rPr>
        <w:br/>
      </w:r>
      <w:r w:rsidRPr="00E661EE">
        <w:rPr>
          <w:rFonts w:cstheme="minorHAnsi"/>
          <w:b/>
          <w:bCs/>
          <w:sz w:val="24"/>
          <w:szCs w:val="24"/>
        </w:rPr>
        <w:t xml:space="preserve">koji to obznanjuje </w:t>
      </w:r>
      <w:proofErr w:type="spellStart"/>
      <w:r w:rsidRPr="00E661EE">
        <w:rPr>
          <w:rFonts w:cstheme="minorHAnsi"/>
          <w:b/>
          <w:bCs/>
          <w:sz w:val="24"/>
          <w:szCs w:val="24"/>
        </w:rPr>
        <w:t>odvijeka</w:t>
      </w:r>
      <w:proofErr w:type="spellEnd"/>
      <w:r w:rsidRPr="00E661EE">
        <w:rPr>
          <w:rFonts w:cstheme="minorHAnsi"/>
          <w:b/>
          <w:bCs/>
          <w:sz w:val="24"/>
          <w:szCs w:val="24"/>
        </w:rPr>
        <w:t>.</w:t>
      </w:r>
    </w:p>
    <w:p w14:paraId="05D338B4" w14:textId="4C7F3AA7" w:rsidR="00E661EE" w:rsidRPr="00E661EE" w:rsidRDefault="00E661EE" w:rsidP="008331AA">
      <w:pPr>
        <w:jc w:val="both"/>
        <w:rPr>
          <w:rFonts w:cstheme="minorHAnsi"/>
          <w:b/>
          <w:bCs/>
          <w:sz w:val="24"/>
          <w:szCs w:val="24"/>
        </w:rPr>
      </w:pPr>
      <w:r w:rsidRPr="00E661EE">
        <w:rPr>
          <w:rFonts w:cstheme="minorHAnsi"/>
          <w:b/>
          <w:bCs/>
          <w:sz w:val="24"/>
          <w:szCs w:val="24"/>
        </w:rPr>
        <w:t>Zato smatram da ne valja dodijavati onima koji se s poganstva obraćaju k Bogu, nego im poručiti da se uzdržavaju od mesa okaljana idolima, od bludništva, od udavljenoga i od krvi. Ta Mojsije od pradavnih naraštaja ima po gradovima propovjednike koji ga u sinagogama svake subote čitaju.«</w:t>
      </w:r>
    </w:p>
    <w:p w14:paraId="7AC33771" w14:textId="13330D1D" w:rsidR="009E45ED" w:rsidRPr="008241C4" w:rsidRDefault="009E45ED" w:rsidP="009E45ED">
      <w:pPr>
        <w:rPr>
          <w:rFonts w:cstheme="minorHAnsi"/>
          <w:sz w:val="24"/>
          <w:szCs w:val="24"/>
        </w:rPr>
      </w:pPr>
      <w:r w:rsidRPr="008241C4">
        <w:rPr>
          <w:rFonts w:cstheme="minorHAnsi"/>
          <w:sz w:val="24"/>
          <w:szCs w:val="24"/>
        </w:rPr>
        <w:t xml:space="preserve">U sinodskome stilu donosimo odluke razlučujući što Duh Sveti govori pomoću cijele naše zajednice. </w:t>
      </w:r>
    </w:p>
    <w:p w14:paraId="2E32E8C2" w14:textId="77777777" w:rsidR="009E45ED" w:rsidRPr="008241C4" w:rsidRDefault="009E45ED" w:rsidP="008241C4">
      <w:pPr>
        <w:pStyle w:val="Odlomakpopisa"/>
        <w:numPr>
          <w:ilvl w:val="0"/>
          <w:numId w:val="38"/>
        </w:numPr>
        <w:spacing w:after="0"/>
        <w:rPr>
          <w:rFonts w:cstheme="minorHAnsi"/>
          <w:sz w:val="24"/>
          <w:szCs w:val="24"/>
        </w:rPr>
      </w:pPr>
      <w:r w:rsidRPr="008241C4">
        <w:rPr>
          <w:rFonts w:cstheme="minorHAnsi"/>
          <w:sz w:val="24"/>
          <w:szCs w:val="24"/>
        </w:rPr>
        <w:t>Kojim se metodama i putovima služimo u procesima odlučivanja?</w:t>
      </w:r>
    </w:p>
    <w:p w14:paraId="721813F2" w14:textId="77777777" w:rsidR="009E45ED" w:rsidRPr="008241C4" w:rsidRDefault="009E45ED" w:rsidP="008241C4">
      <w:pPr>
        <w:pStyle w:val="Odlomakpopisa"/>
        <w:numPr>
          <w:ilvl w:val="0"/>
          <w:numId w:val="38"/>
        </w:numPr>
        <w:spacing w:after="0"/>
        <w:rPr>
          <w:rFonts w:cstheme="minorHAnsi"/>
          <w:sz w:val="24"/>
          <w:szCs w:val="24"/>
        </w:rPr>
      </w:pPr>
      <w:r w:rsidRPr="008241C4">
        <w:rPr>
          <w:rFonts w:cstheme="minorHAnsi"/>
          <w:sz w:val="24"/>
          <w:szCs w:val="24"/>
        </w:rPr>
        <w:t>Kako se oni mogu poboljšati?</w:t>
      </w:r>
    </w:p>
    <w:p w14:paraId="20C210F8" w14:textId="77777777" w:rsidR="009E45ED" w:rsidRPr="008241C4" w:rsidRDefault="009E45ED" w:rsidP="008241C4">
      <w:pPr>
        <w:pStyle w:val="Odlomakpopisa"/>
        <w:numPr>
          <w:ilvl w:val="0"/>
          <w:numId w:val="38"/>
        </w:numPr>
        <w:spacing w:after="0"/>
        <w:rPr>
          <w:rFonts w:cstheme="minorHAnsi"/>
          <w:sz w:val="24"/>
          <w:szCs w:val="24"/>
        </w:rPr>
      </w:pPr>
      <w:r w:rsidRPr="008241C4">
        <w:rPr>
          <w:rFonts w:cstheme="minorHAnsi"/>
          <w:sz w:val="24"/>
          <w:szCs w:val="24"/>
        </w:rPr>
        <w:lastRenderedPageBreak/>
        <w:t>Kako promičemo sudjelovanje u odlučivanju unutar hijerarhijskih struktura?</w:t>
      </w:r>
    </w:p>
    <w:p w14:paraId="5011BCDB" w14:textId="77777777" w:rsidR="009E45ED" w:rsidRPr="008241C4" w:rsidRDefault="009E45ED" w:rsidP="008241C4">
      <w:pPr>
        <w:pStyle w:val="Odlomakpopisa"/>
        <w:numPr>
          <w:ilvl w:val="0"/>
          <w:numId w:val="38"/>
        </w:numPr>
        <w:spacing w:after="0"/>
        <w:rPr>
          <w:rFonts w:cstheme="minorHAnsi"/>
          <w:sz w:val="24"/>
          <w:szCs w:val="24"/>
        </w:rPr>
      </w:pPr>
      <w:r w:rsidRPr="008241C4">
        <w:rPr>
          <w:rFonts w:cstheme="minorHAnsi"/>
          <w:sz w:val="24"/>
          <w:szCs w:val="24"/>
        </w:rPr>
        <w:t>Pomažu li nam metode odlučivanja da osluškujemo cjelokupan Božji narod?</w:t>
      </w:r>
    </w:p>
    <w:p w14:paraId="5386F154" w14:textId="77777777" w:rsidR="009E45ED" w:rsidRPr="008241C4" w:rsidRDefault="009E45ED" w:rsidP="008241C4">
      <w:pPr>
        <w:pStyle w:val="Odlomakpopisa"/>
        <w:numPr>
          <w:ilvl w:val="0"/>
          <w:numId w:val="38"/>
        </w:numPr>
        <w:spacing w:after="0"/>
        <w:rPr>
          <w:rFonts w:cstheme="minorHAnsi"/>
          <w:sz w:val="24"/>
          <w:szCs w:val="24"/>
        </w:rPr>
      </w:pPr>
      <w:r w:rsidRPr="008241C4">
        <w:rPr>
          <w:rFonts w:cstheme="minorHAnsi"/>
          <w:sz w:val="24"/>
          <w:szCs w:val="24"/>
        </w:rPr>
        <w:t>Kakav je odnos između savjetovanja i odlučivanja te kako ih ostvarujemo?</w:t>
      </w:r>
    </w:p>
    <w:p w14:paraId="7AE50033" w14:textId="77777777" w:rsidR="009E45ED" w:rsidRPr="008241C4" w:rsidRDefault="009E45ED" w:rsidP="008241C4">
      <w:pPr>
        <w:pStyle w:val="Odlomakpopisa"/>
        <w:numPr>
          <w:ilvl w:val="0"/>
          <w:numId w:val="38"/>
        </w:numPr>
        <w:spacing w:after="0"/>
        <w:rPr>
          <w:rFonts w:cstheme="minorHAnsi"/>
          <w:sz w:val="24"/>
          <w:szCs w:val="24"/>
        </w:rPr>
      </w:pPr>
      <w:r w:rsidRPr="008241C4">
        <w:rPr>
          <w:rFonts w:cstheme="minorHAnsi"/>
          <w:sz w:val="24"/>
          <w:szCs w:val="24"/>
        </w:rPr>
        <w:t>Koja sredstva i postupke rabimo kako bismo promicali transparentnost i odgovornost?</w:t>
      </w:r>
    </w:p>
    <w:p w14:paraId="3E4598D1" w14:textId="7FDE08CD" w:rsidR="009E45ED" w:rsidRPr="008241C4" w:rsidRDefault="00C311E6" w:rsidP="008241C4">
      <w:pPr>
        <w:pStyle w:val="Odlomakpopisa"/>
        <w:numPr>
          <w:ilvl w:val="0"/>
          <w:numId w:val="38"/>
        </w:numPr>
        <w:spacing w:after="0"/>
        <w:rPr>
          <w:rFonts w:cstheme="minorHAnsi"/>
          <w:sz w:val="24"/>
          <w:szCs w:val="24"/>
        </w:rPr>
      </w:pPr>
      <w:r>
        <w:rPr>
          <w:rFonts w:cstheme="minorHAnsi"/>
          <w:sz w:val="24"/>
          <w:szCs w:val="24"/>
        </w:rPr>
        <w:t>Kako možemo rasti u zajedničkom</w:t>
      </w:r>
      <w:r w:rsidR="009E45ED" w:rsidRPr="008241C4">
        <w:rPr>
          <w:rFonts w:cstheme="minorHAnsi"/>
          <w:sz w:val="24"/>
          <w:szCs w:val="24"/>
        </w:rPr>
        <w:t xml:space="preserve"> duhovnom razlučivanju?</w:t>
      </w:r>
    </w:p>
    <w:p w14:paraId="0F04602C" w14:textId="77777777" w:rsidR="009E45ED" w:rsidRPr="00EB45F7" w:rsidRDefault="009E45ED" w:rsidP="009E45ED">
      <w:pPr>
        <w:spacing w:after="0"/>
        <w:rPr>
          <w:rFonts w:cstheme="minorHAnsi"/>
          <w:sz w:val="24"/>
          <w:szCs w:val="24"/>
        </w:rPr>
      </w:pPr>
    </w:p>
    <w:p w14:paraId="35EA2E15" w14:textId="77777777" w:rsidR="009E45ED" w:rsidRPr="00EB45F7" w:rsidRDefault="009E45ED" w:rsidP="009E45ED">
      <w:pPr>
        <w:spacing w:after="0"/>
        <w:rPr>
          <w:rFonts w:cstheme="minorHAnsi"/>
          <w:sz w:val="24"/>
          <w:szCs w:val="24"/>
        </w:rPr>
      </w:pPr>
    </w:p>
    <w:p w14:paraId="5B7144B2" w14:textId="77777777" w:rsidR="009E45ED" w:rsidRPr="008331AA" w:rsidRDefault="009E45ED" w:rsidP="008331AA">
      <w:pPr>
        <w:pStyle w:val="Odlomakpopisa"/>
        <w:numPr>
          <w:ilvl w:val="0"/>
          <w:numId w:val="37"/>
        </w:numPr>
        <w:rPr>
          <w:rFonts w:cstheme="minorHAnsi"/>
          <w:sz w:val="24"/>
          <w:szCs w:val="24"/>
        </w:rPr>
      </w:pPr>
      <w:r w:rsidRPr="008331AA">
        <w:rPr>
          <w:rFonts w:cstheme="minorHAnsi"/>
          <w:sz w:val="24"/>
          <w:szCs w:val="24"/>
        </w:rPr>
        <w:t xml:space="preserve">Imamo li priliku u svojoj župnoj zajednici sudjelovati u stvaranju (godišnjeg) pastoralnog plana? </w:t>
      </w:r>
    </w:p>
    <w:p w14:paraId="23653C01" w14:textId="77777777" w:rsidR="009E45ED" w:rsidRPr="008331AA" w:rsidRDefault="009E45ED" w:rsidP="008331AA">
      <w:pPr>
        <w:pStyle w:val="Odlomakpopisa"/>
        <w:numPr>
          <w:ilvl w:val="0"/>
          <w:numId w:val="37"/>
        </w:numPr>
        <w:rPr>
          <w:rFonts w:cstheme="minorHAnsi"/>
          <w:sz w:val="24"/>
          <w:szCs w:val="24"/>
        </w:rPr>
      </w:pPr>
      <w:r w:rsidRPr="008331AA">
        <w:rPr>
          <w:rFonts w:cstheme="minorHAnsi"/>
          <w:sz w:val="24"/>
          <w:szCs w:val="24"/>
        </w:rPr>
        <w:t xml:space="preserve">Kako se odazivamo na pozive župnika/svećenika/voditelja određenih skupina na određene susrete i događanja? Tko se najčešće odaziva? Tko se osjeća pozvanim doći kada se svima upućuje poziv? </w:t>
      </w:r>
    </w:p>
    <w:p w14:paraId="7DBBB5F2" w14:textId="4110791C" w:rsidR="009E45ED" w:rsidRPr="00347DD7" w:rsidRDefault="009E45ED" w:rsidP="008331AA">
      <w:pPr>
        <w:pStyle w:val="Odlomakpopisa"/>
        <w:numPr>
          <w:ilvl w:val="0"/>
          <w:numId w:val="37"/>
        </w:numPr>
        <w:rPr>
          <w:rFonts w:cstheme="minorHAnsi"/>
          <w:sz w:val="24"/>
          <w:szCs w:val="24"/>
        </w:rPr>
      </w:pPr>
      <w:r w:rsidRPr="008331AA">
        <w:rPr>
          <w:rFonts w:cstheme="minorHAnsi"/>
          <w:sz w:val="24"/>
          <w:szCs w:val="24"/>
        </w:rPr>
        <w:t xml:space="preserve">Tko u našoj župnoj zajednici donosi odluke o pitanjima bogoslužja, kateheze i drugih </w:t>
      </w:r>
      <w:r w:rsidRPr="00347DD7">
        <w:rPr>
          <w:rFonts w:cstheme="minorHAnsi"/>
          <w:sz w:val="24"/>
          <w:szCs w:val="24"/>
        </w:rPr>
        <w:t>pastoralnih aktivnosti? Koliko se vjerni</w:t>
      </w:r>
      <w:r w:rsidR="00C311E6" w:rsidRPr="00347DD7">
        <w:rPr>
          <w:rFonts w:cstheme="minorHAnsi"/>
          <w:sz w:val="24"/>
          <w:szCs w:val="24"/>
        </w:rPr>
        <w:t xml:space="preserve">ci mogu, a koliko </w:t>
      </w:r>
      <w:r w:rsidRPr="00347DD7">
        <w:rPr>
          <w:rFonts w:cstheme="minorHAnsi"/>
          <w:sz w:val="24"/>
          <w:szCs w:val="24"/>
        </w:rPr>
        <w:t>žele uključiti u savjetovanje, predlaganje?</w:t>
      </w:r>
    </w:p>
    <w:p w14:paraId="253FFEF9" w14:textId="77777777" w:rsidR="009E45ED" w:rsidRPr="00347DD7" w:rsidRDefault="009E45ED" w:rsidP="008331AA">
      <w:pPr>
        <w:pStyle w:val="Odlomakpopisa"/>
        <w:numPr>
          <w:ilvl w:val="0"/>
          <w:numId w:val="37"/>
        </w:numPr>
        <w:rPr>
          <w:rFonts w:cstheme="minorHAnsi"/>
          <w:sz w:val="24"/>
          <w:szCs w:val="24"/>
        </w:rPr>
      </w:pPr>
      <w:r w:rsidRPr="00347DD7">
        <w:rPr>
          <w:rFonts w:cstheme="minorHAnsi"/>
          <w:sz w:val="24"/>
          <w:szCs w:val="24"/>
        </w:rPr>
        <w:t xml:space="preserve">Imaju li svećenici uho za prijedloge, pitanja i traženja vjernika? </w:t>
      </w:r>
    </w:p>
    <w:p w14:paraId="23256C41" w14:textId="2896E29F" w:rsidR="009E45ED" w:rsidRPr="00347DD7" w:rsidRDefault="009E45ED" w:rsidP="008331AA">
      <w:pPr>
        <w:pStyle w:val="Odlomakpopisa"/>
        <w:numPr>
          <w:ilvl w:val="0"/>
          <w:numId w:val="37"/>
        </w:numPr>
        <w:rPr>
          <w:rFonts w:cstheme="minorHAnsi"/>
          <w:sz w:val="24"/>
          <w:szCs w:val="24"/>
        </w:rPr>
      </w:pPr>
      <w:r w:rsidRPr="00347DD7">
        <w:rPr>
          <w:rFonts w:cstheme="minorHAnsi"/>
          <w:sz w:val="24"/>
          <w:szCs w:val="24"/>
        </w:rPr>
        <w:t xml:space="preserve">Jesu li svećenici spremni komunicirati </w:t>
      </w:r>
      <w:r w:rsidR="00C311E6" w:rsidRPr="00347DD7">
        <w:rPr>
          <w:rFonts w:cstheme="minorHAnsi"/>
          <w:sz w:val="24"/>
          <w:szCs w:val="24"/>
        </w:rPr>
        <w:t>s vjernicima o svojim</w:t>
      </w:r>
      <w:r w:rsidRPr="00347DD7">
        <w:rPr>
          <w:rFonts w:cstheme="minorHAnsi"/>
          <w:sz w:val="24"/>
          <w:szCs w:val="24"/>
        </w:rPr>
        <w:t xml:space="preserve"> planov</w:t>
      </w:r>
      <w:r w:rsidR="00C311E6" w:rsidRPr="00347DD7">
        <w:rPr>
          <w:rFonts w:cstheme="minorHAnsi"/>
          <w:sz w:val="24"/>
          <w:szCs w:val="24"/>
        </w:rPr>
        <w:t>ima</w:t>
      </w:r>
      <w:r w:rsidRPr="00347DD7">
        <w:rPr>
          <w:rFonts w:cstheme="minorHAnsi"/>
          <w:sz w:val="24"/>
          <w:szCs w:val="24"/>
        </w:rPr>
        <w:t>?</w:t>
      </w:r>
    </w:p>
    <w:p w14:paraId="6DB6AC43" w14:textId="264048B2" w:rsidR="009E45ED" w:rsidRPr="00347DD7" w:rsidRDefault="009E45ED" w:rsidP="008331AA">
      <w:pPr>
        <w:pStyle w:val="Odlomakpopisa"/>
        <w:numPr>
          <w:ilvl w:val="0"/>
          <w:numId w:val="37"/>
        </w:numPr>
        <w:rPr>
          <w:rFonts w:cstheme="minorHAnsi"/>
          <w:sz w:val="24"/>
          <w:szCs w:val="24"/>
        </w:rPr>
      </w:pPr>
      <w:r w:rsidRPr="00347DD7">
        <w:rPr>
          <w:rFonts w:cstheme="minorHAnsi"/>
          <w:sz w:val="24"/>
          <w:szCs w:val="24"/>
        </w:rPr>
        <w:t>Koliko se svećenik savjetuje s vjernicima? Tko savjetuj</w:t>
      </w:r>
      <w:r w:rsidR="008F5CA8" w:rsidRPr="00347DD7">
        <w:rPr>
          <w:rFonts w:cstheme="minorHAnsi"/>
          <w:sz w:val="24"/>
          <w:szCs w:val="24"/>
        </w:rPr>
        <w:t>e župnika/svećenika pri donošenju</w:t>
      </w:r>
      <w:r w:rsidRPr="00347DD7">
        <w:rPr>
          <w:rFonts w:cstheme="minorHAnsi"/>
          <w:sz w:val="24"/>
          <w:szCs w:val="24"/>
        </w:rPr>
        <w:t xml:space="preserve"> odluka važnih za župu?</w:t>
      </w:r>
    </w:p>
    <w:p w14:paraId="1EA3AD21" w14:textId="71805E3E" w:rsidR="008241C4" w:rsidRPr="00347DD7" w:rsidRDefault="008241C4" w:rsidP="008331AA">
      <w:pPr>
        <w:pStyle w:val="Odlomakpopisa"/>
        <w:numPr>
          <w:ilvl w:val="0"/>
          <w:numId w:val="37"/>
        </w:numPr>
        <w:rPr>
          <w:rFonts w:cstheme="minorHAnsi"/>
          <w:sz w:val="24"/>
          <w:szCs w:val="24"/>
        </w:rPr>
      </w:pPr>
      <w:r w:rsidRPr="00347DD7">
        <w:rPr>
          <w:rFonts w:cstheme="minorHAnsi"/>
          <w:sz w:val="24"/>
          <w:szCs w:val="24"/>
        </w:rPr>
        <w:t>Pomažemo li svojem župniku u donošenju važnih odluka za život župne zajednice?</w:t>
      </w:r>
    </w:p>
    <w:p w14:paraId="506A9789" w14:textId="0A7ACDB3" w:rsidR="00A0181B" w:rsidRDefault="00A0181B" w:rsidP="008331AA">
      <w:pPr>
        <w:pStyle w:val="Odlomakpopisa"/>
        <w:numPr>
          <w:ilvl w:val="0"/>
          <w:numId w:val="37"/>
        </w:numPr>
        <w:rPr>
          <w:rFonts w:cstheme="minorHAnsi"/>
          <w:sz w:val="24"/>
          <w:szCs w:val="24"/>
        </w:rPr>
      </w:pPr>
      <w:r w:rsidRPr="00347DD7">
        <w:rPr>
          <w:rFonts w:cstheme="minorHAnsi"/>
          <w:sz w:val="24"/>
          <w:szCs w:val="24"/>
        </w:rPr>
        <w:t xml:space="preserve">Jesu li naši vijećnici u župnim pastoralnim i ekonomskim vijećima odgovorni suradnici? Jesmo li ih uputili u njihove dužnosti, obveze i prava? Jesmo </w:t>
      </w:r>
      <w:r w:rsidRPr="008331AA">
        <w:rPr>
          <w:rFonts w:cstheme="minorHAnsi"/>
          <w:sz w:val="24"/>
          <w:szCs w:val="24"/>
        </w:rPr>
        <w:t xml:space="preserve">li spremni čuti njihove prijedloge i poštivati ih? </w:t>
      </w:r>
    </w:p>
    <w:p w14:paraId="2431FED5" w14:textId="3DBC3022" w:rsidR="008331AA" w:rsidRDefault="008241C4" w:rsidP="008331AA">
      <w:pPr>
        <w:pStyle w:val="Odlomakpopisa"/>
        <w:numPr>
          <w:ilvl w:val="0"/>
          <w:numId w:val="37"/>
        </w:numPr>
        <w:rPr>
          <w:rFonts w:cstheme="minorHAnsi"/>
          <w:sz w:val="24"/>
          <w:szCs w:val="24"/>
        </w:rPr>
      </w:pPr>
      <w:r>
        <w:rPr>
          <w:rFonts w:cstheme="minorHAnsi"/>
          <w:sz w:val="24"/>
          <w:szCs w:val="24"/>
        </w:rPr>
        <w:t>Jesu li vjernici angažirani i spremni izgrađivati svoju župnu zajednicu?</w:t>
      </w:r>
    </w:p>
    <w:p w14:paraId="778F5453" w14:textId="22660E9A" w:rsidR="008241C4" w:rsidRDefault="008241C4" w:rsidP="008331AA">
      <w:pPr>
        <w:pStyle w:val="Odlomakpopisa"/>
        <w:numPr>
          <w:ilvl w:val="0"/>
          <w:numId w:val="37"/>
        </w:numPr>
        <w:rPr>
          <w:rFonts w:cstheme="minorHAnsi"/>
          <w:sz w:val="24"/>
          <w:szCs w:val="24"/>
        </w:rPr>
      </w:pPr>
      <w:r>
        <w:rPr>
          <w:rFonts w:cstheme="minorHAnsi"/>
          <w:sz w:val="24"/>
          <w:szCs w:val="24"/>
        </w:rPr>
        <w:t>Tko je pozvan tražiti nove putove u životu Crkve, župne zajednice?</w:t>
      </w:r>
    </w:p>
    <w:p w14:paraId="404AE297" w14:textId="55D00E58" w:rsidR="008241C4" w:rsidRPr="00347DD7" w:rsidRDefault="008241C4" w:rsidP="008331AA">
      <w:pPr>
        <w:pStyle w:val="Odlomakpopisa"/>
        <w:numPr>
          <w:ilvl w:val="0"/>
          <w:numId w:val="37"/>
        </w:numPr>
        <w:rPr>
          <w:rFonts w:cstheme="minorHAnsi"/>
          <w:sz w:val="24"/>
          <w:szCs w:val="24"/>
        </w:rPr>
      </w:pPr>
      <w:r w:rsidRPr="00347DD7">
        <w:rPr>
          <w:rFonts w:cstheme="minorHAnsi"/>
          <w:sz w:val="24"/>
          <w:szCs w:val="24"/>
        </w:rPr>
        <w:t>Kako vjernici prihvaćaju</w:t>
      </w:r>
      <w:r w:rsidR="008F5CA8" w:rsidRPr="00347DD7">
        <w:rPr>
          <w:rFonts w:cstheme="minorHAnsi"/>
          <w:sz w:val="24"/>
          <w:szCs w:val="24"/>
        </w:rPr>
        <w:t xml:space="preserve"> novì</w:t>
      </w:r>
      <w:r w:rsidR="006A1DF0" w:rsidRPr="00347DD7">
        <w:rPr>
          <w:rFonts w:cstheme="minorHAnsi"/>
          <w:sz w:val="24"/>
          <w:szCs w:val="24"/>
        </w:rPr>
        <w:t>ne u župi?</w:t>
      </w:r>
    </w:p>
    <w:p w14:paraId="3E86D774" w14:textId="2192EC97" w:rsidR="006A1DF0" w:rsidRPr="00347DD7" w:rsidRDefault="006A1DF0" w:rsidP="008331AA">
      <w:pPr>
        <w:pStyle w:val="Odlomakpopisa"/>
        <w:numPr>
          <w:ilvl w:val="0"/>
          <w:numId w:val="37"/>
        </w:numPr>
        <w:rPr>
          <w:rFonts w:cstheme="minorHAnsi"/>
          <w:sz w:val="24"/>
          <w:szCs w:val="24"/>
        </w:rPr>
      </w:pPr>
      <w:r w:rsidRPr="00347DD7">
        <w:rPr>
          <w:rFonts w:cstheme="minorHAnsi"/>
          <w:sz w:val="24"/>
          <w:szCs w:val="24"/>
        </w:rPr>
        <w:t xml:space="preserve">Možemo li za našu župnu zajednicu </w:t>
      </w:r>
      <w:r w:rsidR="008F5CA8" w:rsidRPr="00347DD7">
        <w:rPr>
          <w:rFonts w:cstheme="minorHAnsi"/>
          <w:sz w:val="24"/>
          <w:szCs w:val="24"/>
        </w:rPr>
        <w:t xml:space="preserve">reći </w:t>
      </w:r>
      <w:r w:rsidRPr="00347DD7">
        <w:rPr>
          <w:rFonts w:cstheme="minorHAnsi"/>
          <w:sz w:val="24"/>
          <w:szCs w:val="24"/>
        </w:rPr>
        <w:t xml:space="preserve">da </w:t>
      </w:r>
      <w:r w:rsidR="008F5CA8" w:rsidRPr="00347DD7">
        <w:rPr>
          <w:rFonts w:cstheme="minorHAnsi"/>
          <w:sz w:val="24"/>
          <w:szCs w:val="24"/>
        </w:rPr>
        <w:t xml:space="preserve">ju </w:t>
      </w:r>
      <w:r w:rsidRPr="00347DD7">
        <w:rPr>
          <w:rFonts w:cstheme="minorHAnsi"/>
          <w:sz w:val="24"/>
          <w:szCs w:val="24"/>
        </w:rPr>
        <w:t>svećenik i vjernici z</w:t>
      </w:r>
      <w:r w:rsidR="008F5CA8" w:rsidRPr="00347DD7">
        <w:rPr>
          <w:rFonts w:cstheme="minorHAnsi"/>
          <w:sz w:val="24"/>
          <w:szCs w:val="24"/>
        </w:rPr>
        <w:t>ajedno izgrađuju</w:t>
      </w:r>
      <w:r w:rsidRPr="00347DD7">
        <w:rPr>
          <w:rFonts w:cstheme="minorHAnsi"/>
          <w:sz w:val="24"/>
          <w:szCs w:val="24"/>
        </w:rPr>
        <w:t>?</w:t>
      </w:r>
    </w:p>
    <w:p w14:paraId="2A03D18F" w14:textId="432BCC17" w:rsidR="006A1DF0" w:rsidRDefault="006A1DF0" w:rsidP="008331AA">
      <w:pPr>
        <w:pStyle w:val="Odlomakpopisa"/>
        <w:numPr>
          <w:ilvl w:val="0"/>
          <w:numId w:val="37"/>
        </w:numPr>
        <w:rPr>
          <w:rFonts w:cstheme="minorHAnsi"/>
          <w:sz w:val="24"/>
          <w:szCs w:val="24"/>
        </w:rPr>
      </w:pPr>
      <w:r>
        <w:rPr>
          <w:rFonts w:cstheme="minorHAnsi"/>
          <w:sz w:val="24"/>
          <w:szCs w:val="24"/>
        </w:rPr>
        <w:t>Kako bi se vjernici mogli više angažirati u životu župne zajednice? Kako mogu bolje surađivati sa župnikom? Gdje bi se dodatno mogli uključiti?</w:t>
      </w:r>
    </w:p>
    <w:p w14:paraId="02415B03" w14:textId="610E3D21" w:rsidR="00CB6FDA" w:rsidRPr="008331AA" w:rsidRDefault="00CB6FDA" w:rsidP="008331AA">
      <w:pPr>
        <w:pStyle w:val="Odlomakpopisa"/>
        <w:numPr>
          <w:ilvl w:val="0"/>
          <w:numId w:val="37"/>
        </w:numPr>
        <w:rPr>
          <w:rFonts w:cstheme="minorHAnsi"/>
          <w:sz w:val="24"/>
          <w:szCs w:val="24"/>
        </w:rPr>
      </w:pPr>
      <w:r>
        <w:rPr>
          <w:rFonts w:cstheme="minorHAnsi"/>
          <w:sz w:val="24"/>
          <w:szCs w:val="24"/>
        </w:rPr>
        <w:t>Osjećamo li svoj dio odgovornosti u životu župe, poslanju Crkve, spasenju duša?</w:t>
      </w:r>
    </w:p>
    <w:p w14:paraId="70CF67D8" w14:textId="77777777" w:rsidR="008331AA" w:rsidRPr="00EB45F7" w:rsidRDefault="008331AA" w:rsidP="00A0181B">
      <w:pPr>
        <w:rPr>
          <w:rFonts w:cstheme="minorHAnsi"/>
          <w:sz w:val="24"/>
          <w:szCs w:val="24"/>
        </w:rPr>
      </w:pPr>
    </w:p>
    <w:p w14:paraId="7449B8D7" w14:textId="77777777" w:rsidR="00A0181B" w:rsidRDefault="00A0181B">
      <w:pPr>
        <w:rPr>
          <w:rFonts w:cstheme="minorHAnsi"/>
          <w:b/>
          <w:sz w:val="24"/>
          <w:szCs w:val="24"/>
        </w:rPr>
      </w:pPr>
      <w:r>
        <w:rPr>
          <w:rFonts w:cstheme="minorHAnsi"/>
          <w:b/>
          <w:sz w:val="24"/>
          <w:szCs w:val="24"/>
        </w:rPr>
        <w:br w:type="page"/>
      </w:r>
    </w:p>
    <w:p w14:paraId="45340F1E" w14:textId="7D850CD1" w:rsidR="006F1497" w:rsidRPr="00EB45F7" w:rsidRDefault="006F1497" w:rsidP="006F1497">
      <w:pPr>
        <w:rPr>
          <w:rFonts w:cstheme="minorHAnsi"/>
          <w:b/>
          <w:sz w:val="24"/>
          <w:szCs w:val="24"/>
        </w:rPr>
      </w:pPr>
      <w:r w:rsidRPr="00EB45F7">
        <w:rPr>
          <w:rFonts w:cstheme="minorHAnsi"/>
          <w:b/>
          <w:sz w:val="24"/>
          <w:szCs w:val="24"/>
        </w:rPr>
        <w:lastRenderedPageBreak/>
        <w:t>10.</w:t>
      </w:r>
      <w:r w:rsidR="00CD363E" w:rsidRPr="00EB45F7">
        <w:rPr>
          <w:rFonts w:cstheme="minorHAnsi"/>
          <w:b/>
          <w:sz w:val="24"/>
          <w:szCs w:val="24"/>
        </w:rPr>
        <w:t xml:space="preserve">  ODGAJATI SE U SINODALNOSTI</w:t>
      </w:r>
    </w:p>
    <w:p w14:paraId="02F373CC" w14:textId="12C8B253" w:rsidR="00681485" w:rsidRPr="00681485" w:rsidRDefault="00681485" w:rsidP="00681485">
      <w:pPr>
        <w:rPr>
          <w:rStyle w:val="bible-line"/>
          <w:rFonts w:cstheme="minorHAnsi"/>
          <w:b/>
          <w:bCs/>
          <w:color w:val="333333"/>
          <w:sz w:val="24"/>
          <w:szCs w:val="24"/>
          <w:shd w:val="clear" w:color="auto" w:fill="FFFFFF"/>
        </w:rPr>
      </w:pPr>
      <w:r w:rsidRPr="00681485">
        <w:rPr>
          <w:rStyle w:val="bible-line"/>
          <w:rFonts w:cstheme="minorHAnsi"/>
          <w:b/>
          <w:bCs/>
          <w:color w:val="333333"/>
          <w:sz w:val="24"/>
          <w:szCs w:val="24"/>
          <w:shd w:val="clear" w:color="auto" w:fill="FFFFFF"/>
        </w:rPr>
        <w:t xml:space="preserve">Iz </w:t>
      </w:r>
      <w:r w:rsidRPr="00681485">
        <w:rPr>
          <w:rStyle w:val="bible-line"/>
          <w:rFonts w:cstheme="minorHAnsi"/>
          <w:b/>
          <w:bCs/>
          <w:i/>
          <w:iCs/>
          <w:color w:val="333333"/>
          <w:sz w:val="24"/>
          <w:szCs w:val="24"/>
          <w:shd w:val="clear" w:color="auto" w:fill="FFFFFF"/>
        </w:rPr>
        <w:t xml:space="preserve">Evanđelja po Marku </w:t>
      </w:r>
      <w:r w:rsidRPr="00681485">
        <w:rPr>
          <w:rStyle w:val="bible-line"/>
          <w:rFonts w:cstheme="minorHAnsi"/>
          <w:b/>
          <w:bCs/>
          <w:color w:val="333333"/>
          <w:sz w:val="24"/>
          <w:szCs w:val="24"/>
          <w:shd w:val="clear" w:color="auto" w:fill="FFFFFF"/>
        </w:rPr>
        <w:t>(</w:t>
      </w:r>
      <w:proofErr w:type="spellStart"/>
      <w:r w:rsidRPr="00681485">
        <w:rPr>
          <w:rStyle w:val="bible-line"/>
          <w:rFonts w:cstheme="minorHAnsi"/>
          <w:b/>
          <w:bCs/>
          <w:i/>
          <w:iCs/>
          <w:color w:val="333333"/>
          <w:sz w:val="24"/>
          <w:szCs w:val="24"/>
          <w:shd w:val="clear" w:color="auto" w:fill="FFFFFF"/>
        </w:rPr>
        <w:t>Mk</w:t>
      </w:r>
      <w:proofErr w:type="spellEnd"/>
      <w:r w:rsidRPr="00681485">
        <w:rPr>
          <w:rStyle w:val="bible-line"/>
          <w:rFonts w:cstheme="minorHAnsi"/>
          <w:b/>
          <w:bCs/>
          <w:i/>
          <w:iCs/>
          <w:color w:val="333333"/>
          <w:sz w:val="24"/>
          <w:szCs w:val="24"/>
          <w:shd w:val="clear" w:color="auto" w:fill="FFFFFF"/>
        </w:rPr>
        <w:t xml:space="preserve"> </w:t>
      </w:r>
      <w:r w:rsidRPr="00681485">
        <w:rPr>
          <w:rStyle w:val="bible-line"/>
          <w:rFonts w:cstheme="minorHAnsi"/>
          <w:b/>
          <w:bCs/>
          <w:color w:val="333333"/>
          <w:sz w:val="24"/>
          <w:szCs w:val="24"/>
          <w:shd w:val="clear" w:color="auto" w:fill="FFFFFF"/>
        </w:rPr>
        <w:t>6, 7-13. 30. 9, 38-40)</w:t>
      </w:r>
    </w:p>
    <w:p w14:paraId="4AB55005" w14:textId="77777777" w:rsidR="00681485" w:rsidRPr="00681485" w:rsidRDefault="00681485" w:rsidP="00681485">
      <w:pPr>
        <w:spacing w:after="0"/>
        <w:rPr>
          <w:rStyle w:val="bible-line"/>
          <w:rFonts w:cstheme="minorHAnsi"/>
          <w:b/>
          <w:bCs/>
          <w:color w:val="333333"/>
          <w:sz w:val="24"/>
          <w:szCs w:val="24"/>
          <w:shd w:val="clear" w:color="auto" w:fill="FFFFFF"/>
        </w:rPr>
      </w:pPr>
      <w:r w:rsidRPr="00681485">
        <w:rPr>
          <w:rStyle w:val="bible-line"/>
          <w:rFonts w:cstheme="minorHAnsi"/>
          <w:b/>
          <w:bCs/>
          <w:color w:val="333333"/>
          <w:sz w:val="24"/>
          <w:szCs w:val="24"/>
          <w:shd w:val="clear" w:color="auto" w:fill="FFFFFF"/>
        </w:rPr>
        <w:t>Dozva dvanaestoricu te ih poče slati dva po dva dajući im vlast nad nečistim dusima. I zapovjedi im da na put ne nose ništa osim štapa: ni kruha, ni torbe, ni novca o pojasu, nego da nose samo sandale i da ne oblače dviju haljina.</w:t>
      </w:r>
      <w:r w:rsidRPr="00681485">
        <w:rPr>
          <w:rFonts w:cstheme="minorHAnsi"/>
          <w:b/>
          <w:bCs/>
          <w:color w:val="333333"/>
          <w:sz w:val="24"/>
          <w:szCs w:val="24"/>
          <w:shd w:val="clear" w:color="auto" w:fill="FFFFFF"/>
        </w:rPr>
        <w:br/>
      </w:r>
      <w:r w:rsidRPr="00681485">
        <w:rPr>
          <w:rStyle w:val="bible-line"/>
          <w:rFonts w:cstheme="minorHAnsi"/>
          <w:b/>
          <w:bCs/>
          <w:color w:val="333333"/>
          <w:sz w:val="24"/>
          <w:szCs w:val="24"/>
          <w:shd w:val="clear" w:color="auto" w:fill="FFFFFF"/>
        </w:rPr>
        <w:t>I govoraše im: »Kad uđete gdje u kuću, u njoj ostanite dok ne odete odande. Ako vas gdje ne prime te vas ne poslušaju, iziđite odande i otresite prah ispod svojih nogu njima za svjedočanstvo.«</w:t>
      </w:r>
      <w:r w:rsidRPr="00681485">
        <w:rPr>
          <w:rFonts w:cstheme="minorHAnsi"/>
          <w:b/>
          <w:bCs/>
          <w:color w:val="333333"/>
          <w:sz w:val="24"/>
          <w:szCs w:val="24"/>
          <w:shd w:val="clear" w:color="auto" w:fill="FFFFFF"/>
        </w:rPr>
        <w:br/>
      </w:r>
      <w:r w:rsidRPr="00681485">
        <w:rPr>
          <w:rStyle w:val="bible-line"/>
          <w:rFonts w:cstheme="minorHAnsi"/>
          <w:b/>
          <w:bCs/>
          <w:color w:val="333333"/>
          <w:sz w:val="24"/>
          <w:szCs w:val="24"/>
          <w:shd w:val="clear" w:color="auto" w:fill="FFFFFF"/>
        </w:rPr>
        <w:t>Otišavši, propovijedali su obraćenje, izgonili mnoge zloduhe i mnoge su nemoćnike mazali uljem i oni su ozdravljali.</w:t>
      </w:r>
    </w:p>
    <w:p w14:paraId="37468067" w14:textId="77777777" w:rsidR="00681485" w:rsidRPr="00681485" w:rsidRDefault="00681485" w:rsidP="00681485">
      <w:pPr>
        <w:spacing w:after="0"/>
        <w:rPr>
          <w:rFonts w:cstheme="minorHAnsi"/>
          <w:b/>
          <w:bCs/>
          <w:color w:val="333333"/>
          <w:sz w:val="24"/>
          <w:szCs w:val="24"/>
          <w:shd w:val="clear" w:color="auto" w:fill="FFFFFF"/>
        </w:rPr>
      </w:pPr>
      <w:r w:rsidRPr="00681485">
        <w:rPr>
          <w:rFonts w:cstheme="minorHAnsi"/>
          <w:b/>
          <w:bCs/>
          <w:color w:val="333333"/>
          <w:sz w:val="24"/>
          <w:szCs w:val="24"/>
          <w:shd w:val="clear" w:color="auto" w:fill="FFFFFF"/>
        </w:rPr>
        <w:t>Uto se apostoli skupe oko Isusa i izvijeste ga o svemu što su činili i naučavali.</w:t>
      </w:r>
    </w:p>
    <w:p w14:paraId="6AD4C45C" w14:textId="10D3D710" w:rsidR="00681485" w:rsidRPr="00681485" w:rsidRDefault="00681485" w:rsidP="00681485">
      <w:pPr>
        <w:spacing w:after="0"/>
        <w:rPr>
          <w:rStyle w:val="bible-line"/>
          <w:rFonts w:cstheme="minorHAnsi"/>
          <w:b/>
          <w:bCs/>
          <w:color w:val="333333"/>
          <w:sz w:val="24"/>
          <w:szCs w:val="24"/>
          <w:shd w:val="clear" w:color="auto" w:fill="FFFFFF"/>
        </w:rPr>
      </w:pPr>
      <w:r w:rsidRPr="00681485">
        <w:rPr>
          <w:rStyle w:val="bible-line"/>
          <w:rFonts w:cstheme="minorHAnsi"/>
          <w:b/>
          <w:bCs/>
          <w:color w:val="333333"/>
          <w:sz w:val="24"/>
          <w:szCs w:val="24"/>
          <w:shd w:val="clear" w:color="auto" w:fill="FFFFFF"/>
        </w:rPr>
        <w:t xml:space="preserve">Reče mu Ivan: »Učitelju, vidjesmo jednoga kako u tvoje ime izgoni zloduhe. Mi smo mu branili jer ne ide s nama.« A Isus reče: »Ne branite mu! Jer nitko ne može učiniti nešto silno u moje ime pa me ubrzo zatim </w:t>
      </w:r>
      <w:proofErr w:type="spellStart"/>
      <w:r w:rsidRPr="00681485">
        <w:rPr>
          <w:rStyle w:val="bible-line"/>
          <w:rFonts w:cstheme="minorHAnsi"/>
          <w:b/>
          <w:bCs/>
          <w:color w:val="333333"/>
          <w:sz w:val="24"/>
          <w:szCs w:val="24"/>
          <w:shd w:val="clear" w:color="auto" w:fill="FFFFFF"/>
        </w:rPr>
        <w:t>pogrditi</w:t>
      </w:r>
      <w:proofErr w:type="spellEnd"/>
      <w:r w:rsidRPr="00681485">
        <w:rPr>
          <w:rStyle w:val="bible-line"/>
          <w:rFonts w:cstheme="minorHAnsi"/>
          <w:b/>
          <w:bCs/>
          <w:color w:val="333333"/>
          <w:sz w:val="24"/>
          <w:szCs w:val="24"/>
          <w:shd w:val="clear" w:color="auto" w:fill="FFFFFF"/>
        </w:rPr>
        <w:t>. Tko nije protiv nas, za nas je.«</w:t>
      </w:r>
    </w:p>
    <w:p w14:paraId="1CE7ACCE" w14:textId="77777777" w:rsidR="00681485" w:rsidRPr="00681485" w:rsidRDefault="00681485" w:rsidP="009E45ED">
      <w:pPr>
        <w:rPr>
          <w:rFonts w:cstheme="minorHAnsi"/>
          <w:b/>
          <w:bCs/>
          <w:i/>
          <w:iCs/>
          <w:sz w:val="24"/>
          <w:szCs w:val="24"/>
        </w:rPr>
      </w:pPr>
    </w:p>
    <w:p w14:paraId="7934DE2B" w14:textId="55E0737A" w:rsidR="009E45ED" w:rsidRPr="00EB45F7" w:rsidRDefault="009E45ED" w:rsidP="009E45ED">
      <w:pPr>
        <w:rPr>
          <w:rFonts w:cstheme="minorHAnsi"/>
          <w:sz w:val="24"/>
          <w:szCs w:val="24"/>
        </w:rPr>
      </w:pPr>
      <w:proofErr w:type="spellStart"/>
      <w:r w:rsidRPr="00EB45F7">
        <w:rPr>
          <w:rFonts w:cstheme="minorHAnsi"/>
          <w:i/>
          <w:iCs/>
          <w:sz w:val="24"/>
          <w:szCs w:val="24"/>
        </w:rPr>
        <w:t>Sinodalnost</w:t>
      </w:r>
      <w:proofErr w:type="spellEnd"/>
      <w:r w:rsidRPr="00EB45F7">
        <w:rPr>
          <w:rFonts w:cstheme="minorHAnsi"/>
          <w:i/>
          <w:iCs/>
          <w:sz w:val="24"/>
          <w:szCs w:val="24"/>
        </w:rPr>
        <w:t xml:space="preserve"> uključuje osjetljivost na promjenu, formaciju i neprestano učenje.</w:t>
      </w:r>
    </w:p>
    <w:p w14:paraId="7C3C0384" w14:textId="77777777" w:rsidR="009E45ED" w:rsidRPr="00EB45F7" w:rsidRDefault="009E45ED" w:rsidP="009E45ED">
      <w:pPr>
        <w:numPr>
          <w:ilvl w:val="0"/>
          <w:numId w:val="7"/>
        </w:numPr>
        <w:rPr>
          <w:rFonts w:cstheme="minorHAnsi"/>
          <w:bCs/>
          <w:sz w:val="24"/>
          <w:szCs w:val="24"/>
        </w:rPr>
      </w:pPr>
      <w:r w:rsidRPr="00EB45F7">
        <w:rPr>
          <w:rFonts w:cstheme="minorHAnsi"/>
          <w:bCs/>
          <w:sz w:val="24"/>
          <w:szCs w:val="24"/>
        </w:rPr>
        <w:t>Kako naša crkvena zajednica formira ljude da budu sposobniji za zajednički hod, slušanje jedni drugih, sudjelovanje u poslanju te za uključivanje u dijalog?</w:t>
      </w:r>
    </w:p>
    <w:p w14:paraId="255FCE60" w14:textId="77777777" w:rsidR="009E45ED" w:rsidRPr="00EB45F7" w:rsidRDefault="009E45ED" w:rsidP="009E45ED">
      <w:pPr>
        <w:numPr>
          <w:ilvl w:val="0"/>
          <w:numId w:val="7"/>
        </w:numPr>
        <w:rPr>
          <w:rFonts w:cstheme="minorHAnsi"/>
          <w:bCs/>
          <w:sz w:val="24"/>
          <w:szCs w:val="24"/>
        </w:rPr>
      </w:pPr>
      <w:r w:rsidRPr="00EB45F7">
        <w:rPr>
          <w:rFonts w:cstheme="minorHAnsi"/>
          <w:bCs/>
          <w:sz w:val="24"/>
          <w:szCs w:val="24"/>
        </w:rPr>
        <w:t xml:space="preserve">Kakva se formacija nudi da bi se pospješilo razlučivanje i obnašanje vlasti na </w:t>
      </w:r>
      <w:proofErr w:type="spellStart"/>
      <w:r w:rsidRPr="00EB45F7">
        <w:rPr>
          <w:rFonts w:cstheme="minorHAnsi"/>
          <w:bCs/>
          <w:sz w:val="24"/>
          <w:szCs w:val="24"/>
        </w:rPr>
        <w:t>sinodalan</w:t>
      </w:r>
      <w:proofErr w:type="spellEnd"/>
      <w:r w:rsidRPr="00EB45F7">
        <w:rPr>
          <w:rFonts w:cstheme="minorHAnsi"/>
          <w:bCs/>
          <w:sz w:val="24"/>
          <w:szCs w:val="24"/>
        </w:rPr>
        <w:t xml:space="preserve"> način?</w:t>
      </w:r>
    </w:p>
    <w:p w14:paraId="1C8B1833" w14:textId="5602DA8D" w:rsidR="008F5CA8" w:rsidRPr="00347DD7" w:rsidRDefault="009E45ED" w:rsidP="00B34E58">
      <w:pPr>
        <w:pStyle w:val="Odlomakpopisa"/>
        <w:numPr>
          <w:ilvl w:val="0"/>
          <w:numId w:val="39"/>
        </w:numPr>
        <w:rPr>
          <w:rFonts w:cstheme="minorHAnsi"/>
          <w:sz w:val="24"/>
          <w:szCs w:val="24"/>
        </w:rPr>
      </w:pPr>
      <w:r w:rsidRPr="00347DD7">
        <w:rPr>
          <w:rFonts w:cstheme="minorHAnsi"/>
          <w:sz w:val="24"/>
          <w:szCs w:val="24"/>
        </w:rPr>
        <w:t xml:space="preserve">Postoji li svijest vjernika laika (i svećenika) da su Crkva? Kada rabimo riječ „Crkva“ </w:t>
      </w:r>
      <w:r w:rsidR="008F5CA8" w:rsidRPr="00347DD7">
        <w:rPr>
          <w:rFonts w:cstheme="minorHAnsi"/>
          <w:sz w:val="24"/>
          <w:szCs w:val="24"/>
        </w:rPr>
        <w:t xml:space="preserve">– </w:t>
      </w:r>
    </w:p>
    <w:p w14:paraId="50DC13DA" w14:textId="46872CE9" w:rsidR="009E45ED" w:rsidRPr="00347DD7" w:rsidRDefault="009E45ED" w:rsidP="008F5CA8">
      <w:pPr>
        <w:pStyle w:val="Odlomakpopisa"/>
        <w:rPr>
          <w:rFonts w:cstheme="minorHAnsi"/>
          <w:sz w:val="24"/>
          <w:szCs w:val="24"/>
        </w:rPr>
      </w:pPr>
      <w:r w:rsidRPr="00347DD7">
        <w:rPr>
          <w:rFonts w:cstheme="minorHAnsi"/>
          <w:sz w:val="24"/>
          <w:szCs w:val="24"/>
        </w:rPr>
        <w:t xml:space="preserve">na što/koga se </w:t>
      </w:r>
      <w:r w:rsidR="008F5CA8" w:rsidRPr="00347DD7">
        <w:rPr>
          <w:rFonts w:cstheme="minorHAnsi"/>
          <w:sz w:val="24"/>
          <w:szCs w:val="24"/>
        </w:rPr>
        <w:t xml:space="preserve">ona </w:t>
      </w:r>
      <w:r w:rsidRPr="00347DD7">
        <w:rPr>
          <w:rFonts w:cstheme="minorHAnsi"/>
          <w:sz w:val="24"/>
          <w:szCs w:val="24"/>
        </w:rPr>
        <w:t>odnosi? </w:t>
      </w:r>
    </w:p>
    <w:p w14:paraId="7D230642" w14:textId="77777777" w:rsidR="00B34E58" w:rsidRDefault="009E45ED" w:rsidP="009E45ED">
      <w:pPr>
        <w:pStyle w:val="Odlomakpopisa"/>
        <w:numPr>
          <w:ilvl w:val="0"/>
          <w:numId w:val="39"/>
        </w:numPr>
        <w:rPr>
          <w:rFonts w:cstheme="minorHAnsi"/>
          <w:sz w:val="24"/>
          <w:szCs w:val="24"/>
        </w:rPr>
      </w:pPr>
      <w:r w:rsidRPr="00B34E58">
        <w:rPr>
          <w:rFonts w:cstheme="minorHAnsi"/>
          <w:sz w:val="24"/>
          <w:szCs w:val="24"/>
        </w:rPr>
        <w:t xml:space="preserve">Kako </w:t>
      </w:r>
      <w:r w:rsidR="00B34E58" w:rsidRPr="00B34E58">
        <w:rPr>
          <w:rFonts w:cstheme="minorHAnsi"/>
          <w:sz w:val="24"/>
          <w:szCs w:val="24"/>
        </w:rPr>
        <w:t xml:space="preserve">trebamo </w:t>
      </w:r>
      <w:r w:rsidRPr="00B34E58">
        <w:rPr>
          <w:rFonts w:cstheme="minorHAnsi"/>
          <w:sz w:val="24"/>
          <w:szCs w:val="24"/>
        </w:rPr>
        <w:t>buditi svijest Crkve da je Crkva? </w:t>
      </w:r>
    </w:p>
    <w:p w14:paraId="6A9549A3" w14:textId="4AD2D0BE" w:rsidR="00B34E58" w:rsidRDefault="009E45ED" w:rsidP="00B34E58">
      <w:pPr>
        <w:pStyle w:val="Odlomakpopisa"/>
        <w:numPr>
          <w:ilvl w:val="0"/>
          <w:numId w:val="39"/>
        </w:numPr>
        <w:rPr>
          <w:rFonts w:cstheme="minorHAnsi"/>
          <w:sz w:val="24"/>
          <w:szCs w:val="24"/>
        </w:rPr>
      </w:pPr>
      <w:r w:rsidRPr="00B34E58">
        <w:rPr>
          <w:rFonts w:cstheme="minorHAnsi"/>
          <w:sz w:val="24"/>
          <w:szCs w:val="24"/>
        </w:rPr>
        <w:t xml:space="preserve">Je li bilo </w:t>
      </w:r>
      <w:r w:rsidRPr="00347DD7">
        <w:rPr>
          <w:rFonts w:cstheme="minorHAnsi"/>
          <w:sz w:val="24"/>
          <w:szCs w:val="24"/>
        </w:rPr>
        <w:t xml:space="preserve">teško </w:t>
      </w:r>
      <w:r w:rsidR="008F5CA8" w:rsidRPr="00347DD7">
        <w:rPr>
          <w:rFonts w:cstheme="minorHAnsi"/>
          <w:sz w:val="24"/>
          <w:szCs w:val="24"/>
        </w:rPr>
        <w:t>pro</w:t>
      </w:r>
      <w:r w:rsidRPr="00347DD7">
        <w:rPr>
          <w:rFonts w:cstheme="minorHAnsi"/>
          <w:sz w:val="24"/>
          <w:szCs w:val="24"/>
        </w:rPr>
        <w:t xml:space="preserve">naći </w:t>
      </w:r>
      <w:r w:rsidR="00B34E58" w:rsidRPr="00347DD7">
        <w:rPr>
          <w:rFonts w:cstheme="minorHAnsi"/>
          <w:sz w:val="24"/>
          <w:szCs w:val="24"/>
        </w:rPr>
        <w:t xml:space="preserve">župnog koordinatora </w:t>
      </w:r>
      <w:r w:rsidR="00B34E58" w:rsidRPr="00B34E58">
        <w:rPr>
          <w:rFonts w:cstheme="minorHAnsi"/>
          <w:sz w:val="24"/>
          <w:szCs w:val="24"/>
        </w:rPr>
        <w:t xml:space="preserve">i </w:t>
      </w:r>
      <w:r w:rsidRPr="00B34E58">
        <w:rPr>
          <w:rFonts w:cstheme="minorHAnsi"/>
          <w:sz w:val="24"/>
          <w:szCs w:val="24"/>
        </w:rPr>
        <w:t xml:space="preserve">suradnike za župni tim? Kako možemo formirati ljude koji trebaju biti voditelji, koordinatori, animatori? Što činimo, što bismo još mogli činiti? </w:t>
      </w:r>
    </w:p>
    <w:p w14:paraId="567DD39B" w14:textId="7147EB2F" w:rsidR="00B34E58" w:rsidRDefault="007D2555" w:rsidP="00B34E58">
      <w:pPr>
        <w:pStyle w:val="Odlomakpopisa"/>
        <w:numPr>
          <w:ilvl w:val="0"/>
          <w:numId w:val="39"/>
        </w:numPr>
        <w:rPr>
          <w:rFonts w:cstheme="minorHAnsi"/>
          <w:sz w:val="24"/>
          <w:szCs w:val="24"/>
        </w:rPr>
      </w:pPr>
      <w:r>
        <w:rPr>
          <w:rFonts w:cstheme="minorHAnsi"/>
          <w:sz w:val="24"/>
          <w:szCs w:val="24"/>
        </w:rPr>
        <w:t>Gdje se formiramo mi vjernici? Što nas formira za vjernički život? Kakva formacija nam je potrebna? U čemu bismo se trebali, željeli više izgrađivati?</w:t>
      </w:r>
    </w:p>
    <w:p w14:paraId="51C7022D" w14:textId="40E9CFE4" w:rsidR="007D2555" w:rsidRDefault="007D2555" w:rsidP="00CF3924">
      <w:pPr>
        <w:pStyle w:val="Odlomakpopisa"/>
        <w:numPr>
          <w:ilvl w:val="0"/>
          <w:numId w:val="39"/>
        </w:numPr>
        <w:rPr>
          <w:rFonts w:cstheme="minorHAnsi"/>
          <w:sz w:val="24"/>
          <w:szCs w:val="24"/>
        </w:rPr>
      </w:pPr>
      <w:r>
        <w:rPr>
          <w:rFonts w:cstheme="minorHAnsi"/>
          <w:sz w:val="24"/>
          <w:szCs w:val="24"/>
        </w:rPr>
        <w:t xml:space="preserve">Kako se formiraju liturgijski službenici: ministranti, čitači, pjevači, orguljaši, zborovođe, izvanredni služitelji pričesti, </w:t>
      </w:r>
      <w:proofErr w:type="spellStart"/>
      <w:r>
        <w:rPr>
          <w:rFonts w:cstheme="minorHAnsi"/>
          <w:sz w:val="24"/>
          <w:szCs w:val="24"/>
        </w:rPr>
        <w:t>sakristani</w:t>
      </w:r>
      <w:proofErr w:type="spellEnd"/>
      <w:r>
        <w:rPr>
          <w:rFonts w:cstheme="minorHAnsi"/>
          <w:sz w:val="24"/>
          <w:szCs w:val="24"/>
        </w:rPr>
        <w:t xml:space="preserve">, zvonari? Jesmo li poučljivi? Spremni rasti? Mijenjati </w:t>
      </w:r>
      <w:r w:rsidRPr="00347DD7">
        <w:rPr>
          <w:rFonts w:cstheme="minorHAnsi"/>
          <w:sz w:val="24"/>
          <w:szCs w:val="24"/>
        </w:rPr>
        <w:t xml:space="preserve">sebe i </w:t>
      </w:r>
      <w:r w:rsidR="008F5CA8" w:rsidRPr="00347DD7">
        <w:rPr>
          <w:rFonts w:cstheme="minorHAnsi"/>
          <w:sz w:val="24"/>
          <w:szCs w:val="24"/>
        </w:rPr>
        <w:t xml:space="preserve">(svoj) </w:t>
      </w:r>
      <w:r w:rsidRPr="00347DD7">
        <w:rPr>
          <w:rFonts w:cstheme="minorHAnsi"/>
          <w:sz w:val="24"/>
          <w:szCs w:val="24"/>
        </w:rPr>
        <w:t>pristup?</w:t>
      </w:r>
    </w:p>
    <w:p w14:paraId="7A3550A5" w14:textId="13DA4CE5" w:rsidR="00CF3924" w:rsidRDefault="00CF3924" w:rsidP="00CF3924">
      <w:pPr>
        <w:pStyle w:val="Odlomakpopisa"/>
        <w:numPr>
          <w:ilvl w:val="0"/>
          <w:numId w:val="39"/>
        </w:numPr>
        <w:rPr>
          <w:rFonts w:cstheme="minorHAnsi"/>
          <w:sz w:val="24"/>
          <w:szCs w:val="24"/>
        </w:rPr>
      </w:pPr>
      <w:r>
        <w:rPr>
          <w:rFonts w:cstheme="minorHAnsi"/>
          <w:sz w:val="24"/>
          <w:szCs w:val="24"/>
        </w:rPr>
        <w:t>Jesu li naše obitelji mjesto odgoja za život vjere i život u Crkvi? Kako se danas djeca odgajaju u vjeri? Što bismo mogli učiniti više za njih?</w:t>
      </w:r>
    </w:p>
    <w:p w14:paraId="13C41C0B" w14:textId="63B999D1" w:rsidR="00AA5BCF" w:rsidRDefault="00AA5BCF" w:rsidP="00AA5BCF">
      <w:pPr>
        <w:pStyle w:val="Odlomakpopisa"/>
        <w:numPr>
          <w:ilvl w:val="0"/>
          <w:numId w:val="39"/>
        </w:numPr>
        <w:rPr>
          <w:rFonts w:cstheme="minorHAnsi"/>
          <w:sz w:val="24"/>
          <w:szCs w:val="24"/>
        </w:rPr>
      </w:pPr>
      <w:r>
        <w:rPr>
          <w:rFonts w:cstheme="minorHAnsi"/>
          <w:sz w:val="24"/>
          <w:szCs w:val="24"/>
        </w:rPr>
        <w:t xml:space="preserve">Slažete li se s tvrdnjom da je autentičan život vjernika (svećenika) dobro polazište odgoja u vjeri i </w:t>
      </w:r>
      <w:proofErr w:type="spellStart"/>
      <w:r>
        <w:rPr>
          <w:rFonts w:cstheme="minorHAnsi"/>
          <w:sz w:val="24"/>
          <w:szCs w:val="24"/>
        </w:rPr>
        <w:t>sinodalnosti</w:t>
      </w:r>
      <w:proofErr w:type="spellEnd"/>
      <w:r>
        <w:rPr>
          <w:rFonts w:cstheme="minorHAnsi"/>
          <w:sz w:val="24"/>
          <w:szCs w:val="24"/>
        </w:rPr>
        <w:t xml:space="preserve"> (življenju zajedništva)? Što znači biti autentičan kršćanin (vjernik)? Jesmo li autentični?</w:t>
      </w:r>
    </w:p>
    <w:p w14:paraId="51E1A5A9" w14:textId="73329B4A" w:rsidR="00775921" w:rsidRDefault="00AA5BCF" w:rsidP="00775921">
      <w:pPr>
        <w:pStyle w:val="Odlomakpopisa"/>
        <w:numPr>
          <w:ilvl w:val="0"/>
          <w:numId w:val="39"/>
        </w:numPr>
        <w:rPr>
          <w:rFonts w:cstheme="minorHAnsi"/>
          <w:sz w:val="24"/>
          <w:szCs w:val="24"/>
        </w:rPr>
      </w:pPr>
      <w:r>
        <w:rPr>
          <w:rFonts w:cstheme="minorHAnsi"/>
          <w:sz w:val="24"/>
          <w:szCs w:val="24"/>
        </w:rPr>
        <w:lastRenderedPageBreak/>
        <w:t xml:space="preserve">Jesu li angažirani vjernici u našoj župi primjer i poticaj drugima u življenju vjere? Kako drugi vjernici gledaju na njih? Jesu li oni poveznica </w:t>
      </w:r>
      <w:r w:rsidR="00775921">
        <w:rPr>
          <w:rFonts w:cstheme="minorHAnsi"/>
          <w:sz w:val="24"/>
          <w:szCs w:val="24"/>
        </w:rPr>
        <w:t>ili prepreka u izgradnji zajedništva?</w:t>
      </w:r>
    </w:p>
    <w:p w14:paraId="592F8DDA" w14:textId="5C1F1A69" w:rsidR="00835C59" w:rsidRPr="00A76CC3" w:rsidRDefault="00775921" w:rsidP="0086666B">
      <w:pPr>
        <w:pStyle w:val="Odlomakpopisa"/>
        <w:numPr>
          <w:ilvl w:val="0"/>
          <w:numId w:val="39"/>
        </w:numPr>
        <w:rPr>
          <w:rFonts w:cstheme="minorHAnsi"/>
          <w:sz w:val="24"/>
          <w:szCs w:val="24"/>
        </w:rPr>
      </w:pPr>
      <w:r>
        <w:rPr>
          <w:rFonts w:cstheme="minorHAnsi"/>
          <w:sz w:val="24"/>
          <w:szCs w:val="24"/>
        </w:rPr>
        <w:t>Kako se svatko od nas stavlja na raspolaganje župnoj zajednici?</w:t>
      </w:r>
      <w:r w:rsidR="00A76CC3">
        <w:rPr>
          <w:rFonts w:cstheme="minorHAnsi"/>
          <w:sz w:val="24"/>
          <w:szCs w:val="24"/>
        </w:rPr>
        <w:t xml:space="preserve"> </w:t>
      </w:r>
    </w:p>
    <w:sectPr w:rsidR="00835C59" w:rsidRPr="00A76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70A2"/>
    <w:multiLevelType w:val="multilevel"/>
    <w:tmpl w:val="8598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F1554"/>
    <w:multiLevelType w:val="hybridMultilevel"/>
    <w:tmpl w:val="BC661BF8"/>
    <w:lvl w:ilvl="0" w:tplc="95B00A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286FB3"/>
    <w:multiLevelType w:val="hybridMultilevel"/>
    <w:tmpl w:val="ECC020A2"/>
    <w:lvl w:ilvl="0" w:tplc="A85AF61A">
      <w:start w:val="6"/>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6BF0FB4"/>
    <w:multiLevelType w:val="hybridMultilevel"/>
    <w:tmpl w:val="D3D663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7591A5B"/>
    <w:multiLevelType w:val="hybridMultilevel"/>
    <w:tmpl w:val="854A04EC"/>
    <w:lvl w:ilvl="0" w:tplc="95B00A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443137"/>
    <w:multiLevelType w:val="hybridMultilevel"/>
    <w:tmpl w:val="AB56A928"/>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B41BD6"/>
    <w:multiLevelType w:val="hybridMultilevel"/>
    <w:tmpl w:val="2EEEEAE0"/>
    <w:lvl w:ilvl="0" w:tplc="95B00A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F936F9"/>
    <w:multiLevelType w:val="hybridMultilevel"/>
    <w:tmpl w:val="57F0047E"/>
    <w:lvl w:ilvl="0" w:tplc="61184390">
      <w:start w:val="4"/>
      <w:numFmt w:val="bullet"/>
      <w:lvlText w:val=""/>
      <w:lvlJc w:val="left"/>
      <w:pPr>
        <w:ind w:left="720" w:hanging="360"/>
      </w:pPr>
      <w:rPr>
        <w:rFonts w:ascii="Symbol" w:eastAsiaTheme="minorHAnsi" w:hAnsi="Symbol" w:cs="Times New Roman"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9B327E"/>
    <w:multiLevelType w:val="hybridMultilevel"/>
    <w:tmpl w:val="9A9E03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D157673"/>
    <w:multiLevelType w:val="multilevel"/>
    <w:tmpl w:val="C2E4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F45A35"/>
    <w:multiLevelType w:val="hybridMultilevel"/>
    <w:tmpl w:val="E2009A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2AB2A07"/>
    <w:multiLevelType w:val="hybridMultilevel"/>
    <w:tmpl w:val="085E7D52"/>
    <w:lvl w:ilvl="0" w:tplc="95B00A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465386B"/>
    <w:multiLevelType w:val="hybridMultilevel"/>
    <w:tmpl w:val="62EE9B3E"/>
    <w:lvl w:ilvl="0" w:tplc="95B00A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5303AC4"/>
    <w:multiLevelType w:val="hybridMultilevel"/>
    <w:tmpl w:val="74FA326C"/>
    <w:lvl w:ilvl="0" w:tplc="95B00A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5DB4D47"/>
    <w:multiLevelType w:val="hybridMultilevel"/>
    <w:tmpl w:val="B5A03F84"/>
    <w:lvl w:ilvl="0" w:tplc="95B00A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F2E1385"/>
    <w:multiLevelType w:val="hybridMultilevel"/>
    <w:tmpl w:val="1D524288"/>
    <w:lvl w:ilvl="0" w:tplc="95B00A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157605D"/>
    <w:multiLevelType w:val="hybridMultilevel"/>
    <w:tmpl w:val="3AFAFB1E"/>
    <w:lvl w:ilvl="0" w:tplc="95B00A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22E227E"/>
    <w:multiLevelType w:val="hybridMultilevel"/>
    <w:tmpl w:val="0C6E49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7210442"/>
    <w:multiLevelType w:val="hybridMultilevel"/>
    <w:tmpl w:val="C0F861BE"/>
    <w:lvl w:ilvl="0" w:tplc="42EA8410">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1614C7E"/>
    <w:multiLevelType w:val="hybridMultilevel"/>
    <w:tmpl w:val="A07080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25540AF"/>
    <w:multiLevelType w:val="hybridMultilevel"/>
    <w:tmpl w:val="B95EF8CE"/>
    <w:lvl w:ilvl="0" w:tplc="82FC92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75D60A5"/>
    <w:multiLevelType w:val="hybridMultilevel"/>
    <w:tmpl w:val="524A6D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7BC0E39"/>
    <w:multiLevelType w:val="hybridMultilevel"/>
    <w:tmpl w:val="A1B2A58A"/>
    <w:lvl w:ilvl="0" w:tplc="95B00A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7CF77B2"/>
    <w:multiLevelType w:val="multilevel"/>
    <w:tmpl w:val="9678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6D0A53"/>
    <w:multiLevelType w:val="hybridMultilevel"/>
    <w:tmpl w:val="7ED4F020"/>
    <w:lvl w:ilvl="0" w:tplc="95B00AAC">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5" w15:restartNumberingAfterBreak="0">
    <w:nsid w:val="598D3B8A"/>
    <w:multiLevelType w:val="hybridMultilevel"/>
    <w:tmpl w:val="D666AA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C880732"/>
    <w:multiLevelType w:val="hybridMultilevel"/>
    <w:tmpl w:val="987EA2B2"/>
    <w:lvl w:ilvl="0" w:tplc="95B00A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F046E8E"/>
    <w:multiLevelType w:val="hybridMultilevel"/>
    <w:tmpl w:val="3B28BB58"/>
    <w:lvl w:ilvl="0" w:tplc="95B00A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F2715E9"/>
    <w:multiLevelType w:val="hybridMultilevel"/>
    <w:tmpl w:val="8AD4552C"/>
    <w:lvl w:ilvl="0" w:tplc="95B00A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21E5C50"/>
    <w:multiLevelType w:val="hybridMultilevel"/>
    <w:tmpl w:val="8B8E3B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3EE74BC"/>
    <w:multiLevelType w:val="hybridMultilevel"/>
    <w:tmpl w:val="4078C766"/>
    <w:lvl w:ilvl="0" w:tplc="19F664EC">
      <w:start w:val="6"/>
      <w:numFmt w:val="bullet"/>
      <w:lvlText w:val=""/>
      <w:lvlJc w:val="left"/>
      <w:pPr>
        <w:ind w:left="1080" w:hanging="360"/>
      </w:pPr>
      <w:rPr>
        <w:rFonts w:ascii="Symbol" w:eastAsiaTheme="minorHAnsi" w:hAnsi="Symbol"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64FD1786"/>
    <w:multiLevelType w:val="hybridMultilevel"/>
    <w:tmpl w:val="37AC0EC6"/>
    <w:lvl w:ilvl="0" w:tplc="95B00A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8CB75A9"/>
    <w:multiLevelType w:val="hybridMultilevel"/>
    <w:tmpl w:val="47BC5010"/>
    <w:lvl w:ilvl="0" w:tplc="95B00A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CD320C8"/>
    <w:multiLevelType w:val="hybridMultilevel"/>
    <w:tmpl w:val="C60A006A"/>
    <w:lvl w:ilvl="0" w:tplc="95B00A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DFB0743"/>
    <w:multiLevelType w:val="hybridMultilevel"/>
    <w:tmpl w:val="83061AF8"/>
    <w:lvl w:ilvl="0" w:tplc="675000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0ED14F3"/>
    <w:multiLevelType w:val="hybridMultilevel"/>
    <w:tmpl w:val="CE508C68"/>
    <w:lvl w:ilvl="0" w:tplc="95B00A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CB45869"/>
    <w:multiLevelType w:val="hybridMultilevel"/>
    <w:tmpl w:val="F378D0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D724810"/>
    <w:multiLevelType w:val="hybridMultilevel"/>
    <w:tmpl w:val="8C2E28AE"/>
    <w:lvl w:ilvl="0" w:tplc="95B00A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E136FC0"/>
    <w:multiLevelType w:val="hybridMultilevel"/>
    <w:tmpl w:val="3BBC0CEE"/>
    <w:lvl w:ilvl="0" w:tplc="9F3437A6">
      <w:start w:val="6"/>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EFD0CDE"/>
    <w:multiLevelType w:val="hybridMultilevel"/>
    <w:tmpl w:val="895E7824"/>
    <w:lvl w:ilvl="0" w:tplc="95B00A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30"/>
  </w:num>
  <w:num w:numId="4">
    <w:abstractNumId w:val="38"/>
  </w:num>
  <w:num w:numId="5">
    <w:abstractNumId w:val="9"/>
  </w:num>
  <w:num w:numId="6">
    <w:abstractNumId w:val="23"/>
  </w:num>
  <w:num w:numId="7">
    <w:abstractNumId w:val="0"/>
  </w:num>
  <w:num w:numId="8">
    <w:abstractNumId w:val="7"/>
  </w:num>
  <w:num w:numId="9">
    <w:abstractNumId w:val="18"/>
  </w:num>
  <w:num w:numId="10">
    <w:abstractNumId w:val="35"/>
  </w:num>
  <w:num w:numId="11">
    <w:abstractNumId w:val="32"/>
  </w:num>
  <w:num w:numId="12">
    <w:abstractNumId w:val="4"/>
  </w:num>
  <w:num w:numId="13">
    <w:abstractNumId w:val="13"/>
  </w:num>
  <w:num w:numId="14">
    <w:abstractNumId w:val="39"/>
  </w:num>
  <w:num w:numId="15">
    <w:abstractNumId w:val="11"/>
  </w:num>
  <w:num w:numId="16">
    <w:abstractNumId w:val="28"/>
  </w:num>
  <w:num w:numId="17">
    <w:abstractNumId w:val="14"/>
  </w:num>
  <w:num w:numId="18">
    <w:abstractNumId w:val="25"/>
  </w:num>
  <w:num w:numId="19">
    <w:abstractNumId w:val="3"/>
  </w:num>
  <w:num w:numId="20">
    <w:abstractNumId w:val="36"/>
  </w:num>
  <w:num w:numId="21">
    <w:abstractNumId w:val="21"/>
  </w:num>
  <w:num w:numId="22">
    <w:abstractNumId w:val="37"/>
  </w:num>
  <w:num w:numId="23">
    <w:abstractNumId w:val="24"/>
  </w:num>
  <w:num w:numId="24">
    <w:abstractNumId w:val="22"/>
  </w:num>
  <w:num w:numId="25">
    <w:abstractNumId w:val="19"/>
  </w:num>
  <w:num w:numId="26">
    <w:abstractNumId w:val="12"/>
  </w:num>
  <w:num w:numId="27">
    <w:abstractNumId w:val="27"/>
  </w:num>
  <w:num w:numId="28">
    <w:abstractNumId w:val="16"/>
  </w:num>
  <w:num w:numId="29">
    <w:abstractNumId w:val="8"/>
  </w:num>
  <w:num w:numId="30">
    <w:abstractNumId w:val="26"/>
  </w:num>
  <w:num w:numId="31">
    <w:abstractNumId w:val="31"/>
  </w:num>
  <w:num w:numId="32">
    <w:abstractNumId w:val="20"/>
  </w:num>
  <w:num w:numId="33">
    <w:abstractNumId w:val="33"/>
  </w:num>
  <w:num w:numId="34">
    <w:abstractNumId w:val="5"/>
  </w:num>
  <w:num w:numId="35">
    <w:abstractNumId w:val="17"/>
  </w:num>
  <w:num w:numId="36">
    <w:abstractNumId w:val="29"/>
  </w:num>
  <w:num w:numId="37">
    <w:abstractNumId w:val="15"/>
  </w:num>
  <w:num w:numId="38">
    <w:abstractNumId w:val="34"/>
  </w:num>
  <w:num w:numId="39">
    <w:abstractNumId w:val="1"/>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497"/>
    <w:rsid w:val="00027A8A"/>
    <w:rsid w:val="000A1724"/>
    <w:rsid w:val="000C02F9"/>
    <w:rsid w:val="00113139"/>
    <w:rsid w:val="00135380"/>
    <w:rsid w:val="0015175F"/>
    <w:rsid w:val="001833BA"/>
    <w:rsid w:val="001864D6"/>
    <w:rsid w:val="0019175C"/>
    <w:rsid w:val="001A10DD"/>
    <w:rsid w:val="00212042"/>
    <w:rsid w:val="00220351"/>
    <w:rsid w:val="002351A7"/>
    <w:rsid w:val="00277E4D"/>
    <w:rsid w:val="002858B4"/>
    <w:rsid w:val="00294139"/>
    <w:rsid w:val="002A17B2"/>
    <w:rsid w:val="002C5208"/>
    <w:rsid w:val="002E4E01"/>
    <w:rsid w:val="003062E1"/>
    <w:rsid w:val="00324E9E"/>
    <w:rsid w:val="00345196"/>
    <w:rsid w:val="00347DD7"/>
    <w:rsid w:val="003A2410"/>
    <w:rsid w:val="00424AE8"/>
    <w:rsid w:val="00430D2D"/>
    <w:rsid w:val="00482803"/>
    <w:rsid w:val="004A1EEB"/>
    <w:rsid w:val="004C4921"/>
    <w:rsid w:val="004D187E"/>
    <w:rsid w:val="004D31B9"/>
    <w:rsid w:val="004D3E88"/>
    <w:rsid w:val="004F366A"/>
    <w:rsid w:val="004F5265"/>
    <w:rsid w:val="0055701A"/>
    <w:rsid w:val="00565DE7"/>
    <w:rsid w:val="00593657"/>
    <w:rsid w:val="005B4DB9"/>
    <w:rsid w:val="005C425C"/>
    <w:rsid w:val="005F3CF5"/>
    <w:rsid w:val="00681485"/>
    <w:rsid w:val="00682811"/>
    <w:rsid w:val="00691961"/>
    <w:rsid w:val="006A1DF0"/>
    <w:rsid w:val="006A1FD9"/>
    <w:rsid w:val="006A3D93"/>
    <w:rsid w:val="006B5526"/>
    <w:rsid w:val="006B6920"/>
    <w:rsid w:val="006C7D43"/>
    <w:rsid w:val="006D6099"/>
    <w:rsid w:val="006E38F1"/>
    <w:rsid w:val="006E547F"/>
    <w:rsid w:val="006F1497"/>
    <w:rsid w:val="007044D2"/>
    <w:rsid w:val="00721121"/>
    <w:rsid w:val="00734B96"/>
    <w:rsid w:val="00740D62"/>
    <w:rsid w:val="00746BC9"/>
    <w:rsid w:val="00757546"/>
    <w:rsid w:val="00774DA8"/>
    <w:rsid w:val="00775921"/>
    <w:rsid w:val="007A5057"/>
    <w:rsid w:val="007A6428"/>
    <w:rsid w:val="007A73D6"/>
    <w:rsid w:val="007D2555"/>
    <w:rsid w:val="00800910"/>
    <w:rsid w:val="0081182D"/>
    <w:rsid w:val="008241C4"/>
    <w:rsid w:val="00831BCB"/>
    <w:rsid w:val="008331AA"/>
    <w:rsid w:val="00835C59"/>
    <w:rsid w:val="0086666B"/>
    <w:rsid w:val="00887E33"/>
    <w:rsid w:val="008A4E29"/>
    <w:rsid w:val="008B43FB"/>
    <w:rsid w:val="008D7FAB"/>
    <w:rsid w:val="008E0728"/>
    <w:rsid w:val="008E0781"/>
    <w:rsid w:val="008E13F5"/>
    <w:rsid w:val="008E54AC"/>
    <w:rsid w:val="008E64FA"/>
    <w:rsid w:val="008F5CA8"/>
    <w:rsid w:val="009416E9"/>
    <w:rsid w:val="00954A15"/>
    <w:rsid w:val="009870C2"/>
    <w:rsid w:val="009958A2"/>
    <w:rsid w:val="009B06CA"/>
    <w:rsid w:val="009B5D78"/>
    <w:rsid w:val="009E45ED"/>
    <w:rsid w:val="00A0181B"/>
    <w:rsid w:val="00A063B0"/>
    <w:rsid w:val="00A1523C"/>
    <w:rsid w:val="00A45E67"/>
    <w:rsid w:val="00A708D6"/>
    <w:rsid w:val="00A71570"/>
    <w:rsid w:val="00A75261"/>
    <w:rsid w:val="00A76CC3"/>
    <w:rsid w:val="00A950C7"/>
    <w:rsid w:val="00AA5BCF"/>
    <w:rsid w:val="00AC5995"/>
    <w:rsid w:val="00AD4963"/>
    <w:rsid w:val="00AE608D"/>
    <w:rsid w:val="00B34E58"/>
    <w:rsid w:val="00BB5AEC"/>
    <w:rsid w:val="00C311E6"/>
    <w:rsid w:val="00C60982"/>
    <w:rsid w:val="00C6699A"/>
    <w:rsid w:val="00C90191"/>
    <w:rsid w:val="00CB6FDA"/>
    <w:rsid w:val="00CD363E"/>
    <w:rsid w:val="00CD378B"/>
    <w:rsid w:val="00CE2B66"/>
    <w:rsid w:val="00CF2C69"/>
    <w:rsid w:val="00CF3924"/>
    <w:rsid w:val="00D44589"/>
    <w:rsid w:val="00D445EC"/>
    <w:rsid w:val="00D452F7"/>
    <w:rsid w:val="00DA7016"/>
    <w:rsid w:val="00DB24B9"/>
    <w:rsid w:val="00DD7325"/>
    <w:rsid w:val="00E05D73"/>
    <w:rsid w:val="00E231B2"/>
    <w:rsid w:val="00E64903"/>
    <w:rsid w:val="00E661EE"/>
    <w:rsid w:val="00EA4ECA"/>
    <w:rsid w:val="00EB45F7"/>
    <w:rsid w:val="00ED377D"/>
    <w:rsid w:val="00EF6997"/>
    <w:rsid w:val="00F10691"/>
    <w:rsid w:val="00F21D38"/>
    <w:rsid w:val="00F32FEC"/>
    <w:rsid w:val="00F672A6"/>
    <w:rsid w:val="00F701F2"/>
    <w:rsid w:val="00F81879"/>
    <w:rsid w:val="00F919D4"/>
    <w:rsid w:val="00FD29CC"/>
    <w:rsid w:val="00FE4DA2"/>
    <w:rsid w:val="00FF07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9FD5B"/>
  <w15:docId w15:val="{DDB0EA17-5DF4-41D8-A6F9-D8324657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208"/>
  </w:style>
  <w:style w:type="paragraph" w:styleId="Naslov4">
    <w:name w:val="heading 4"/>
    <w:basedOn w:val="Normal"/>
    <w:link w:val="Naslov4Char"/>
    <w:uiPriority w:val="9"/>
    <w:qFormat/>
    <w:rsid w:val="008E0781"/>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CD363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A950C7"/>
    <w:pPr>
      <w:ind w:left="720"/>
      <w:contextualSpacing/>
    </w:pPr>
  </w:style>
  <w:style w:type="table" w:styleId="Reetkatablice">
    <w:name w:val="Table Grid"/>
    <w:basedOn w:val="Obinatablica"/>
    <w:uiPriority w:val="59"/>
    <w:rsid w:val="00866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241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Zadanifontodlomka"/>
    <w:rsid w:val="003A2410"/>
  </w:style>
  <w:style w:type="character" w:styleId="Istaknuto">
    <w:name w:val="Emphasis"/>
    <w:basedOn w:val="Zadanifontodlomka"/>
    <w:uiPriority w:val="20"/>
    <w:qFormat/>
    <w:rsid w:val="003A2410"/>
    <w:rPr>
      <w:i/>
      <w:iCs/>
    </w:rPr>
  </w:style>
  <w:style w:type="character" w:customStyle="1" w:styleId="bible-line">
    <w:name w:val="bible-line"/>
    <w:basedOn w:val="Zadanifontodlomka"/>
    <w:rsid w:val="00EF6997"/>
  </w:style>
  <w:style w:type="character" w:customStyle="1" w:styleId="Naslov4Char">
    <w:name w:val="Naslov 4 Char"/>
    <w:basedOn w:val="Zadanifontodlomka"/>
    <w:link w:val="Naslov4"/>
    <w:uiPriority w:val="9"/>
    <w:rsid w:val="008E0781"/>
    <w:rPr>
      <w:rFonts w:ascii="Times New Roman" w:eastAsia="Times New Roman" w:hAnsi="Times New Roman" w:cs="Times New Roman"/>
      <w:b/>
      <w:bCs/>
      <w:sz w:val="24"/>
      <w:szCs w:val="24"/>
      <w:lang w:eastAsia="hr-HR"/>
    </w:rPr>
  </w:style>
  <w:style w:type="character" w:customStyle="1" w:styleId="izvor">
    <w:name w:val="izvor"/>
    <w:basedOn w:val="Zadanifontodlomka"/>
    <w:rsid w:val="008E0781"/>
  </w:style>
  <w:style w:type="character" w:customStyle="1" w:styleId="stih2">
    <w:name w:val="stih2"/>
    <w:basedOn w:val="Zadanifontodlomka"/>
    <w:rsid w:val="008E0781"/>
  </w:style>
  <w:style w:type="character" w:styleId="Hiperveza">
    <w:name w:val="Hyperlink"/>
    <w:basedOn w:val="Zadanifontodlomka"/>
    <w:uiPriority w:val="99"/>
    <w:unhideWhenUsed/>
    <w:rsid w:val="005570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09821">
      <w:bodyDiv w:val="1"/>
      <w:marLeft w:val="0"/>
      <w:marRight w:val="0"/>
      <w:marTop w:val="0"/>
      <w:marBottom w:val="0"/>
      <w:divBdr>
        <w:top w:val="none" w:sz="0" w:space="0" w:color="auto"/>
        <w:left w:val="none" w:sz="0" w:space="0" w:color="auto"/>
        <w:bottom w:val="none" w:sz="0" w:space="0" w:color="auto"/>
        <w:right w:val="none" w:sz="0" w:space="0" w:color="auto"/>
      </w:divBdr>
    </w:div>
    <w:div w:id="595599973">
      <w:bodyDiv w:val="1"/>
      <w:marLeft w:val="0"/>
      <w:marRight w:val="0"/>
      <w:marTop w:val="0"/>
      <w:marBottom w:val="0"/>
      <w:divBdr>
        <w:top w:val="none" w:sz="0" w:space="0" w:color="auto"/>
        <w:left w:val="none" w:sz="0" w:space="0" w:color="auto"/>
        <w:bottom w:val="none" w:sz="0" w:space="0" w:color="auto"/>
        <w:right w:val="none" w:sz="0" w:space="0" w:color="auto"/>
      </w:divBdr>
    </w:div>
    <w:div w:id="688602547">
      <w:bodyDiv w:val="1"/>
      <w:marLeft w:val="0"/>
      <w:marRight w:val="0"/>
      <w:marTop w:val="0"/>
      <w:marBottom w:val="0"/>
      <w:divBdr>
        <w:top w:val="none" w:sz="0" w:space="0" w:color="auto"/>
        <w:left w:val="none" w:sz="0" w:space="0" w:color="auto"/>
        <w:bottom w:val="none" w:sz="0" w:space="0" w:color="auto"/>
        <w:right w:val="none" w:sz="0" w:space="0" w:color="auto"/>
      </w:divBdr>
    </w:div>
    <w:div w:id="1079331221">
      <w:bodyDiv w:val="1"/>
      <w:marLeft w:val="0"/>
      <w:marRight w:val="0"/>
      <w:marTop w:val="0"/>
      <w:marBottom w:val="0"/>
      <w:divBdr>
        <w:top w:val="none" w:sz="0" w:space="0" w:color="auto"/>
        <w:left w:val="none" w:sz="0" w:space="0" w:color="auto"/>
        <w:bottom w:val="none" w:sz="0" w:space="0" w:color="auto"/>
        <w:right w:val="none" w:sz="0" w:space="0" w:color="auto"/>
      </w:divBdr>
    </w:div>
    <w:div w:id="1350065334">
      <w:bodyDiv w:val="1"/>
      <w:marLeft w:val="0"/>
      <w:marRight w:val="0"/>
      <w:marTop w:val="0"/>
      <w:marBottom w:val="0"/>
      <w:divBdr>
        <w:top w:val="none" w:sz="0" w:space="0" w:color="auto"/>
        <w:left w:val="none" w:sz="0" w:space="0" w:color="auto"/>
        <w:bottom w:val="none" w:sz="0" w:space="0" w:color="auto"/>
        <w:right w:val="none" w:sz="0" w:space="0" w:color="auto"/>
      </w:divBdr>
    </w:div>
    <w:div w:id="1625647975">
      <w:bodyDiv w:val="1"/>
      <w:marLeft w:val="0"/>
      <w:marRight w:val="0"/>
      <w:marTop w:val="0"/>
      <w:marBottom w:val="0"/>
      <w:divBdr>
        <w:top w:val="none" w:sz="0" w:space="0" w:color="auto"/>
        <w:left w:val="none" w:sz="0" w:space="0" w:color="auto"/>
        <w:bottom w:val="none" w:sz="0" w:space="0" w:color="auto"/>
        <w:right w:val="none" w:sz="0" w:space="0" w:color="auto"/>
      </w:divBdr>
    </w:div>
    <w:div w:id="167595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nciklopedija.hr" TargetMode="Externa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119019-2569-4F7B-A61C-61CBF23F24E3}" type="doc">
      <dgm:prSet loTypeId="urn:microsoft.com/office/officeart/2005/8/layout/list1" loCatId="list" qsTypeId="urn:microsoft.com/office/officeart/2005/8/quickstyle/simple4" qsCatId="simple" csTypeId="urn:microsoft.com/office/officeart/2005/8/colors/colorful4" csCatId="colorful" phldr="1"/>
      <dgm:spPr/>
    </dgm:pt>
    <dgm:pt modelId="{7BD591FD-B7BD-44F9-97CA-E7E087DDB066}">
      <dgm:prSet phldrT="[Tekst]"/>
      <dgm:spPr/>
      <dgm:t>
        <a:bodyPr/>
        <a:lstStyle/>
        <a:p>
          <a:pPr>
            <a:buFont typeface="Symbol" panose="05050102010706020507" pitchFamily="18" charset="2"/>
            <a:buChar char=""/>
          </a:pPr>
          <a:r>
            <a:rPr lang="hr-HR" b="1"/>
            <a:t>SUPUTNICI NA PUTOVANJU</a:t>
          </a:r>
          <a:endParaRPr lang="hr-HR"/>
        </a:p>
      </dgm:t>
    </dgm:pt>
    <dgm:pt modelId="{1A5494E2-F8BA-4DE6-936B-4B0D27613895}" type="parTrans" cxnId="{52CF238A-7015-41A8-A90A-391E597118E9}">
      <dgm:prSet/>
      <dgm:spPr/>
      <dgm:t>
        <a:bodyPr/>
        <a:lstStyle/>
        <a:p>
          <a:endParaRPr lang="hr-HR"/>
        </a:p>
      </dgm:t>
    </dgm:pt>
    <dgm:pt modelId="{F4FA7724-0180-45E2-BAE9-666203C6B539}" type="sibTrans" cxnId="{52CF238A-7015-41A8-A90A-391E597118E9}">
      <dgm:prSet/>
      <dgm:spPr/>
      <dgm:t>
        <a:bodyPr/>
        <a:lstStyle/>
        <a:p>
          <a:endParaRPr lang="hr-HR"/>
        </a:p>
      </dgm:t>
    </dgm:pt>
    <dgm:pt modelId="{8ED6A547-D041-41F9-AD16-B535A527D9DB}">
      <dgm:prSet/>
      <dgm:spPr/>
      <dgm:t>
        <a:bodyPr/>
        <a:lstStyle/>
        <a:p>
          <a:pPr>
            <a:buFont typeface="Symbol" panose="05050102010706020507" pitchFamily="18" charset="2"/>
            <a:buChar char=""/>
          </a:pPr>
          <a:r>
            <a:rPr lang="hr-HR" b="1"/>
            <a:t>SLUŠANJE</a:t>
          </a:r>
          <a:endParaRPr lang="hr-HR"/>
        </a:p>
      </dgm:t>
    </dgm:pt>
    <dgm:pt modelId="{9615E091-BBC6-4D90-A9F7-2B4E4B6E4046}" type="parTrans" cxnId="{FADEA1D7-AD77-4061-A01E-CFFAC4428D66}">
      <dgm:prSet/>
      <dgm:spPr/>
      <dgm:t>
        <a:bodyPr/>
        <a:lstStyle/>
        <a:p>
          <a:endParaRPr lang="hr-HR"/>
        </a:p>
      </dgm:t>
    </dgm:pt>
    <dgm:pt modelId="{5C074C03-55DC-46EA-81D6-B57D1F02473E}" type="sibTrans" cxnId="{FADEA1D7-AD77-4061-A01E-CFFAC4428D66}">
      <dgm:prSet/>
      <dgm:spPr/>
      <dgm:t>
        <a:bodyPr/>
        <a:lstStyle/>
        <a:p>
          <a:endParaRPr lang="hr-HR"/>
        </a:p>
      </dgm:t>
    </dgm:pt>
    <dgm:pt modelId="{C6FA3257-F3EA-4B4C-99F8-CD9599FB0362}">
      <dgm:prSet/>
      <dgm:spPr/>
      <dgm:t>
        <a:bodyPr/>
        <a:lstStyle/>
        <a:p>
          <a:pPr>
            <a:buFont typeface="Symbol" panose="05050102010706020507" pitchFamily="18" charset="2"/>
            <a:buChar char=""/>
          </a:pPr>
          <a:r>
            <a:rPr lang="hr-HR" b="1"/>
            <a:t>GOVORITI JASNO</a:t>
          </a:r>
          <a:endParaRPr lang="hr-HR"/>
        </a:p>
      </dgm:t>
    </dgm:pt>
    <dgm:pt modelId="{2BA550BD-990B-49C3-8A05-1B88E5EB3A9E}" type="parTrans" cxnId="{EA87ABBD-0389-4991-A6DC-5F2B8A8C84FF}">
      <dgm:prSet/>
      <dgm:spPr/>
      <dgm:t>
        <a:bodyPr/>
        <a:lstStyle/>
        <a:p>
          <a:endParaRPr lang="hr-HR"/>
        </a:p>
      </dgm:t>
    </dgm:pt>
    <dgm:pt modelId="{85EB9B52-183D-4F9D-8FA6-93C857093952}" type="sibTrans" cxnId="{EA87ABBD-0389-4991-A6DC-5F2B8A8C84FF}">
      <dgm:prSet/>
      <dgm:spPr/>
      <dgm:t>
        <a:bodyPr/>
        <a:lstStyle/>
        <a:p>
          <a:endParaRPr lang="hr-HR"/>
        </a:p>
      </dgm:t>
    </dgm:pt>
    <dgm:pt modelId="{4AC38921-08E6-400F-81BE-A84D9B2CE2D8}">
      <dgm:prSet/>
      <dgm:spPr/>
      <dgm:t>
        <a:bodyPr/>
        <a:lstStyle/>
        <a:p>
          <a:pPr>
            <a:buFont typeface="Symbol" panose="05050102010706020507" pitchFamily="18" charset="2"/>
            <a:buChar char=""/>
          </a:pPr>
          <a:r>
            <a:rPr lang="hr-HR" b="1"/>
            <a:t>SLAVLJE</a:t>
          </a:r>
          <a:endParaRPr lang="hr-HR"/>
        </a:p>
      </dgm:t>
    </dgm:pt>
    <dgm:pt modelId="{0BF7536F-CC1C-45E6-A950-0299A5191F47}" type="parTrans" cxnId="{195BB683-C8F7-4BBB-92C1-8C1637FDBB1F}">
      <dgm:prSet/>
      <dgm:spPr/>
      <dgm:t>
        <a:bodyPr/>
        <a:lstStyle/>
        <a:p>
          <a:endParaRPr lang="hr-HR"/>
        </a:p>
      </dgm:t>
    </dgm:pt>
    <dgm:pt modelId="{908A95E1-1A23-4369-9144-929E4CC6475B}" type="sibTrans" cxnId="{195BB683-C8F7-4BBB-92C1-8C1637FDBB1F}">
      <dgm:prSet/>
      <dgm:spPr/>
      <dgm:t>
        <a:bodyPr/>
        <a:lstStyle/>
        <a:p>
          <a:endParaRPr lang="hr-HR"/>
        </a:p>
      </dgm:t>
    </dgm:pt>
    <dgm:pt modelId="{78EB0851-E2D2-4E25-850A-C8E8BAC1976C}">
      <dgm:prSet/>
      <dgm:spPr/>
      <dgm:t>
        <a:bodyPr/>
        <a:lstStyle/>
        <a:p>
          <a:pPr>
            <a:buFont typeface="Symbol" panose="05050102010706020507" pitchFamily="18" charset="2"/>
            <a:buChar char=""/>
          </a:pPr>
          <a:r>
            <a:rPr lang="hr-HR" b="1"/>
            <a:t>DIJELITI ODGOVORNOST ZA ZAJEDNIČKO POSLANJE</a:t>
          </a:r>
          <a:endParaRPr lang="hr-HR"/>
        </a:p>
      </dgm:t>
    </dgm:pt>
    <dgm:pt modelId="{C50ADE30-EEB4-4122-8D34-075F767FDE5B}" type="parTrans" cxnId="{5F90D662-8421-447E-BB31-82810FC00271}">
      <dgm:prSet/>
      <dgm:spPr/>
      <dgm:t>
        <a:bodyPr/>
        <a:lstStyle/>
        <a:p>
          <a:endParaRPr lang="hr-HR"/>
        </a:p>
      </dgm:t>
    </dgm:pt>
    <dgm:pt modelId="{42CB5582-5AAC-4F38-B6D5-EB4D5442F0F4}" type="sibTrans" cxnId="{5F90D662-8421-447E-BB31-82810FC00271}">
      <dgm:prSet/>
      <dgm:spPr/>
      <dgm:t>
        <a:bodyPr/>
        <a:lstStyle/>
        <a:p>
          <a:endParaRPr lang="hr-HR"/>
        </a:p>
      </dgm:t>
    </dgm:pt>
    <dgm:pt modelId="{DCB2C374-91AC-4138-80EC-504DCE346E39}">
      <dgm:prSet/>
      <dgm:spPr/>
      <dgm:t>
        <a:bodyPr/>
        <a:lstStyle/>
        <a:p>
          <a:pPr>
            <a:buFont typeface="Symbol" panose="05050102010706020507" pitchFamily="18" charset="2"/>
            <a:buChar char=""/>
          </a:pPr>
          <a:r>
            <a:rPr lang="hr-HR" b="1"/>
            <a:t>DIJALOG U CRKVI I DRUŠTVU</a:t>
          </a:r>
          <a:endParaRPr lang="hr-HR"/>
        </a:p>
      </dgm:t>
    </dgm:pt>
    <dgm:pt modelId="{6A317493-DF39-4EB8-AB70-261DC584B2B0}" type="parTrans" cxnId="{51DF097C-6D72-472F-8F99-7A14A09EC7AF}">
      <dgm:prSet/>
      <dgm:spPr/>
      <dgm:t>
        <a:bodyPr/>
        <a:lstStyle/>
        <a:p>
          <a:endParaRPr lang="hr-HR"/>
        </a:p>
      </dgm:t>
    </dgm:pt>
    <dgm:pt modelId="{F38FA100-C2FF-4455-995B-A4DCD2389A93}" type="sibTrans" cxnId="{51DF097C-6D72-472F-8F99-7A14A09EC7AF}">
      <dgm:prSet/>
      <dgm:spPr/>
      <dgm:t>
        <a:bodyPr/>
        <a:lstStyle/>
        <a:p>
          <a:endParaRPr lang="hr-HR"/>
        </a:p>
      </dgm:t>
    </dgm:pt>
    <dgm:pt modelId="{D672129B-7189-4339-AE7C-8021587CF79D}">
      <dgm:prSet/>
      <dgm:spPr/>
      <dgm:t>
        <a:bodyPr/>
        <a:lstStyle/>
        <a:p>
          <a:pPr>
            <a:buFont typeface="Symbol" panose="05050102010706020507" pitchFamily="18" charset="2"/>
            <a:buChar char=""/>
          </a:pPr>
          <a:r>
            <a:rPr lang="hr-HR" b="1"/>
            <a:t>EKUMENIZAM</a:t>
          </a:r>
          <a:endParaRPr lang="hr-HR"/>
        </a:p>
      </dgm:t>
    </dgm:pt>
    <dgm:pt modelId="{B534419B-D7FD-4219-9A36-88936BC5385B}" type="parTrans" cxnId="{35D5A508-D129-4422-95B9-4ECB53A82D06}">
      <dgm:prSet/>
      <dgm:spPr/>
      <dgm:t>
        <a:bodyPr/>
        <a:lstStyle/>
        <a:p>
          <a:endParaRPr lang="hr-HR"/>
        </a:p>
      </dgm:t>
    </dgm:pt>
    <dgm:pt modelId="{DAAC5916-6F25-4C86-ABA6-B87B0A56BA15}" type="sibTrans" cxnId="{35D5A508-D129-4422-95B9-4ECB53A82D06}">
      <dgm:prSet/>
      <dgm:spPr/>
      <dgm:t>
        <a:bodyPr/>
        <a:lstStyle/>
        <a:p>
          <a:endParaRPr lang="hr-HR"/>
        </a:p>
      </dgm:t>
    </dgm:pt>
    <dgm:pt modelId="{E1A92150-2156-4A86-BAF8-3DD1C86400EA}">
      <dgm:prSet/>
      <dgm:spPr/>
      <dgm:t>
        <a:bodyPr/>
        <a:lstStyle/>
        <a:p>
          <a:pPr>
            <a:buFont typeface="Symbol" panose="05050102010706020507" pitchFamily="18" charset="2"/>
            <a:buChar char=""/>
          </a:pPr>
          <a:r>
            <a:rPr lang="hr-HR" b="1"/>
            <a:t>AUTORITET I SUDJELOVANJE</a:t>
          </a:r>
          <a:endParaRPr lang="hr-HR"/>
        </a:p>
      </dgm:t>
    </dgm:pt>
    <dgm:pt modelId="{AB9D9818-3413-4A21-8877-F670EA4427FC}" type="parTrans" cxnId="{DBACAADF-940F-48FF-A1A3-8A23EBA68ADC}">
      <dgm:prSet/>
      <dgm:spPr/>
      <dgm:t>
        <a:bodyPr/>
        <a:lstStyle/>
        <a:p>
          <a:endParaRPr lang="hr-HR"/>
        </a:p>
      </dgm:t>
    </dgm:pt>
    <dgm:pt modelId="{A317288F-0FBD-45E3-A73E-110182C01C75}" type="sibTrans" cxnId="{DBACAADF-940F-48FF-A1A3-8A23EBA68ADC}">
      <dgm:prSet/>
      <dgm:spPr/>
      <dgm:t>
        <a:bodyPr/>
        <a:lstStyle/>
        <a:p>
          <a:endParaRPr lang="hr-HR"/>
        </a:p>
      </dgm:t>
    </dgm:pt>
    <dgm:pt modelId="{36E6A87A-E840-40CA-9FB1-65FC9EB96839}">
      <dgm:prSet/>
      <dgm:spPr/>
      <dgm:t>
        <a:bodyPr/>
        <a:lstStyle/>
        <a:p>
          <a:pPr>
            <a:buFont typeface="Symbol" panose="05050102010706020507" pitchFamily="18" charset="2"/>
            <a:buChar char=""/>
          </a:pPr>
          <a:r>
            <a:rPr lang="hr-HR" b="1"/>
            <a:t>RAZLUČIVANJE I ODLUČIVANJE</a:t>
          </a:r>
          <a:endParaRPr lang="hr-HR"/>
        </a:p>
      </dgm:t>
    </dgm:pt>
    <dgm:pt modelId="{6790FD28-D09E-47B9-9BFC-AD674062526A}" type="parTrans" cxnId="{8EE2B095-FD42-4DAD-85FA-7482CA2C112F}">
      <dgm:prSet/>
      <dgm:spPr/>
      <dgm:t>
        <a:bodyPr/>
        <a:lstStyle/>
        <a:p>
          <a:endParaRPr lang="hr-HR"/>
        </a:p>
      </dgm:t>
    </dgm:pt>
    <dgm:pt modelId="{432D7D3C-CAD7-43C0-9713-0629079C11EB}" type="sibTrans" cxnId="{8EE2B095-FD42-4DAD-85FA-7482CA2C112F}">
      <dgm:prSet/>
      <dgm:spPr/>
      <dgm:t>
        <a:bodyPr/>
        <a:lstStyle/>
        <a:p>
          <a:endParaRPr lang="hr-HR"/>
        </a:p>
      </dgm:t>
    </dgm:pt>
    <dgm:pt modelId="{D93488F1-E57D-4D8F-AF31-3BA49B42758E}">
      <dgm:prSet/>
      <dgm:spPr/>
      <dgm:t>
        <a:bodyPr/>
        <a:lstStyle/>
        <a:p>
          <a:pPr>
            <a:buFont typeface="Symbol" panose="05050102010706020507" pitchFamily="18" charset="2"/>
            <a:buChar char=""/>
          </a:pPr>
          <a:r>
            <a:rPr lang="hr-HR" b="1"/>
            <a:t>ODGAJATI SE U SINODALNOSTI</a:t>
          </a:r>
          <a:endParaRPr lang="hr-HR"/>
        </a:p>
      </dgm:t>
    </dgm:pt>
    <dgm:pt modelId="{794B782C-5DFD-4D28-9B23-FD3C44B5B280}" type="parTrans" cxnId="{F67B5A03-E931-47C3-9768-2DDBCF684379}">
      <dgm:prSet/>
      <dgm:spPr/>
      <dgm:t>
        <a:bodyPr/>
        <a:lstStyle/>
        <a:p>
          <a:endParaRPr lang="hr-HR"/>
        </a:p>
      </dgm:t>
    </dgm:pt>
    <dgm:pt modelId="{3C69F2EF-4066-4775-8ADC-3158B827C3C2}" type="sibTrans" cxnId="{F67B5A03-E931-47C3-9768-2DDBCF684379}">
      <dgm:prSet/>
      <dgm:spPr/>
      <dgm:t>
        <a:bodyPr/>
        <a:lstStyle/>
        <a:p>
          <a:endParaRPr lang="hr-HR"/>
        </a:p>
      </dgm:t>
    </dgm:pt>
    <dgm:pt modelId="{6551A8B7-48F9-451D-B9EC-5966A35DFD4D}" type="pres">
      <dgm:prSet presAssocID="{23119019-2569-4F7B-A61C-61CBF23F24E3}" presName="linear" presStyleCnt="0">
        <dgm:presLayoutVars>
          <dgm:dir/>
          <dgm:animLvl val="lvl"/>
          <dgm:resizeHandles val="exact"/>
        </dgm:presLayoutVars>
      </dgm:prSet>
      <dgm:spPr/>
    </dgm:pt>
    <dgm:pt modelId="{997190D1-1B77-4EA6-BCB3-9593C7985641}" type="pres">
      <dgm:prSet presAssocID="{7BD591FD-B7BD-44F9-97CA-E7E087DDB066}" presName="parentLin" presStyleCnt="0"/>
      <dgm:spPr/>
    </dgm:pt>
    <dgm:pt modelId="{3DB054F8-2F63-4998-BE18-8DCACB1AE8A9}" type="pres">
      <dgm:prSet presAssocID="{7BD591FD-B7BD-44F9-97CA-E7E087DDB066}" presName="parentLeftMargin" presStyleLbl="node1" presStyleIdx="0" presStyleCnt="10"/>
      <dgm:spPr/>
    </dgm:pt>
    <dgm:pt modelId="{13ABD173-BB27-419B-9309-5D6698704FD6}" type="pres">
      <dgm:prSet presAssocID="{7BD591FD-B7BD-44F9-97CA-E7E087DDB066}" presName="parentText" presStyleLbl="node1" presStyleIdx="0" presStyleCnt="10">
        <dgm:presLayoutVars>
          <dgm:chMax val="0"/>
          <dgm:bulletEnabled val="1"/>
        </dgm:presLayoutVars>
      </dgm:prSet>
      <dgm:spPr/>
    </dgm:pt>
    <dgm:pt modelId="{9A9A73C2-EB83-4459-A33D-919865E2492B}" type="pres">
      <dgm:prSet presAssocID="{7BD591FD-B7BD-44F9-97CA-E7E087DDB066}" presName="negativeSpace" presStyleCnt="0"/>
      <dgm:spPr/>
    </dgm:pt>
    <dgm:pt modelId="{817F903E-CD27-4A7A-A337-2E6CD7A670E4}" type="pres">
      <dgm:prSet presAssocID="{7BD591FD-B7BD-44F9-97CA-E7E087DDB066}" presName="childText" presStyleLbl="conFgAcc1" presStyleIdx="0" presStyleCnt="10">
        <dgm:presLayoutVars>
          <dgm:bulletEnabled val="1"/>
        </dgm:presLayoutVars>
      </dgm:prSet>
      <dgm:spPr/>
    </dgm:pt>
    <dgm:pt modelId="{5F5E1BB9-EBE5-42B3-8610-EFEFCBC0AB68}" type="pres">
      <dgm:prSet presAssocID="{F4FA7724-0180-45E2-BAE9-666203C6B539}" presName="spaceBetweenRectangles" presStyleCnt="0"/>
      <dgm:spPr/>
    </dgm:pt>
    <dgm:pt modelId="{8C989612-DEFA-42F6-B57F-1D5F5DDF7978}" type="pres">
      <dgm:prSet presAssocID="{8ED6A547-D041-41F9-AD16-B535A527D9DB}" presName="parentLin" presStyleCnt="0"/>
      <dgm:spPr/>
    </dgm:pt>
    <dgm:pt modelId="{72FC33B8-6B6A-43C8-8C29-87E3441C54CD}" type="pres">
      <dgm:prSet presAssocID="{8ED6A547-D041-41F9-AD16-B535A527D9DB}" presName="parentLeftMargin" presStyleLbl="node1" presStyleIdx="0" presStyleCnt="10"/>
      <dgm:spPr/>
    </dgm:pt>
    <dgm:pt modelId="{60218BF4-D86A-46A8-85B2-F908B743D986}" type="pres">
      <dgm:prSet presAssocID="{8ED6A547-D041-41F9-AD16-B535A527D9DB}" presName="parentText" presStyleLbl="node1" presStyleIdx="1" presStyleCnt="10">
        <dgm:presLayoutVars>
          <dgm:chMax val="0"/>
          <dgm:bulletEnabled val="1"/>
        </dgm:presLayoutVars>
      </dgm:prSet>
      <dgm:spPr/>
    </dgm:pt>
    <dgm:pt modelId="{4142662D-D2DA-44E9-91B9-A60F02BD5023}" type="pres">
      <dgm:prSet presAssocID="{8ED6A547-D041-41F9-AD16-B535A527D9DB}" presName="negativeSpace" presStyleCnt="0"/>
      <dgm:spPr/>
    </dgm:pt>
    <dgm:pt modelId="{4299BCBF-313D-4260-A535-D1E9AFF436B6}" type="pres">
      <dgm:prSet presAssocID="{8ED6A547-D041-41F9-AD16-B535A527D9DB}" presName="childText" presStyleLbl="conFgAcc1" presStyleIdx="1" presStyleCnt="10">
        <dgm:presLayoutVars>
          <dgm:bulletEnabled val="1"/>
        </dgm:presLayoutVars>
      </dgm:prSet>
      <dgm:spPr/>
    </dgm:pt>
    <dgm:pt modelId="{FCC822A7-A9EB-4D93-B20B-3D4989F0CE66}" type="pres">
      <dgm:prSet presAssocID="{5C074C03-55DC-46EA-81D6-B57D1F02473E}" presName="spaceBetweenRectangles" presStyleCnt="0"/>
      <dgm:spPr/>
    </dgm:pt>
    <dgm:pt modelId="{039CE452-B86C-45AB-A5D0-05519E2C69D4}" type="pres">
      <dgm:prSet presAssocID="{C6FA3257-F3EA-4B4C-99F8-CD9599FB0362}" presName="parentLin" presStyleCnt="0"/>
      <dgm:spPr/>
    </dgm:pt>
    <dgm:pt modelId="{948A8E88-7448-482E-BEDB-B05802EE7D02}" type="pres">
      <dgm:prSet presAssocID="{C6FA3257-F3EA-4B4C-99F8-CD9599FB0362}" presName="parentLeftMargin" presStyleLbl="node1" presStyleIdx="1" presStyleCnt="10"/>
      <dgm:spPr/>
    </dgm:pt>
    <dgm:pt modelId="{053A1763-E1D8-40AD-B07F-201C10FBE224}" type="pres">
      <dgm:prSet presAssocID="{C6FA3257-F3EA-4B4C-99F8-CD9599FB0362}" presName="parentText" presStyleLbl="node1" presStyleIdx="2" presStyleCnt="10">
        <dgm:presLayoutVars>
          <dgm:chMax val="0"/>
          <dgm:bulletEnabled val="1"/>
        </dgm:presLayoutVars>
      </dgm:prSet>
      <dgm:spPr/>
    </dgm:pt>
    <dgm:pt modelId="{DD715920-9FA0-4097-BDCF-8A4067B12531}" type="pres">
      <dgm:prSet presAssocID="{C6FA3257-F3EA-4B4C-99F8-CD9599FB0362}" presName="negativeSpace" presStyleCnt="0"/>
      <dgm:spPr/>
    </dgm:pt>
    <dgm:pt modelId="{78839F8A-BC12-4E8A-B927-2B74BD2694DA}" type="pres">
      <dgm:prSet presAssocID="{C6FA3257-F3EA-4B4C-99F8-CD9599FB0362}" presName="childText" presStyleLbl="conFgAcc1" presStyleIdx="2" presStyleCnt="10">
        <dgm:presLayoutVars>
          <dgm:bulletEnabled val="1"/>
        </dgm:presLayoutVars>
      </dgm:prSet>
      <dgm:spPr/>
    </dgm:pt>
    <dgm:pt modelId="{C2D3A08C-4420-4BF2-8CAA-63C7802D5F98}" type="pres">
      <dgm:prSet presAssocID="{85EB9B52-183D-4F9D-8FA6-93C857093952}" presName="spaceBetweenRectangles" presStyleCnt="0"/>
      <dgm:spPr/>
    </dgm:pt>
    <dgm:pt modelId="{3D993805-30C5-4D73-B00D-1D26626F1D3E}" type="pres">
      <dgm:prSet presAssocID="{4AC38921-08E6-400F-81BE-A84D9B2CE2D8}" presName="parentLin" presStyleCnt="0"/>
      <dgm:spPr/>
    </dgm:pt>
    <dgm:pt modelId="{A87DD8F6-2324-4BA3-9077-BC21469893EA}" type="pres">
      <dgm:prSet presAssocID="{4AC38921-08E6-400F-81BE-A84D9B2CE2D8}" presName="parentLeftMargin" presStyleLbl="node1" presStyleIdx="2" presStyleCnt="10"/>
      <dgm:spPr/>
    </dgm:pt>
    <dgm:pt modelId="{4D28F016-DBD2-467A-84A9-73D0BDFFB973}" type="pres">
      <dgm:prSet presAssocID="{4AC38921-08E6-400F-81BE-A84D9B2CE2D8}" presName="parentText" presStyleLbl="node1" presStyleIdx="3" presStyleCnt="10">
        <dgm:presLayoutVars>
          <dgm:chMax val="0"/>
          <dgm:bulletEnabled val="1"/>
        </dgm:presLayoutVars>
      </dgm:prSet>
      <dgm:spPr/>
    </dgm:pt>
    <dgm:pt modelId="{EB1C57CB-7E90-4466-B113-5F6F655BF2F9}" type="pres">
      <dgm:prSet presAssocID="{4AC38921-08E6-400F-81BE-A84D9B2CE2D8}" presName="negativeSpace" presStyleCnt="0"/>
      <dgm:spPr/>
    </dgm:pt>
    <dgm:pt modelId="{3E820FC6-B624-4868-8518-841B3E39ECF4}" type="pres">
      <dgm:prSet presAssocID="{4AC38921-08E6-400F-81BE-A84D9B2CE2D8}" presName="childText" presStyleLbl="conFgAcc1" presStyleIdx="3" presStyleCnt="10">
        <dgm:presLayoutVars>
          <dgm:bulletEnabled val="1"/>
        </dgm:presLayoutVars>
      </dgm:prSet>
      <dgm:spPr/>
    </dgm:pt>
    <dgm:pt modelId="{C0117B6D-6569-49E9-915A-20B3FE1CE64B}" type="pres">
      <dgm:prSet presAssocID="{908A95E1-1A23-4369-9144-929E4CC6475B}" presName="spaceBetweenRectangles" presStyleCnt="0"/>
      <dgm:spPr/>
    </dgm:pt>
    <dgm:pt modelId="{9A95D434-F325-4588-B73A-90501289D085}" type="pres">
      <dgm:prSet presAssocID="{78EB0851-E2D2-4E25-850A-C8E8BAC1976C}" presName="parentLin" presStyleCnt="0"/>
      <dgm:spPr/>
    </dgm:pt>
    <dgm:pt modelId="{2ECA5D23-EDC0-43BC-BFEF-D5F6ABEBAC7B}" type="pres">
      <dgm:prSet presAssocID="{78EB0851-E2D2-4E25-850A-C8E8BAC1976C}" presName="parentLeftMargin" presStyleLbl="node1" presStyleIdx="3" presStyleCnt="10"/>
      <dgm:spPr/>
    </dgm:pt>
    <dgm:pt modelId="{E388747E-030A-4E4E-B7A5-7CFC15796E6B}" type="pres">
      <dgm:prSet presAssocID="{78EB0851-E2D2-4E25-850A-C8E8BAC1976C}" presName="parentText" presStyleLbl="node1" presStyleIdx="4" presStyleCnt="10">
        <dgm:presLayoutVars>
          <dgm:chMax val="0"/>
          <dgm:bulletEnabled val="1"/>
        </dgm:presLayoutVars>
      </dgm:prSet>
      <dgm:spPr/>
    </dgm:pt>
    <dgm:pt modelId="{61EF4812-9A1A-4874-84CF-93B72E9DE976}" type="pres">
      <dgm:prSet presAssocID="{78EB0851-E2D2-4E25-850A-C8E8BAC1976C}" presName="negativeSpace" presStyleCnt="0"/>
      <dgm:spPr/>
    </dgm:pt>
    <dgm:pt modelId="{CDC7111A-B97E-491F-839B-7D57A8253A74}" type="pres">
      <dgm:prSet presAssocID="{78EB0851-E2D2-4E25-850A-C8E8BAC1976C}" presName="childText" presStyleLbl="conFgAcc1" presStyleIdx="4" presStyleCnt="10">
        <dgm:presLayoutVars>
          <dgm:bulletEnabled val="1"/>
        </dgm:presLayoutVars>
      </dgm:prSet>
      <dgm:spPr/>
    </dgm:pt>
    <dgm:pt modelId="{505F65A6-9E7B-4502-9EBC-56408A41D0EE}" type="pres">
      <dgm:prSet presAssocID="{42CB5582-5AAC-4F38-B6D5-EB4D5442F0F4}" presName="spaceBetweenRectangles" presStyleCnt="0"/>
      <dgm:spPr/>
    </dgm:pt>
    <dgm:pt modelId="{45B02CF8-6D2C-4751-AA42-D64170CC51DE}" type="pres">
      <dgm:prSet presAssocID="{DCB2C374-91AC-4138-80EC-504DCE346E39}" presName="parentLin" presStyleCnt="0"/>
      <dgm:spPr/>
    </dgm:pt>
    <dgm:pt modelId="{AF8416EE-0808-4DAE-B3C8-A6C54ED39F14}" type="pres">
      <dgm:prSet presAssocID="{DCB2C374-91AC-4138-80EC-504DCE346E39}" presName="parentLeftMargin" presStyleLbl="node1" presStyleIdx="4" presStyleCnt="10"/>
      <dgm:spPr/>
    </dgm:pt>
    <dgm:pt modelId="{F7E4AE1E-7782-4B2D-B7AE-55F56B308A5F}" type="pres">
      <dgm:prSet presAssocID="{DCB2C374-91AC-4138-80EC-504DCE346E39}" presName="parentText" presStyleLbl="node1" presStyleIdx="5" presStyleCnt="10">
        <dgm:presLayoutVars>
          <dgm:chMax val="0"/>
          <dgm:bulletEnabled val="1"/>
        </dgm:presLayoutVars>
      </dgm:prSet>
      <dgm:spPr/>
    </dgm:pt>
    <dgm:pt modelId="{A80CEB70-61C9-4251-BF75-A92B1C85D0F4}" type="pres">
      <dgm:prSet presAssocID="{DCB2C374-91AC-4138-80EC-504DCE346E39}" presName="negativeSpace" presStyleCnt="0"/>
      <dgm:spPr/>
    </dgm:pt>
    <dgm:pt modelId="{7CFC7758-AF71-4A9F-ADC8-D4AAE6F3B251}" type="pres">
      <dgm:prSet presAssocID="{DCB2C374-91AC-4138-80EC-504DCE346E39}" presName="childText" presStyleLbl="conFgAcc1" presStyleIdx="5" presStyleCnt="10">
        <dgm:presLayoutVars>
          <dgm:bulletEnabled val="1"/>
        </dgm:presLayoutVars>
      </dgm:prSet>
      <dgm:spPr/>
    </dgm:pt>
    <dgm:pt modelId="{F9648239-F1EB-41A4-A94E-4F9FA633228B}" type="pres">
      <dgm:prSet presAssocID="{F38FA100-C2FF-4455-995B-A4DCD2389A93}" presName="spaceBetweenRectangles" presStyleCnt="0"/>
      <dgm:spPr/>
    </dgm:pt>
    <dgm:pt modelId="{6908728A-A63F-408C-96EA-D6F9D9F88FCB}" type="pres">
      <dgm:prSet presAssocID="{D672129B-7189-4339-AE7C-8021587CF79D}" presName="parentLin" presStyleCnt="0"/>
      <dgm:spPr/>
    </dgm:pt>
    <dgm:pt modelId="{8D5EA972-B5E6-46F7-B1F8-C738F68EEEBA}" type="pres">
      <dgm:prSet presAssocID="{D672129B-7189-4339-AE7C-8021587CF79D}" presName="parentLeftMargin" presStyleLbl="node1" presStyleIdx="5" presStyleCnt="10"/>
      <dgm:spPr/>
    </dgm:pt>
    <dgm:pt modelId="{3DBC316E-32FD-448C-8792-185208D27E2C}" type="pres">
      <dgm:prSet presAssocID="{D672129B-7189-4339-AE7C-8021587CF79D}" presName="parentText" presStyleLbl="node1" presStyleIdx="6" presStyleCnt="10">
        <dgm:presLayoutVars>
          <dgm:chMax val="0"/>
          <dgm:bulletEnabled val="1"/>
        </dgm:presLayoutVars>
      </dgm:prSet>
      <dgm:spPr/>
    </dgm:pt>
    <dgm:pt modelId="{DF908003-9582-492F-B635-8C03B699B75A}" type="pres">
      <dgm:prSet presAssocID="{D672129B-7189-4339-AE7C-8021587CF79D}" presName="negativeSpace" presStyleCnt="0"/>
      <dgm:spPr/>
    </dgm:pt>
    <dgm:pt modelId="{8433B39F-10E8-4A1D-9682-4A6646761952}" type="pres">
      <dgm:prSet presAssocID="{D672129B-7189-4339-AE7C-8021587CF79D}" presName="childText" presStyleLbl="conFgAcc1" presStyleIdx="6" presStyleCnt="10">
        <dgm:presLayoutVars>
          <dgm:bulletEnabled val="1"/>
        </dgm:presLayoutVars>
      </dgm:prSet>
      <dgm:spPr/>
    </dgm:pt>
    <dgm:pt modelId="{29248002-B074-422D-B5CB-B6EC193CAEFD}" type="pres">
      <dgm:prSet presAssocID="{DAAC5916-6F25-4C86-ABA6-B87B0A56BA15}" presName="spaceBetweenRectangles" presStyleCnt="0"/>
      <dgm:spPr/>
    </dgm:pt>
    <dgm:pt modelId="{D7360FFB-3AEF-42CF-9B06-25696DED5AB3}" type="pres">
      <dgm:prSet presAssocID="{E1A92150-2156-4A86-BAF8-3DD1C86400EA}" presName="parentLin" presStyleCnt="0"/>
      <dgm:spPr/>
    </dgm:pt>
    <dgm:pt modelId="{D0D0D0A6-AF60-4462-90AE-27BE9A4A9817}" type="pres">
      <dgm:prSet presAssocID="{E1A92150-2156-4A86-BAF8-3DD1C86400EA}" presName="parentLeftMargin" presStyleLbl="node1" presStyleIdx="6" presStyleCnt="10"/>
      <dgm:spPr/>
    </dgm:pt>
    <dgm:pt modelId="{C6C9F7B5-CFCA-4984-8407-7859FC97CB73}" type="pres">
      <dgm:prSet presAssocID="{E1A92150-2156-4A86-BAF8-3DD1C86400EA}" presName="parentText" presStyleLbl="node1" presStyleIdx="7" presStyleCnt="10">
        <dgm:presLayoutVars>
          <dgm:chMax val="0"/>
          <dgm:bulletEnabled val="1"/>
        </dgm:presLayoutVars>
      </dgm:prSet>
      <dgm:spPr/>
    </dgm:pt>
    <dgm:pt modelId="{6046684C-9CF6-4866-B37B-8ACF3295CB68}" type="pres">
      <dgm:prSet presAssocID="{E1A92150-2156-4A86-BAF8-3DD1C86400EA}" presName="negativeSpace" presStyleCnt="0"/>
      <dgm:spPr/>
    </dgm:pt>
    <dgm:pt modelId="{8F34F47F-1C84-43E1-80CF-2BB192956F86}" type="pres">
      <dgm:prSet presAssocID="{E1A92150-2156-4A86-BAF8-3DD1C86400EA}" presName="childText" presStyleLbl="conFgAcc1" presStyleIdx="7" presStyleCnt="10">
        <dgm:presLayoutVars>
          <dgm:bulletEnabled val="1"/>
        </dgm:presLayoutVars>
      </dgm:prSet>
      <dgm:spPr/>
    </dgm:pt>
    <dgm:pt modelId="{C9A20B0D-494A-4048-A764-530D6F0D195D}" type="pres">
      <dgm:prSet presAssocID="{A317288F-0FBD-45E3-A73E-110182C01C75}" presName="spaceBetweenRectangles" presStyleCnt="0"/>
      <dgm:spPr/>
    </dgm:pt>
    <dgm:pt modelId="{CF03677D-9F95-4810-ACAF-E05BE8D0AFD4}" type="pres">
      <dgm:prSet presAssocID="{36E6A87A-E840-40CA-9FB1-65FC9EB96839}" presName="parentLin" presStyleCnt="0"/>
      <dgm:spPr/>
    </dgm:pt>
    <dgm:pt modelId="{0EDF205E-4095-4DD6-B87C-45BAF324E610}" type="pres">
      <dgm:prSet presAssocID="{36E6A87A-E840-40CA-9FB1-65FC9EB96839}" presName="parentLeftMargin" presStyleLbl="node1" presStyleIdx="7" presStyleCnt="10"/>
      <dgm:spPr/>
    </dgm:pt>
    <dgm:pt modelId="{7DDF2967-05AD-452A-9B47-61C79F48A631}" type="pres">
      <dgm:prSet presAssocID="{36E6A87A-E840-40CA-9FB1-65FC9EB96839}" presName="parentText" presStyleLbl="node1" presStyleIdx="8" presStyleCnt="10">
        <dgm:presLayoutVars>
          <dgm:chMax val="0"/>
          <dgm:bulletEnabled val="1"/>
        </dgm:presLayoutVars>
      </dgm:prSet>
      <dgm:spPr/>
    </dgm:pt>
    <dgm:pt modelId="{405CE465-427B-4820-980B-B9FD0E0765E3}" type="pres">
      <dgm:prSet presAssocID="{36E6A87A-E840-40CA-9FB1-65FC9EB96839}" presName="negativeSpace" presStyleCnt="0"/>
      <dgm:spPr/>
    </dgm:pt>
    <dgm:pt modelId="{A9CEFB4F-C6F4-455B-95C8-1093BD67AD20}" type="pres">
      <dgm:prSet presAssocID="{36E6A87A-E840-40CA-9FB1-65FC9EB96839}" presName="childText" presStyleLbl="conFgAcc1" presStyleIdx="8" presStyleCnt="10">
        <dgm:presLayoutVars>
          <dgm:bulletEnabled val="1"/>
        </dgm:presLayoutVars>
      </dgm:prSet>
      <dgm:spPr/>
    </dgm:pt>
    <dgm:pt modelId="{D3FD41EF-61CF-42DD-BDE3-66E42B84E400}" type="pres">
      <dgm:prSet presAssocID="{432D7D3C-CAD7-43C0-9713-0629079C11EB}" presName="spaceBetweenRectangles" presStyleCnt="0"/>
      <dgm:spPr/>
    </dgm:pt>
    <dgm:pt modelId="{77874A05-5F17-47D2-9796-567F7710CA08}" type="pres">
      <dgm:prSet presAssocID="{D93488F1-E57D-4D8F-AF31-3BA49B42758E}" presName="parentLin" presStyleCnt="0"/>
      <dgm:spPr/>
    </dgm:pt>
    <dgm:pt modelId="{11AF8B54-FE89-4D96-A811-554DDCDA57B8}" type="pres">
      <dgm:prSet presAssocID="{D93488F1-E57D-4D8F-AF31-3BA49B42758E}" presName="parentLeftMargin" presStyleLbl="node1" presStyleIdx="8" presStyleCnt="10"/>
      <dgm:spPr/>
    </dgm:pt>
    <dgm:pt modelId="{C716B168-1BAD-47EC-BDC6-041793ED5D54}" type="pres">
      <dgm:prSet presAssocID="{D93488F1-E57D-4D8F-AF31-3BA49B42758E}" presName="parentText" presStyleLbl="node1" presStyleIdx="9" presStyleCnt="10">
        <dgm:presLayoutVars>
          <dgm:chMax val="0"/>
          <dgm:bulletEnabled val="1"/>
        </dgm:presLayoutVars>
      </dgm:prSet>
      <dgm:spPr/>
    </dgm:pt>
    <dgm:pt modelId="{F12025FF-5D69-4FA1-B14C-034A6B724485}" type="pres">
      <dgm:prSet presAssocID="{D93488F1-E57D-4D8F-AF31-3BA49B42758E}" presName="negativeSpace" presStyleCnt="0"/>
      <dgm:spPr/>
    </dgm:pt>
    <dgm:pt modelId="{B0FD0B6C-B722-48DA-A06D-DD9A1A169618}" type="pres">
      <dgm:prSet presAssocID="{D93488F1-E57D-4D8F-AF31-3BA49B42758E}" presName="childText" presStyleLbl="conFgAcc1" presStyleIdx="9" presStyleCnt="10">
        <dgm:presLayoutVars>
          <dgm:bulletEnabled val="1"/>
        </dgm:presLayoutVars>
      </dgm:prSet>
      <dgm:spPr/>
    </dgm:pt>
  </dgm:ptLst>
  <dgm:cxnLst>
    <dgm:cxn modelId="{F67B5A03-E931-47C3-9768-2DDBCF684379}" srcId="{23119019-2569-4F7B-A61C-61CBF23F24E3}" destId="{D93488F1-E57D-4D8F-AF31-3BA49B42758E}" srcOrd="9" destOrd="0" parTransId="{794B782C-5DFD-4D28-9B23-FD3C44B5B280}" sibTransId="{3C69F2EF-4066-4775-8ADC-3158B827C3C2}"/>
    <dgm:cxn modelId="{E0542107-5145-4FE7-B6B4-24AF09E6EF52}" type="presOf" srcId="{36E6A87A-E840-40CA-9FB1-65FC9EB96839}" destId="{0EDF205E-4095-4DD6-B87C-45BAF324E610}" srcOrd="0" destOrd="0" presId="urn:microsoft.com/office/officeart/2005/8/layout/list1"/>
    <dgm:cxn modelId="{35D5A508-D129-4422-95B9-4ECB53A82D06}" srcId="{23119019-2569-4F7B-A61C-61CBF23F24E3}" destId="{D672129B-7189-4339-AE7C-8021587CF79D}" srcOrd="6" destOrd="0" parTransId="{B534419B-D7FD-4219-9A36-88936BC5385B}" sibTransId="{DAAC5916-6F25-4C86-ABA6-B87B0A56BA15}"/>
    <dgm:cxn modelId="{677D711A-9E21-46D2-9F5F-C8EAB18BBD9E}" type="presOf" srcId="{8ED6A547-D041-41F9-AD16-B535A527D9DB}" destId="{60218BF4-D86A-46A8-85B2-F908B743D986}" srcOrd="1" destOrd="0" presId="urn:microsoft.com/office/officeart/2005/8/layout/list1"/>
    <dgm:cxn modelId="{0D5B551C-EC0A-4BEE-9E4A-040B20B91AB8}" type="presOf" srcId="{4AC38921-08E6-400F-81BE-A84D9B2CE2D8}" destId="{A87DD8F6-2324-4BA3-9077-BC21469893EA}" srcOrd="0" destOrd="0" presId="urn:microsoft.com/office/officeart/2005/8/layout/list1"/>
    <dgm:cxn modelId="{2A757825-388C-4F23-8B69-42FDB6E96BA2}" type="presOf" srcId="{7BD591FD-B7BD-44F9-97CA-E7E087DDB066}" destId="{3DB054F8-2F63-4998-BE18-8DCACB1AE8A9}" srcOrd="0" destOrd="0" presId="urn:microsoft.com/office/officeart/2005/8/layout/list1"/>
    <dgm:cxn modelId="{3BBC1C27-EF30-40C8-8845-F979F02FA392}" type="presOf" srcId="{E1A92150-2156-4A86-BAF8-3DD1C86400EA}" destId="{C6C9F7B5-CFCA-4984-8407-7859FC97CB73}" srcOrd="1" destOrd="0" presId="urn:microsoft.com/office/officeart/2005/8/layout/list1"/>
    <dgm:cxn modelId="{00753A27-7EBD-4B1B-A75C-F706583D69C7}" type="presOf" srcId="{DCB2C374-91AC-4138-80EC-504DCE346E39}" destId="{F7E4AE1E-7782-4B2D-B7AE-55F56B308A5F}" srcOrd="1" destOrd="0" presId="urn:microsoft.com/office/officeart/2005/8/layout/list1"/>
    <dgm:cxn modelId="{C6422541-3563-4520-A646-33AB7EEBD9FD}" type="presOf" srcId="{D672129B-7189-4339-AE7C-8021587CF79D}" destId="{8D5EA972-B5E6-46F7-B1F8-C738F68EEEBA}" srcOrd="0" destOrd="0" presId="urn:microsoft.com/office/officeart/2005/8/layout/list1"/>
    <dgm:cxn modelId="{BEF6D141-2CED-44C1-A99B-C10989E854AD}" type="presOf" srcId="{C6FA3257-F3EA-4B4C-99F8-CD9599FB0362}" destId="{948A8E88-7448-482E-BEDB-B05802EE7D02}" srcOrd="0" destOrd="0" presId="urn:microsoft.com/office/officeart/2005/8/layout/list1"/>
    <dgm:cxn modelId="{5F90D662-8421-447E-BB31-82810FC00271}" srcId="{23119019-2569-4F7B-A61C-61CBF23F24E3}" destId="{78EB0851-E2D2-4E25-850A-C8E8BAC1976C}" srcOrd="4" destOrd="0" parTransId="{C50ADE30-EEB4-4122-8D34-075F767FDE5B}" sibTransId="{42CB5582-5AAC-4F38-B6D5-EB4D5442F0F4}"/>
    <dgm:cxn modelId="{37A57D66-6DAA-45C1-8F45-87821753E417}" type="presOf" srcId="{7BD591FD-B7BD-44F9-97CA-E7E087DDB066}" destId="{13ABD173-BB27-419B-9309-5D6698704FD6}" srcOrd="1" destOrd="0" presId="urn:microsoft.com/office/officeart/2005/8/layout/list1"/>
    <dgm:cxn modelId="{51DF097C-6D72-472F-8F99-7A14A09EC7AF}" srcId="{23119019-2569-4F7B-A61C-61CBF23F24E3}" destId="{DCB2C374-91AC-4138-80EC-504DCE346E39}" srcOrd="5" destOrd="0" parTransId="{6A317493-DF39-4EB8-AB70-261DC584B2B0}" sibTransId="{F38FA100-C2FF-4455-995B-A4DCD2389A93}"/>
    <dgm:cxn modelId="{195BB683-C8F7-4BBB-92C1-8C1637FDBB1F}" srcId="{23119019-2569-4F7B-A61C-61CBF23F24E3}" destId="{4AC38921-08E6-400F-81BE-A84D9B2CE2D8}" srcOrd="3" destOrd="0" parTransId="{0BF7536F-CC1C-45E6-A950-0299A5191F47}" sibTransId="{908A95E1-1A23-4369-9144-929E4CC6475B}"/>
    <dgm:cxn modelId="{52CF238A-7015-41A8-A90A-391E597118E9}" srcId="{23119019-2569-4F7B-A61C-61CBF23F24E3}" destId="{7BD591FD-B7BD-44F9-97CA-E7E087DDB066}" srcOrd="0" destOrd="0" parTransId="{1A5494E2-F8BA-4DE6-936B-4B0D27613895}" sibTransId="{F4FA7724-0180-45E2-BAE9-666203C6B539}"/>
    <dgm:cxn modelId="{0A5EE790-1637-4F02-9C31-6A99E93DB1E6}" type="presOf" srcId="{C6FA3257-F3EA-4B4C-99F8-CD9599FB0362}" destId="{053A1763-E1D8-40AD-B07F-201C10FBE224}" srcOrd="1" destOrd="0" presId="urn:microsoft.com/office/officeart/2005/8/layout/list1"/>
    <dgm:cxn modelId="{8EE2B095-FD42-4DAD-85FA-7482CA2C112F}" srcId="{23119019-2569-4F7B-A61C-61CBF23F24E3}" destId="{36E6A87A-E840-40CA-9FB1-65FC9EB96839}" srcOrd="8" destOrd="0" parTransId="{6790FD28-D09E-47B9-9BFC-AD674062526A}" sibTransId="{432D7D3C-CAD7-43C0-9713-0629079C11EB}"/>
    <dgm:cxn modelId="{6960859A-1817-4589-8D8C-6D751DE6BDCD}" type="presOf" srcId="{D93488F1-E57D-4D8F-AF31-3BA49B42758E}" destId="{C716B168-1BAD-47EC-BDC6-041793ED5D54}" srcOrd="1" destOrd="0" presId="urn:microsoft.com/office/officeart/2005/8/layout/list1"/>
    <dgm:cxn modelId="{D47965AE-3E41-4807-BB6E-040419F653BA}" type="presOf" srcId="{23119019-2569-4F7B-A61C-61CBF23F24E3}" destId="{6551A8B7-48F9-451D-B9EC-5966A35DFD4D}" srcOrd="0" destOrd="0" presId="urn:microsoft.com/office/officeart/2005/8/layout/list1"/>
    <dgm:cxn modelId="{179CC1B2-32CB-4589-95ED-6E7A82B7432B}" type="presOf" srcId="{36E6A87A-E840-40CA-9FB1-65FC9EB96839}" destId="{7DDF2967-05AD-452A-9B47-61C79F48A631}" srcOrd="1" destOrd="0" presId="urn:microsoft.com/office/officeart/2005/8/layout/list1"/>
    <dgm:cxn modelId="{EA87ABBD-0389-4991-A6DC-5F2B8A8C84FF}" srcId="{23119019-2569-4F7B-A61C-61CBF23F24E3}" destId="{C6FA3257-F3EA-4B4C-99F8-CD9599FB0362}" srcOrd="2" destOrd="0" parTransId="{2BA550BD-990B-49C3-8A05-1B88E5EB3A9E}" sibTransId="{85EB9B52-183D-4F9D-8FA6-93C857093952}"/>
    <dgm:cxn modelId="{340C80C5-8524-46A3-A056-9273A786C0C1}" type="presOf" srcId="{8ED6A547-D041-41F9-AD16-B535A527D9DB}" destId="{72FC33B8-6B6A-43C8-8C29-87E3441C54CD}" srcOrd="0" destOrd="0" presId="urn:microsoft.com/office/officeart/2005/8/layout/list1"/>
    <dgm:cxn modelId="{899772C9-E89E-4A4F-98F9-71E13E29E1E7}" type="presOf" srcId="{D93488F1-E57D-4D8F-AF31-3BA49B42758E}" destId="{11AF8B54-FE89-4D96-A811-554DDCDA57B8}" srcOrd="0" destOrd="0" presId="urn:microsoft.com/office/officeart/2005/8/layout/list1"/>
    <dgm:cxn modelId="{4F479BD3-F467-4CED-ACBB-B244267F9F1C}" type="presOf" srcId="{E1A92150-2156-4A86-BAF8-3DD1C86400EA}" destId="{D0D0D0A6-AF60-4462-90AE-27BE9A4A9817}" srcOrd="0" destOrd="0" presId="urn:microsoft.com/office/officeart/2005/8/layout/list1"/>
    <dgm:cxn modelId="{FADEA1D7-AD77-4061-A01E-CFFAC4428D66}" srcId="{23119019-2569-4F7B-A61C-61CBF23F24E3}" destId="{8ED6A547-D041-41F9-AD16-B535A527D9DB}" srcOrd="1" destOrd="0" parTransId="{9615E091-BBC6-4D90-A9F7-2B4E4B6E4046}" sibTransId="{5C074C03-55DC-46EA-81D6-B57D1F02473E}"/>
    <dgm:cxn modelId="{F8ABDFDE-A5A6-48E6-99AB-770A88352CA8}" type="presOf" srcId="{DCB2C374-91AC-4138-80EC-504DCE346E39}" destId="{AF8416EE-0808-4DAE-B3C8-A6C54ED39F14}" srcOrd="0" destOrd="0" presId="urn:microsoft.com/office/officeart/2005/8/layout/list1"/>
    <dgm:cxn modelId="{DBACAADF-940F-48FF-A1A3-8A23EBA68ADC}" srcId="{23119019-2569-4F7B-A61C-61CBF23F24E3}" destId="{E1A92150-2156-4A86-BAF8-3DD1C86400EA}" srcOrd="7" destOrd="0" parTransId="{AB9D9818-3413-4A21-8877-F670EA4427FC}" sibTransId="{A317288F-0FBD-45E3-A73E-110182C01C75}"/>
    <dgm:cxn modelId="{B4B6FAE3-AE6E-4B7D-AE51-4AE985A2695A}" type="presOf" srcId="{78EB0851-E2D2-4E25-850A-C8E8BAC1976C}" destId="{E388747E-030A-4E4E-B7A5-7CFC15796E6B}" srcOrd="1" destOrd="0" presId="urn:microsoft.com/office/officeart/2005/8/layout/list1"/>
    <dgm:cxn modelId="{9B038CEA-4C24-41A2-8175-B53DD0511B79}" type="presOf" srcId="{78EB0851-E2D2-4E25-850A-C8E8BAC1976C}" destId="{2ECA5D23-EDC0-43BC-BFEF-D5F6ABEBAC7B}" srcOrd="0" destOrd="0" presId="urn:microsoft.com/office/officeart/2005/8/layout/list1"/>
    <dgm:cxn modelId="{A4C562F1-7028-41D9-AFFB-B7FD482296EB}" type="presOf" srcId="{D672129B-7189-4339-AE7C-8021587CF79D}" destId="{3DBC316E-32FD-448C-8792-185208D27E2C}" srcOrd="1" destOrd="0" presId="urn:microsoft.com/office/officeart/2005/8/layout/list1"/>
    <dgm:cxn modelId="{CD17EFFB-C272-404C-B9B4-743A54060E74}" type="presOf" srcId="{4AC38921-08E6-400F-81BE-A84D9B2CE2D8}" destId="{4D28F016-DBD2-467A-84A9-73D0BDFFB973}" srcOrd="1" destOrd="0" presId="urn:microsoft.com/office/officeart/2005/8/layout/list1"/>
    <dgm:cxn modelId="{E2DCB8DB-3422-470E-AAC6-4A1470772399}" type="presParOf" srcId="{6551A8B7-48F9-451D-B9EC-5966A35DFD4D}" destId="{997190D1-1B77-4EA6-BCB3-9593C7985641}" srcOrd="0" destOrd="0" presId="urn:microsoft.com/office/officeart/2005/8/layout/list1"/>
    <dgm:cxn modelId="{EEE09DF1-1D10-47A2-9899-966F90A7DF2C}" type="presParOf" srcId="{997190D1-1B77-4EA6-BCB3-9593C7985641}" destId="{3DB054F8-2F63-4998-BE18-8DCACB1AE8A9}" srcOrd="0" destOrd="0" presId="urn:microsoft.com/office/officeart/2005/8/layout/list1"/>
    <dgm:cxn modelId="{6882A54F-F984-44CD-962E-158B96E35061}" type="presParOf" srcId="{997190D1-1B77-4EA6-BCB3-9593C7985641}" destId="{13ABD173-BB27-419B-9309-5D6698704FD6}" srcOrd="1" destOrd="0" presId="urn:microsoft.com/office/officeart/2005/8/layout/list1"/>
    <dgm:cxn modelId="{38E9CC07-361A-4503-97A3-2C56AE8897A4}" type="presParOf" srcId="{6551A8B7-48F9-451D-B9EC-5966A35DFD4D}" destId="{9A9A73C2-EB83-4459-A33D-919865E2492B}" srcOrd="1" destOrd="0" presId="urn:microsoft.com/office/officeart/2005/8/layout/list1"/>
    <dgm:cxn modelId="{15BAED91-1AE0-414B-91EA-FDF1682996EC}" type="presParOf" srcId="{6551A8B7-48F9-451D-B9EC-5966A35DFD4D}" destId="{817F903E-CD27-4A7A-A337-2E6CD7A670E4}" srcOrd="2" destOrd="0" presId="urn:microsoft.com/office/officeart/2005/8/layout/list1"/>
    <dgm:cxn modelId="{5215D499-4A3E-46D8-B8AF-8B0D8A6E4344}" type="presParOf" srcId="{6551A8B7-48F9-451D-B9EC-5966A35DFD4D}" destId="{5F5E1BB9-EBE5-42B3-8610-EFEFCBC0AB68}" srcOrd="3" destOrd="0" presId="urn:microsoft.com/office/officeart/2005/8/layout/list1"/>
    <dgm:cxn modelId="{51D11D09-48BF-4050-BE75-BA4F8547BA50}" type="presParOf" srcId="{6551A8B7-48F9-451D-B9EC-5966A35DFD4D}" destId="{8C989612-DEFA-42F6-B57F-1D5F5DDF7978}" srcOrd="4" destOrd="0" presId="urn:microsoft.com/office/officeart/2005/8/layout/list1"/>
    <dgm:cxn modelId="{A6D1EC24-838D-4812-BC77-4B8388A4F0F2}" type="presParOf" srcId="{8C989612-DEFA-42F6-B57F-1D5F5DDF7978}" destId="{72FC33B8-6B6A-43C8-8C29-87E3441C54CD}" srcOrd="0" destOrd="0" presId="urn:microsoft.com/office/officeart/2005/8/layout/list1"/>
    <dgm:cxn modelId="{4DFFB882-23DD-47A3-AB2E-C9C1229AC476}" type="presParOf" srcId="{8C989612-DEFA-42F6-B57F-1D5F5DDF7978}" destId="{60218BF4-D86A-46A8-85B2-F908B743D986}" srcOrd="1" destOrd="0" presId="urn:microsoft.com/office/officeart/2005/8/layout/list1"/>
    <dgm:cxn modelId="{90F78906-90DD-4FBC-942A-C4369D927BD7}" type="presParOf" srcId="{6551A8B7-48F9-451D-B9EC-5966A35DFD4D}" destId="{4142662D-D2DA-44E9-91B9-A60F02BD5023}" srcOrd="5" destOrd="0" presId="urn:microsoft.com/office/officeart/2005/8/layout/list1"/>
    <dgm:cxn modelId="{484FEE44-BA91-4B09-A28D-BC0DD99B84AE}" type="presParOf" srcId="{6551A8B7-48F9-451D-B9EC-5966A35DFD4D}" destId="{4299BCBF-313D-4260-A535-D1E9AFF436B6}" srcOrd="6" destOrd="0" presId="urn:microsoft.com/office/officeart/2005/8/layout/list1"/>
    <dgm:cxn modelId="{D5BCD81F-0C17-47A8-B6B2-F76FA0B8E00D}" type="presParOf" srcId="{6551A8B7-48F9-451D-B9EC-5966A35DFD4D}" destId="{FCC822A7-A9EB-4D93-B20B-3D4989F0CE66}" srcOrd="7" destOrd="0" presId="urn:microsoft.com/office/officeart/2005/8/layout/list1"/>
    <dgm:cxn modelId="{E713915A-0991-4E2D-AE8B-7C27605AEC88}" type="presParOf" srcId="{6551A8B7-48F9-451D-B9EC-5966A35DFD4D}" destId="{039CE452-B86C-45AB-A5D0-05519E2C69D4}" srcOrd="8" destOrd="0" presId="urn:microsoft.com/office/officeart/2005/8/layout/list1"/>
    <dgm:cxn modelId="{A2040534-C5F7-492B-93DB-B46F1C3FB61D}" type="presParOf" srcId="{039CE452-B86C-45AB-A5D0-05519E2C69D4}" destId="{948A8E88-7448-482E-BEDB-B05802EE7D02}" srcOrd="0" destOrd="0" presId="urn:microsoft.com/office/officeart/2005/8/layout/list1"/>
    <dgm:cxn modelId="{2870D1FF-E716-4D4B-BBE3-263F11E2DCDC}" type="presParOf" srcId="{039CE452-B86C-45AB-A5D0-05519E2C69D4}" destId="{053A1763-E1D8-40AD-B07F-201C10FBE224}" srcOrd="1" destOrd="0" presId="urn:microsoft.com/office/officeart/2005/8/layout/list1"/>
    <dgm:cxn modelId="{2ECA7504-1D87-4059-8122-86438DCECA93}" type="presParOf" srcId="{6551A8B7-48F9-451D-B9EC-5966A35DFD4D}" destId="{DD715920-9FA0-4097-BDCF-8A4067B12531}" srcOrd="9" destOrd="0" presId="urn:microsoft.com/office/officeart/2005/8/layout/list1"/>
    <dgm:cxn modelId="{4FFA76C9-14CC-4129-8DDA-B0235F0DF8C0}" type="presParOf" srcId="{6551A8B7-48F9-451D-B9EC-5966A35DFD4D}" destId="{78839F8A-BC12-4E8A-B927-2B74BD2694DA}" srcOrd="10" destOrd="0" presId="urn:microsoft.com/office/officeart/2005/8/layout/list1"/>
    <dgm:cxn modelId="{EDF8D5FA-1BF0-4319-9C89-6B99986C997E}" type="presParOf" srcId="{6551A8B7-48F9-451D-B9EC-5966A35DFD4D}" destId="{C2D3A08C-4420-4BF2-8CAA-63C7802D5F98}" srcOrd="11" destOrd="0" presId="urn:microsoft.com/office/officeart/2005/8/layout/list1"/>
    <dgm:cxn modelId="{8CFABB08-8275-4D6A-AF4B-B6C844090500}" type="presParOf" srcId="{6551A8B7-48F9-451D-B9EC-5966A35DFD4D}" destId="{3D993805-30C5-4D73-B00D-1D26626F1D3E}" srcOrd="12" destOrd="0" presId="urn:microsoft.com/office/officeart/2005/8/layout/list1"/>
    <dgm:cxn modelId="{E331E466-AFC0-4033-B662-F6114C0D2246}" type="presParOf" srcId="{3D993805-30C5-4D73-B00D-1D26626F1D3E}" destId="{A87DD8F6-2324-4BA3-9077-BC21469893EA}" srcOrd="0" destOrd="0" presId="urn:microsoft.com/office/officeart/2005/8/layout/list1"/>
    <dgm:cxn modelId="{7519C398-E5CC-4F2A-975B-55639135E057}" type="presParOf" srcId="{3D993805-30C5-4D73-B00D-1D26626F1D3E}" destId="{4D28F016-DBD2-467A-84A9-73D0BDFFB973}" srcOrd="1" destOrd="0" presId="urn:microsoft.com/office/officeart/2005/8/layout/list1"/>
    <dgm:cxn modelId="{07CF5CA4-E4C8-4287-90F4-22DD6804DB47}" type="presParOf" srcId="{6551A8B7-48F9-451D-B9EC-5966A35DFD4D}" destId="{EB1C57CB-7E90-4466-B113-5F6F655BF2F9}" srcOrd="13" destOrd="0" presId="urn:microsoft.com/office/officeart/2005/8/layout/list1"/>
    <dgm:cxn modelId="{EDF8F564-5535-4461-AF17-ED7EAC9F2A14}" type="presParOf" srcId="{6551A8B7-48F9-451D-B9EC-5966A35DFD4D}" destId="{3E820FC6-B624-4868-8518-841B3E39ECF4}" srcOrd="14" destOrd="0" presId="urn:microsoft.com/office/officeart/2005/8/layout/list1"/>
    <dgm:cxn modelId="{073DB6F4-4248-495D-A705-18BA57AE91DF}" type="presParOf" srcId="{6551A8B7-48F9-451D-B9EC-5966A35DFD4D}" destId="{C0117B6D-6569-49E9-915A-20B3FE1CE64B}" srcOrd="15" destOrd="0" presId="urn:microsoft.com/office/officeart/2005/8/layout/list1"/>
    <dgm:cxn modelId="{AD716C9F-67BE-4EED-891B-F7CB3AD1F5FB}" type="presParOf" srcId="{6551A8B7-48F9-451D-B9EC-5966A35DFD4D}" destId="{9A95D434-F325-4588-B73A-90501289D085}" srcOrd="16" destOrd="0" presId="urn:microsoft.com/office/officeart/2005/8/layout/list1"/>
    <dgm:cxn modelId="{041BC608-3E8E-4E55-8BB0-4E450ADF34DE}" type="presParOf" srcId="{9A95D434-F325-4588-B73A-90501289D085}" destId="{2ECA5D23-EDC0-43BC-BFEF-D5F6ABEBAC7B}" srcOrd="0" destOrd="0" presId="urn:microsoft.com/office/officeart/2005/8/layout/list1"/>
    <dgm:cxn modelId="{57FCA649-A07E-48EA-B1E0-7C7011202959}" type="presParOf" srcId="{9A95D434-F325-4588-B73A-90501289D085}" destId="{E388747E-030A-4E4E-B7A5-7CFC15796E6B}" srcOrd="1" destOrd="0" presId="urn:microsoft.com/office/officeart/2005/8/layout/list1"/>
    <dgm:cxn modelId="{C719542D-D2BF-4931-A593-17FB83B0BBCE}" type="presParOf" srcId="{6551A8B7-48F9-451D-B9EC-5966A35DFD4D}" destId="{61EF4812-9A1A-4874-84CF-93B72E9DE976}" srcOrd="17" destOrd="0" presId="urn:microsoft.com/office/officeart/2005/8/layout/list1"/>
    <dgm:cxn modelId="{7C7B6277-FC81-4CF2-888B-17C8209F5508}" type="presParOf" srcId="{6551A8B7-48F9-451D-B9EC-5966A35DFD4D}" destId="{CDC7111A-B97E-491F-839B-7D57A8253A74}" srcOrd="18" destOrd="0" presId="urn:microsoft.com/office/officeart/2005/8/layout/list1"/>
    <dgm:cxn modelId="{082DE962-5DB6-49C7-8FCE-C1062D149E0C}" type="presParOf" srcId="{6551A8B7-48F9-451D-B9EC-5966A35DFD4D}" destId="{505F65A6-9E7B-4502-9EBC-56408A41D0EE}" srcOrd="19" destOrd="0" presId="urn:microsoft.com/office/officeart/2005/8/layout/list1"/>
    <dgm:cxn modelId="{F90B0931-CF5C-44F5-AAFE-97EE782720FA}" type="presParOf" srcId="{6551A8B7-48F9-451D-B9EC-5966A35DFD4D}" destId="{45B02CF8-6D2C-4751-AA42-D64170CC51DE}" srcOrd="20" destOrd="0" presId="urn:microsoft.com/office/officeart/2005/8/layout/list1"/>
    <dgm:cxn modelId="{0A987C3E-278E-4F97-BE18-B7B1B11F12BA}" type="presParOf" srcId="{45B02CF8-6D2C-4751-AA42-D64170CC51DE}" destId="{AF8416EE-0808-4DAE-B3C8-A6C54ED39F14}" srcOrd="0" destOrd="0" presId="urn:microsoft.com/office/officeart/2005/8/layout/list1"/>
    <dgm:cxn modelId="{64B831B2-9662-430D-8106-3660C518D281}" type="presParOf" srcId="{45B02CF8-6D2C-4751-AA42-D64170CC51DE}" destId="{F7E4AE1E-7782-4B2D-B7AE-55F56B308A5F}" srcOrd="1" destOrd="0" presId="urn:microsoft.com/office/officeart/2005/8/layout/list1"/>
    <dgm:cxn modelId="{B7922DDA-6AE0-42A7-B0EA-69E261EAE348}" type="presParOf" srcId="{6551A8B7-48F9-451D-B9EC-5966A35DFD4D}" destId="{A80CEB70-61C9-4251-BF75-A92B1C85D0F4}" srcOrd="21" destOrd="0" presId="urn:microsoft.com/office/officeart/2005/8/layout/list1"/>
    <dgm:cxn modelId="{023EF89E-83DB-4D49-BF4E-1ED2CD76E11D}" type="presParOf" srcId="{6551A8B7-48F9-451D-B9EC-5966A35DFD4D}" destId="{7CFC7758-AF71-4A9F-ADC8-D4AAE6F3B251}" srcOrd="22" destOrd="0" presId="urn:microsoft.com/office/officeart/2005/8/layout/list1"/>
    <dgm:cxn modelId="{6CA59FE5-31A1-4CF7-9C71-22425730463E}" type="presParOf" srcId="{6551A8B7-48F9-451D-B9EC-5966A35DFD4D}" destId="{F9648239-F1EB-41A4-A94E-4F9FA633228B}" srcOrd="23" destOrd="0" presId="urn:microsoft.com/office/officeart/2005/8/layout/list1"/>
    <dgm:cxn modelId="{0482A4F5-51D7-48D1-8CBE-63931F4EAD85}" type="presParOf" srcId="{6551A8B7-48F9-451D-B9EC-5966A35DFD4D}" destId="{6908728A-A63F-408C-96EA-D6F9D9F88FCB}" srcOrd="24" destOrd="0" presId="urn:microsoft.com/office/officeart/2005/8/layout/list1"/>
    <dgm:cxn modelId="{39092B50-F42A-4182-8A66-CC0BE4BC8ED5}" type="presParOf" srcId="{6908728A-A63F-408C-96EA-D6F9D9F88FCB}" destId="{8D5EA972-B5E6-46F7-B1F8-C738F68EEEBA}" srcOrd="0" destOrd="0" presId="urn:microsoft.com/office/officeart/2005/8/layout/list1"/>
    <dgm:cxn modelId="{6799B52B-DF6A-46E8-87C8-16ADD56E10C1}" type="presParOf" srcId="{6908728A-A63F-408C-96EA-D6F9D9F88FCB}" destId="{3DBC316E-32FD-448C-8792-185208D27E2C}" srcOrd="1" destOrd="0" presId="urn:microsoft.com/office/officeart/2005/8/layout/list1"/>
    <dgm:cxn modelId="{CEFDC8B7-C32D-4039-B2A2-D674488A995C}" type="presParOf" srcId="{6551A8B7-48F9-451D-B9EC-5966A35DFD4D}" destId="{DF908003-9582-492F-B635-8C03B699B75A}" srcOrd="25" destOrd="0" presId="urn:microsoft.com/office/officeart/2005/8/layout/list1"/>
    <dgm:cxn modelId="{635A66C0-236D-4181-AABC-2725005B1D79}" type="presParOf" srcId="{6551A8B7-48F9-451D-B9EC-5966A35DFD4D}" destId="{8433B39F-10E8-4A1D-9682-4A6646761952}" srcOrd="26" destOrd="0" presId="urn:microsoft.com/office/officeart/2005/8/layout/list1"/>
    <dgm:cxn modelId="{C1D61319-8D81-437C-8848-9A5D7F26409D}" type="presParOf" srcId="{6551A8B7-48F9-451D-B9EC-5966A35DFD4D}" destId="{29248002-B074-422D-B5CB-B6EC193CAEFD}" srcOrd="27" destOrd="0" presId="urn:microsoft.com/office/officeart/2005/8/layout/list1"/>
    <dgm:cxn modelId="{387A230F-5009-443C-8C78-3A8D0D98955B}" type="presParOf" srcId="{6551A8B7-48F9-451D-B9EC-5966A35DFD4D}" destId="{D7360FFB-3AEF-42CF-9B06-25696DED5AB3}" srcOrd="28" destOrd="0" presId="urn:microsoft.com/office/officeart/2005/8/layout/list1"/>
    <dgm:cxn modelId="{25352420-B535-4B7A-96B8-257978CCFA29}" type="presParOf" srcId="{D7360FFB-3AEF-42CF-9B06-25696DED5AB3}" destId="{D0D0D0A6-AF60-4462-90AE-27BE9A4A9817}" srcOrd="0" destOrd="0" presId="urn:microsoft.com/office/officeart/2005/8/layout/list1"/>
    <dgm:cxn modelId="{3A61E525-AC56-4B24-A571-9706DFE2BDBB}" type="presParOf" srcId="{D7360FFB-3AEF-42CF-9B06-25696DED5AB3}" destId="{C6C9F7B5-CFCA-4984-8407-7859FC97CB73}" srcOrd="1" destOrd="0" presId="urn:microsoft.com/office/officeart/2005/8/layout/list1"/>
    <dgm:cxn modelId="{45F37B43-7D30-461D-BC10-0D7ECBC297BD}" type="presParOf" srcId="{6551A8B7-48F9-451D-B9EC-5966A35DFD4D}" destId="{6046684C-9CF6-4866-B37B-8ACF3295CB68}" srcOrd="29" destOrd="0" presId="urn:microsoft.com/office/officeart/2005/8/layout/list1"/>
    <dgm:cxn modelId="{E432B80F-0F45-43AB-B0A6-986A0D363ACB}" type="presParOf" srcId="{6551A8B7-48F9-451D-B9EC-5966A35DFD4D}" destId="{8F34F47F-1C84-43E1-80CF-2BB192956F86}" srcOrd="30" destOrd="0" presId="urn:microsoft.com/office/officeart/2005/8/layout/list1"/>
    <dgm:cxn modelId="{DD1058AA-427D-49C3-B111-FE398C616CD6}" type="presParOf" srcId="{6551A8B7-48F9-451D-B9EC-5966A35DFD4D}" destId="{C9A20B0D-494A-4048-A764-530D6F0D195D}" srcOrd="31" destOrd="0" presId="urn:microsoft.com/office/officeart/2005/8/layout/list1"/>
    <dgm:cxn modelId="{F171D1E5-3B10-4FA5-B3EA-4F8D4A0AE013}" type="presParOf" srcId="{6551A8B7-48F9-451D-B9EC-5966A35DFD4D}" destId="{CF03677D-9F95-4810-ACAF-E05BE8D0AFD4}" srcOrd="32" destOrd="0" presId="urn:microsoft.com/office/officeart/2005/8/layout/list1"/>
    <dgm:cxn modelId="{225E3768-E9BD-4BC9-8118-4C5554BFE59B}" type="presParOf" srcId="{CF03677D-9F95-4810-ACAF-E05BE8D0AFD4}" destId="{0EDF205E-4095-4DD6-B87C-45BAF324E610}" srcOrd="0" destOrd="0" presId="urn:microsoft.com/office/officeart/2005/8/layout/list1"/>
    <dgm:cxn modelId="{E2D3981E-C142-4EB1-9952-C65A65154879}" type="presParOf" srcId="{CF03677D-9F95-4810-ACAF-E05BE8D0AFD4}" destId="{7DDF2967-05AD-452A-9B47-61C79F48A631}" srcOrd="1" destOrd="0" presId="urn:microsoft.com/office/officeart/2005/8/layout/list1"/>
    <dgm:cxn modelId="{D0CAB4BE-AB79-4472-9BC8-F0BA252395BC}" type="presParOf" srcId="{6551A8B7-48F9-451D-B9EC-5966A35DFD4D}" destId="{405CE465-427B-4820-980B-B9FD0E0765E3}" srcOrd="33" destOrd="0" presId="urn:microsoft.com/office/officeart/2005/8/layout/list1"/>
    <dgm:cxn modelId="{9520640B-DCE6-4E94-BE03-1E71B179AEF3}" type="presParOf" srcId="{6551A8B7-48F9-451D-B9EC-5966A35DFD4D}" destId="{A9CEFB4F-C6F4-455B-95C8-1093BD67AD20}" srcOrd="34" destOrd="0" presId="urn:microsoft.com/office/officeart/2005/8/layout/list1"/>
    <dgm:cxn modelId="{15598C98-D684-4BA8-ABB1-4CB19AD5EA13}" type="presParOf" srcId="{6551A8B7-48F9-451D-B9EC-5966A35DFD4D}" destId="{D3FD41EF-61CF-42DD-BDE3-66E42B84E400}" srcOrd="35" destOrd="0" presId="urn:microsoft.com/office/officeart/2005/8/layout/list1"/>
    <dgm:cxn modelId="{61C1ACB6-D2C3-42CD-ABB9-6E6F5CF56524}" type="presParOf" srcId="{6551A8B7-48F9-451D-B9EC-5966A35DFD4D}" destId="{77874A05-5F17-47D2-9796-567F7710CA08}" srcOrd="36" destOrd="0" presId="urn:microsoft.com/office/officeart/2005/8/layout/list1"/>
    <dgm:cxn modelId="{D2B54969-1591-49B5-A1A8-DC4D209AA391}" type="presParOf" srcId="{77874A05-5F17-47D2-9796-567F7710CA08}" destId="{11AF8B54-FE89-4D96-A811-554DDCDA57B8}" srcOrd="0" destOrd="0" presId="urn:microsoft.com/office/officeart/2005/8/layout/list1"/>
    <dgm:cxn modelId="{F054C1CD-3277-4CB5-BB16-7F2BE07DE0F1}" type="presParOf" srcId="{77874A05-5F17-47D2-9796-567F7710CA08}" destId="{C716B168-1BAD-47EC-BDC6-041793ED5D54}" srcOrd="1" destOrd="0" presId="urn:microsoft.com/office/officeart/2005/8/layout/list1"/>
    <dgm:cxn modelId="{2C719C37-205F-4C8B-B9F5-F439E52D1FB9}" type="presParOf" srcId="{6551A8B7-48F9-451D-B9EC-5966A35DFD4D}" destId="{F12025FF-5D69-4FA1-B14C-034A6B724485}" srcOrd="37" destOrd="0" presId="urn:microsoft.com/office/officeart/2005/8/layout/list1"/>
    <dgm:cxn modelId="{7C5770E5-870F-4B06-957D-7505F35B8562}" type="presParOf" srcId="{6551A8B7-48F9-451D-B9EC-5966A35DFD4D}" destId="{B0FD0B6C-B722-48DA-A06D-DD9A1A169618}" srcOrd="38" destOrd="0" presId="urn:microsoft.com/office/officeart/2005/8/layout/lis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B1D209F-DBFF-45FF-AB1F-0266212DC25E}" type="doc">
      <dgm:prSet loTypeId="urn:microsoft.com/office/officeart/2009/3/layout/StepUpProcess" loCatId="process" qsTypeId="urn:microsoft.com/office/officeart/2005/8/quickstyle/simple4" qsCatId="simple" csTypeId="urn:microsoft.com/office/officeart/2005/8/colors/colorful5" csCatId="colorful" phldr="1"/>
      <dgm:spPr/>
    </dgm:pt>
    <dgm:pt modelId="{26C08179-0D07-4A32-B8AA-171A0D9A16FD}">
      <dgm:prSet phldrT="[Tekst]"/>
      <dgm:spPr/>
      <dgm:t>
        <a:bodyPr/>
        <a:lstStyle/>
        <a:p>
          <a:r>
            <a:rPr lang="hr-HR" b="1" i="1"/>
            <a:t>Molitva i pjesma</a:t>
          </a:r>
          <a:endParaRPr lang="hr-HR" b="1"/>
        </a:p>
      </dgm:t>
    </dgm:pt>
    <dgm:pt modelId="{91E1744A-D6A0-4CC9-8E40-B1E017848756}" type="parTrans" cxnId="{606C3BE4-8FD5-461C-B5DF-2EF202099AD8}">
      <dgm:prSet/>
      <dgm:spPr/>
      <dgm:t>
        <a:bodyPr/>
        <a:lstStyle/>
        <a:p>
          <a:endParaRPr lang="hr-HR" b="1"/>
        </a:p>
      </dgm:t>
    </dgm:pt>
    <dgm:pt modelId="{7B265CAB-0749-4AA7-9AAE-2F0954765EFA}" type="sibTrans" cxnId="{606C3BE4-8FD5-461C-B5DF-2EF202099AD8}">
      <dgm:prSet/>
      <dgm:spPr/>
      <dgm:t>
        <a:bodyPr/>
        <a:lstStyle/>
        <a:p>
          <a:endParaRPr lang="hr-HR" b="1"/>
        </a:p>
      </dgm:t>
    </dgm:pt>
    <dgm:pt modelId="{D132A0FB-FF81-4704-BC6A-D061D555BB4C}">
      <dgm:prSet/>
      <dgm:spPr/>
      <dgm:t>
        <a:bodyPr/>
        <a:lstStyle/>
        <a:p>
          <a:r>
            <a:rPr lang="hr-HR" b="1" i="1"/>
            <a:t>Navještaj i razmatranje Božje riječi</a:t>
          </a:r>
          <a:endParaRPr lang="hr-HR" b="1"/>
        </a:p>
      </dgm:t>
    </dgm:pt>
    <dgm:pt modelId="{29F12F4D-554D-4FE1-8315-E7B7CAE4005E}" type="parTrans" cxnId="{BEF25E9E-81BD-4EE3-8765-9B369BCCC735}">
      <dgm:prSet/>
      <dgm:spPr/>
      <dgm:t>
        <a:bodyPr/>
        <a:lstStyle/>
        <a:p>
          <a:endParaRPr lang="hr-HR" b="1"/>
        </a:p>
      </dgm:t>
    </dgm:pt>
    <dgm:pt modelId="{DFE6BD76-0626-46AF-A8D2-DC339A3F4513}" type="sibTrans" cxnId="{BEF25E9E-81BD-4EE3-8765-9B369BCCC735}">
      <dgm:prSet/>
      <dgm:spPr/>
      <dgm:t>
        <a:bodyPr/>
        <a:lstStyle/>
        <a:p>
          <a:endParaRPr lang="hr-HR" b="1"/>
        </a:p>
      </dgm:t>
    </dgm:pt>
    <dgm:pt modelId="{6E277CA6-5CD0-4A01-A723-6D8472F25738}">
      <dgm:prSet/>
      <dgm:spPr/>
      <dgm:t>
        <a:bodyPr/>
        <a:lstStyle/>
        <a:p>
          <a:r>
            <a:rPr lang="hr-HR" b="1" i="1"/>
            <a:t>Uvod u temu</a:t>
          </a:r>
          <a:endParaRPr lang="hr-HR" b="1"/>
        </a:p>
      </dgm:t>
    </dgm:pt>
    <dgm:pt modelId="{8A83AA0D-2111-442F-919F-F148DEF095BD}" type="parTrans" cxnId="{2EC06707-3E1B-45CC-AE6C-27AD6900826B}">
      <dgm:prSet/>
      <dgm:spPr/>
      <dgm:t>
        <a:bodyPr/>
        <a:lstStyle/>
        <a:p>
          <a:endParaRPr lang="hr-HR" b="1"/>
        </a:p>
      </dgm:t>
    </dgm:pt>
    <dgm:pt modelId="{C5B2D386-2C7C-4A50-A851-6B76574FAB00}" type="sibTrans" cxnId="{2EC06707-3E1B-45CC-AE6C-27AD6900826B}">
      <dgm:prSet/>
      <dgm:spPr/>
      <dgm:t>
        <a:bodyPr/>
        <a:lstStyle/>
        <a:p>
          <a:endParaRPr lang="hr-HR" b="1"/>
        </a:p>
      </dgm:t>
    </dgm:pt>
    <dgm:pt modelId="{84D74AFD-136D-471A-B1D9-A7EB60E425E7}">
      <dgm:prSet/>
      <dgm:spPr/>
      <dgm:t>
        <a:bodyPr/>
        <a:lstStyle/>
        <a:p>
          <a:r>
            <a:rPr lang="hr-HR" b="1" i="1"/>
            <a:t>Rad u manjim skupinama</a:t>
          </a:r>
          <a:endParaRPr lang="hr-HR" b="1"/>
        </a:p>
      </dgm:t>
    </dgm:pt>
    <dgm:pt modelId="{208B7C04-EF19-410C-B590-A95332528BED}" type="parTrans" cxnId="{82B90D5A-BDE2-4F5B-B379-269A446F671D}">
      <dgm:prSet/>
      <dgm:spPr/>
      <dgm:t>
        <a:bodyPr/>
        <a:lstStyle/>
        <a:p>
          <a:endParaRPr lang="hr-HR" b="1"/>
        </a:p>
      </dgm:t>
    </dgm:pt>
    <dgm:pt modelId="{6332A7E1-2C29-45A3-AB33-474DE034EFBF}" type="sibTrans" cxnId="{82B90D5A-BDE2-4F5B-B379-269A446F671D}">
      <dgm:prSet/>
      <dgm:spPr/>
      <dgm:t>
        <a:bodyPr/>
        <a:lstStyle/>
        <a:p>
          <a:endParaRPr lang="hr-HR" b="1"/>
        </a:p>
      </dgm:t>
    </dgm:pt>
    <dgm:pt modelId="{98D8A014-E5F6-4261-8F95-85602445D32B}">
      <dgm:prSet/>
      <dgm:spPr/>
      <dgm:t>
        <a:bodyPr/>
        <a:lstStyle/>
        <a:p>
          <a:r>
            <a:rPr lang="hr-HR" b="1" i="1"/>
            <a:t>Stanka</a:t>
          </a:r>
          <a:endParaRPr lang="hr-HR" b="1"/>
        </a:p>
      </dgm:t>
    </dgm:pt>
    <dgm:pt modelId="{E5762220-FDD7-43D5-B223-85B271F2F384}" type="parTrans" cxnId="{BF84C5F4-C29D-4724-B6FF-30B8BBDA1358}">
      <dgm:prSet/>
      <dgm:spPr/>
      <dgm:t>
        <a:bodyPr/>
        <a:lstStyle/>
        <a:p>
          <a:endParaRPr lang="hr-HR" b="1"/>
        </a:p>
      </dgm:t>
    </dgm:pt>
    <dgm:pt modelId="{6E046F7F-0D43-42D6-9404-F96948866258}" type="sibTrans" cxnId="{BF84C5F4-C29D-4724-B6FF-30B8BBDA1358}">
      <dgm:prSet/>
      <dgm:spPr/>
      <dgm:t>
        <a:bodyPr/>
        <a:lstStyle/>
        <a:p>
          <a:endParaRPr lang="hr-HR" b="1"/>
        </a:p>
      </dgm:t>
    </dgm:pt>
    <dgm:pt modelId="{48A36732-8337-4891-9484-E5FCF6099D7A}">
      <dgm:prSet/>
      <dgm:spPr/>
      <dgm:t>
        <a:bodyPr/>
        <a:lstStyle/>
        <a:p>
          <a:r>
            <a:rPr lang="hr-HR" b="1" i="1"/>
            <a:t>Plenum</a:t>
          </a:r>
          <a:endParaRPr lang="hr-HR" b="1"/>
        </a:p>
      </dgm:t>
    </dgm:pt>
    <dgm:pt modelId="{744FF256-DDCC-45DD-81DA-4F3FF8969684}" type="parTrans" cxnId="{687A0F34-4F67-4324-92F4-149E1AB244F9}">
      <dgm:prSet/>
      <dgm:spPr/>
      <dgm:t>
        <a:bodyPr/>
        <a:lstStyle/>
        <a:p>
          <a:endParaRPr lang="hr-HR" b="1"/>
        </a:p>
      </dgm:t>
    </dgm:pt>
    <dgm:pt modelId="{6FCE792B-A1A8-4BDC-86C7-DDB161FFD940}" type="sibTrans" cxnId="{687A0F34-4F67-4324-92F4-149E1AB244F9}">
      <dgm:prSet/>
      <dgm:spPr/>
      <dgm:t>
        <a:bodyPr/>
        <a:lstStyle/>
        <a:p>
          <a:endParaRPr lang="hr-HR" b="1"/>
        </a:p>
      </dgm:t>
    </dgm:pt>
    <dgm:pt modelId="{F449A6DE-F6C5-4EBC-B071-64CF09837E7C}">
      <dgm:prSet/>
      <dgm:spPr/>
      <dgm:t>
        <a:bodyPr/>
        <a:lstStyle/>
        <a:p>
          <a:r>
            <a:rPr lang="hr-HR" b="1" i="1"/>
            <a:t>Sinteza i zaključak</a:t>
          </a:r>
          <a:endParaRPr lang="hr-HR" b="1"/>
        </a:p>
      </dgm:t>
    </dgm:pt>
    <dgm:pt modelId="{6AC9937D-2789-4213-BA48-835F1806E3CA}" type="parTrans" cxnId="{2B610A4D-4E3D-437A-A95A-C38DEEB62E2E}">
      <dgm:prSet/>
      <dgm:spPr/>
      <dgm:t>
        <a:bodyPr/>
        <a:lstStyle/>
        <a:p>
          <a:endParaRPr lang="hr-HR" b="1"/>
        </a:p>
      </dgm:t>
    </dgm:pt>
    <dgm:pt modelId="{8F7EADAE-9E18-443D-8EA9-6AC7EE518272}" type="sibTrans" cxnId="{2B610A4D-4E3D-437A-A95A-C38DEEB62E2E}">
      <dgm:prSet/>
      <dgm:spPr/>
      <dgm:t>
        <a:bodyPr/>
        <a:lstStyle/>
        <a:p>
          <a:endParaRPr lang="hr-HR" b="1"/>
        </a:p>
      </dgm:t>
    </dgm:pt>
    <dgm:pt modelId="{CA3C3F22-414C-466E-B3E7-4E56318E7CE2}">
      <dgm:prSet/>
      <dgm:spPr/>
      <dgm:t>
        <a:bodyPr/>
        <a:lstStyle/>
        <a:p>
          <a:r>
            <a:rPr lang="hr-HR" b="1" i="1"/>
            <a:t>Molitva i pjesma</a:t>
          </a:r>
          <a:endParaRPr lang="hr-HR" b="1"/>
        </a:p>
      </dgm:t>
    </dgm:pt>
    <dgm:pt modelId="{178CEC2D-C1C9-4C4A-A8C7-A86A96712914}" type="parTrans" cxnId="{E80A726C-FD5A-4168-BE9A-E969DA78007A}">
      <dgm:prSet/>
      <dgm:spPr/>
      <dgm:t>
        <a:bodyPr/>
        <a:lstStyle/>
        <a:p>
          <a:endParaRPr lang="hr-HR" b="1"/>
        </a:p>
      </dgm:t>
    </dgm:pt>
    <dgm:pt modelId="{61013BE8-C662-43AE-AC50-437601693F8D}" type="sibTrans" cxnId="{E80A726C-FD5A-4168-BE9A-E969DA78007A}">
      <dgm:prSet/>
      <dgm:spPr/>
      <dgm:t>
        <a:bodyPr/>
        <a:lstStyle/>
        <a:p>
          <a:endParaRPr lang="hr-HR" b="1"/>
        </a:p>
      </dgm:t>
    </dgm:pt>
    <dgm:pt modelId="{50DB6C6E-DBE2-4EDF-B51A-EF152F781D25}" type="pres">
      <dgm:prSet presAssocID="{2B1D209F-DBFF-45FF-AB1F-0266212DC25E}" presName="rootnode" presStyleCnt="0">
        <dgm:presLayoutVars>
          <dgm:chMax/>
          <dgm:chPref/>
          <dgm:dir/>
          <dgm:animLvl val="lvl"/>
        </dgm:presLayoutVars>
      </dgm:prSet>
      <dgm:spPr/>
    </dgm:pt>
    <dgm:pt modelId="{0FF7A5F6-7D58-4047-87DF-E31A9F9C8E07}" type="pres">
      <dgm:prSet presAssocID="{26C08179-0D07-4A32-B8AA-171A0D9A16FD}" presName="composite" presStyleCnt="0"/>
      <dgm:spPr/>
    </dgm:pt>
    <dgm:pt modelId="{99772289-4687-47A1-BC41-ED4CD93D2545}" type="pres">
      <dgm:prSet presAssocID="{26C08179-0D07-4A32-B8AA-171A0D9A16FD}" presName="LShape" presStyleLbl="alignNode1" presStyleIdx="0" presStyleCnt="15"/>
      <dgm:spPr/>
    </dgm:pt>
    <dgm:pt modelId="{20191E15-00FF-45AF-AAF2-C9C28A8CC8E2}" type="pres">
      <dgm:prSet presAssocID="{26C08179-0D07-4A32-B8AA-171A0D9A16FD}" presName="ParentText" presStyleLbl="revTx" presStyleIdx="0" presStyleCnt="8">
        <dgm:presLayoutVars>
          <dgm:chMax val="0"/>
          <dgm:chPref val="0"/>
          <dgm:bulletEnabled val="1"/>
        </dgm:presLayoutVars>
      </dgm:prSet>
      <dgm:spPr/>
    </dgm:pt>
    <dgm:pt modelId="{3DD58387-ADBE-431D-B353-A3E63A3F42FA}" type="pres">
      <dgm:prSet presAssocID="{26C08179-0D07-4A32-B8AA-171A0D9A16FD}" presName="Triangle" presStyleLbl="alignNode1" presStyleIdx="1" presStyleCnt="15"/>
      <dgm:spPr/>
    </dgm:pt>
    <dgm:pt modelId="{0A9B007D-5509-4CA8-9D5D-998FBEC71018}" type="pres">
      <dgm:prSet presAssocID="{7B265CAB-0749-4AA7-9AAE-2F0954765EFA}" presName="sibTrans" presStyleCnt="0"/>
      <dgm:spPr/>
    </dgm:pt>
    <dgm:pt modelId="{5B22617F-79A9-4C1D-848B-2A3D56EED4E5}" type="pres">
      <dgm:prSet presAssocID="{7B265CAB-0749-4AA7-9AAE-2F0954765EFA}" presName="space" presStyleCnt="0"/>
      <dgm:spPr/>
    </dgm:pt>
    <dgm:pt modelId="{036B8DF7-B9DA-4C43-8A28-B6E2AD993B53}" type="pres">
      <dgm:prSet presAssocID="{D132A0FB-FF81-4704-BC6A-D061D555BB4C}" presName="composite" presStyleCnt="0"/>
      <dgm:spPr/>
    </dgm:pt>
    <dgm:pt modelId="{F26D7110-379C-4B87-94A3-316B14F1E875}" type="pres">
      <dgm:prSet presAssocID="{D132A0FB-FF81-4704-BC6A-D061D555BB4C}" presName="LShape" presStyleLbl="alignNode1" presStyleIdx="2" presStyleCnt="15"/>
      <dgm:spPr/>
    </dgm:pt>
    <dgm:pt modelId="{09DCAB32-8FF0-47D0-9764-10C16E4D524C}" type="pres">
      <dgm:prSet presAssocID="{D132A0FB-FF81-4704-BC6A-D061D555BB4C}" presName="ParentText" presStyleLbl="revTx" presStyleIdx="1" presStyleCnt="8">
        <dgm:presLayoutVars>
          <dgm:chMax val="0"/>
          <dgm:chPref val="0"/>
          <dgm:bulletEnabled val="1"/>
        </dgm:presLayoutVars>
      </dgm:prSet>
      <dgm:spPr/>
    </dgm:pt>
    <dgm:pt modelId="{D554068A-710D-449D-94EC-045409879300}" type="pres">
      <dgm:prSet presAssocID="{D132A0FB-FF81-4704-BC6A-D061D555BB4C}" presName="Triangle" presStyleLbl="alignNode1" presStyleIdx="3" presStyleCnt="15"/>
      <dgm:spPr/>
    </dgm:pt>
    <dgm:pt modelId="{D7825F29-719B-4A41-BAB9-E9E92C027C1D}" type="pres">
      <dgm:prSet presAssocID="{DFE6BD76-0626-46AF-A8D2-DC339A3F4513}" presName="sibTrans" presStyleCnt="0"/>
      <dgm:spPr/>
    </dgm:pt>
    <dgm:pt modelId="{61C19509-7ADC-4D75-9999-611F9F2DB838}" type="pres">
      <dgm:prSet presAssocID="{DFE6BD76-0626-46AF-A8D2-DC339A3F4513}" presName="space" presStyleCnt="0"/>
      <dgm:spPr/>
    </dgm:pt>
    <dgm:pt modelId="{D18B570A-18AE-4496-9D30-BB1DD03CEA9E}" type="pres">
      <dgm:prSet presAssocID="{6E277CA6-5CD0-4A01-A723-6D8472F25738}" presName="composite" presStyleCnt="0"/>
      <dgm:spPr/>
    </dgm:pt>
    <dgm:pt modelId="{A3181CD0-5215-4A4D-912E-9AA5E03F0448}" type="pres">
      <dgm:prSet presAssocID="{6E277CA6-5CD0-4A01-A723-6D8472F25738}" presName="LShape" presStyleLbl="alignNode1" presStyleIdx="4" presStyleCnt="15"/>
      <dgm:spPr/>
    </dgm:pt>
    <dgm:pt modelId="{6451AFF6-DA58-4CA0-8098-3F70D5B37429}" type="pres">
      <dgm:prSet presAssocID="{6E277CA6-5CD0-4A01-A723-6D8472F25738}" presName="ParentText" presStyleLbl="revTx" presStyleIdx="2" presStyleCnt="8">
        <dgm:presLayoutVars>
          <dgm:chMax val="0"/>
          <dgm:chPref val="0"/>
          <dgm:bulletEnabled val="1"/>
        </dgm:presLayoutVars>
      </dgm:prSet>
      <dgm:spPr/>
    </dgm:pt>
    <dgm:pt modelId="{BB5D30E9-747B-45C2-951A-6240D1523CFC}" type="pres">
      <dgm:prSet presAssocID="{6E277CA6-5CD0-4A01-A723-6D8472F25738}" presName="Triangle" presStyleLbl="alignNode1" presStyleIdx="5" presStyleCnt="15"/>
      <dgm:spPr/>
    </dgm:pt>
    <dgm:pt modelId="{64A1D40D-4000-47EA-84FA-A0A72EEE463E}" type="pres">
      <dgm:prSet presAssocID="{C5B2D386-2C7C-4A50-A851-6B76574FAB00}" presName="sibTrans" presStyleCnt="0"/>
      <dgm:spPr/>
    </dgm:pt>
    <dgm:pt modelId="{14CEB905-852E-415A-BCD7-26E932C11663}" type="pres">
      <dgm:prSet presAssocID="{C5B2D386-2C7C-4A50-A851-6B76574FAB00}" presName="space" presStyleCnt="0"/>
      <dgm:spPr/>
    </dgm:pt>
    <dgm:pt modelId="{65B29762-00FD-4236-A3A5-DD7FB7D6FADC}" type="pres">
      <dgm:prSet presAssocID="{84D74AFD-136D-471A-B1D9-A7EB60E425E7}" presName="composite" presStyleCnt="0"/>
      <dgm:spPr/>
    </dgm:pt>
    <dgm:pt modelId="{369F000F-9E09-4D94-B1A6-05D7D5C24B47}" type="pres">
      <dgm:prSet presAssocID="{84D74AFD-136D-471A-B1D9-A7EB60E425E7}" presName="LShape" presStyleLbl="alignNode1" presStyleIdx="6" presStyleCnt="15"/>
      <dgm:spPr/>
    </dgm:pt>
    <dgm:pt modelId="{C2B73A5B-B8AB-45D9-ABD8-B4E8C34B06F0}" type="pres">
      <dgm:prSet presAssocID="{84D74AFD-136D-471A-B1D9-A7EB60E425E7}" presName="ParentText" presStyleLbl="revTx" presStyleIdx="3" presStyleCnt="8">
        <dgm:presLayoutVars>
          <dgm:chMax val="0"/>
          <dgm:chPref val="0"/>
          <dgm:bulletEnabled val="1"/>
        </dgm:presLayoutVars>
      </dgm:prSet>
      <dgm:spPr/>
    </dgm:pt>
    <dgm:pt modelId="{4FE268FB-C383-49FB-B79D-9401059BBC10}" type="pres">
      <dgm:prSet presAssocID="{84D74AFD-136D-471A-B1D9-A7EB60E425E7}" presName="Triangle" presStyleLbl="alignNode1" presStyleIdx="7" presStyleCnt="15"/>
      <dgm:spPr/>
    </dgm:pt>
    <dgm:pt modelId="{B3B92877-C664-4E9B-A826-9B647371505E}" type="pres">
      <dgm:prSet presAssocID="{6332A7E1-2C29-45A3-AB33-474DE034EFBF}" presName="sibTrans" presStyleCnt="0"/>
      <dgm:spPr/>
    </dgm:pt>
    <dgm:pt modelId="{B7225CF1-D664-45C0-87A1-0C619A7888A5}" type="pres">
      <dgm:prSet presAssocID="{6332A7E1-2C29-45A3-AB33-474DE034EFBF}" presName="space" presStyleCnt="0"/>
      <dgm:spPr/>
    </dgm:pt>
    <dgm:pt modelId="{8AC73096-FF04-4CF8-B25A-F5626438EEA0}" type="pres">
      <dgm:prSet presAssocID="{98D8A014-E5F6-4261-8F95-85602445D32B}" presName="composite" presStyleCnt="0"/>
      <dgm:spPr/>
    </dgm:pt>
    <dgm:pt modelId="{BBB31A30-5963-4805-B534-F9EF96569783}" type="pres">
      <dgm:prSet presAssocID="{98D8A014-E5F6-4261-8F95-85602445D32B}" presName="LShape" presStyleLbl="alignNode1" presStyleIdx="8" presStyleCnt="15"/>
      <dgm:spPr/>
    </dgm:pt>
    <dgm:pt modelId="{668067DE-8015-466D-955D-D867AF73BFCA}" type="pres">
      <dgm:prSet presAssocID="{98D8A014-E5F6-4261-8F95-85602445D32B}" presName="ParentText" presStyleLbl="revTx" presStyleIdx="4" presStyleCnt="8">
        <dgm:presLayoutVars>
          <dgm:chMax val="0"/>
          <dgm:chPref val="0"/>
          <dgm:bulletEnabled val="1"/>
        </dgm:presLayoutVars>
      </dgm:prSet>
      <dgm:spPr/>
    </dgm:pt>
    <dgm:pt modelId="{25E44816-5AAF-49DD-9468-9E052D747CB6}" type="pres">
      <dgm:prSet presAssocID="{98D8A014-E5F6-4261-8F95-85602445D32B}" presName="Triangle" presStyleLbl="alignNode1" presStyleIdx="9" presStyleCnt="15"/>
      <dgm:spPr/>
    </dgm:pt>
    <dgm:pt modelId="{8AEA1E89-193E-4307-89DA-B45D550E2C9D}" type="pres">
      <dgm:prSet presAssocID="{6E046F7F-0D43-42D6-9404-F96948866258}" presName="sibTrans" presStyleCnt="0"/>
      <dgm:spPr/>
    </dgm:pt>
    <dgm:pt modelId="{8F925914-3F5D-4B44-9F16-9034D5DA55FF}" type="pres">
      <dgm:prSet presAssocID="{6E046F7F-0D43-42D6-9404-F96948866258}" presName="space" presStyleCnt="0"/>
      <dgm:spPr/>
    </dgm:pt>
    <dgm:pt modelId="{2B1D3F42-D35F-41C1-BC60-EF17CE1A7D2E}" type="pres">
      <dgm:prSet presAssocID="{48A36732-8337-4891-9484-E5FCF6099D7A}" presName="composite" presStyleCnt="0"/>
      <dgm:spPr/>
    </dgm:pt>
    <dgm:pt modelId="{BCE5C153-2DA4-49E8-9D78-0BA774937ED9}" type="pres">
      <dgm:prSet presAssocID="{48A36732-8337-4891-9484-E5FCF6099D7A}" presName="LShape" presStyleLbl="alignNode1" presStyleIdx="10" presStyleCnt="15"/>
      <dgm:spPr/>
    </dgm:pt>
    <dgm:pt modelId="{B9F22AA3-F775-4A43-AABB-95B5474A2D34}" type="pres">
      <dgm:prSet presAssocID="{48A36732-8337-4891-9484-E5FCF6099D7A}" presName="ParentText" presStyleLbl="revTx" presStyleIdx="5" presStyleCnt="8">
        <dgm:presLayoutVars>
          <dgm:chMax val="0"/>
          <dgm:chPref val="0"/>
          <dgm:bulletEnabled val="1"/>
        </dgm:presLayoutVars>
      </dgm:prSet>
      <dgm:spPr/>
    </dgm:pt>
    <dgm:pt modelId="{EB3DBAA3-8D38-4D71-B869-35B57AD7E91D}" type="pres">
      <dgm:prSet presAssocID="{48A36732-8337-4891-9484-E5FCF6099D7A}" presName="Triangle" presStyleLbl="alignNode1" presStyleIdx="11" presStyleCnt="15"/>
      <dgm:spPr/>
    </dgm:pt>
    <dgm:pt modelId="{691468CB-7677-40AD-B79F-ED5BC17B6E00}" type="pres">
      <dgm:prSet presAssocID="{6FCE792B-A1A8-4BDC-86C7-DDB161FFD940}" presName="sibTrans" presStyleCnt="0"/>
      <dgm:spPr/>
    </dgm:pt>
    <dgm:pt modelId="{5B839548-84EC-40AC-BF53-64B613CD87ED}" type="pres">
      <dgm:prSet presAssocID="{6FCE792B-A1A8-4BDC-86C7-DDB161FFD940}" presName="space" presStyleCnt="0"/>
      <dgm:spPr/>
    </dgm:pt>
    <dgm:pt modelId="{B70193C0-6098-42B3-A20D-FAEE061E2979}" type="pres">
      <dgm:prSet presAssocID="{F449A6DE-F6C5-4EBC-B071-64CF09837E7C}" presName="composite" presStyleCnt="0"/>
      <dgm:spPr/>
    </dgm:pt>
    <dgm:pt modelId="{E020D3D1-B698-4E79-AC34-B38A673C0915}" type="pres">
      <dgm:prSet presAssocID="{F449A6DE-F6C5-4EBC-B071-64CF09837E7C}" presName="LShape" presStyleLbl="alignNode1" presStyleIdx="12" presStyleCnt="15"/>
      <dgm:spPr/>
    </dgm:pt>
    <dgm:pt modelId="{7F1E6A93-68DE-47A0-A79D-9E69C1699DD9}" type="pres">
      <dgm:prSet presAssocID="{F449A6DE-F6C5-4EBC-B071-64CF09837E7C}" presName="ParentText" presStyleLbl="revTx" presStyleIdx="6" presStyleCnt="8">
        <dgm:presLayoutVars>
          <dgm:chMax val="0"/>
          <dgm:chPref val="0"/>
          <dgm:bulletEnabled val="1"/>
        </dgm:presLayoutVars>
      </dgm:prSet>
      <dgm:spPr/>
    </dgm:pt>
    <dgm:pt modelId="{209FAC94-C77C-4252-A34F-E88EB726FF49}" type="pres">
      <dgm:prSet presAssocID="{F449A6DE-F6C5-4EBC-B071-64CF09837E7C}" presName="Triangle" presStyleLbl="alignNode1" presStyleIdx="13" presStyleCnt="15"/>
      <dgm:spPr/>
    </dgm:pt>
    <dgm:pt modelId="{2F031956-EABC-4757-9929-B4775794397D}" type="pres">
      <dgm:prSet presAssocID="{8F7EADAE-9E18-443D-8EA9-6AC7EE518272}" presName="sibTrans" presStyleCnt="0"/>
      <dgm:spPr/>
    </dgm:pt>
    <dgm:pt modelId="{52E1D7D3-33D7-4B2E-A9E9-490CCAE2079A}" type="pres">
      <dgm:prSet presAssocID="{8F7EADAE-9E18-443D-8EA9-6AC7EE518272}" presName="space" presStyleCnt="0"/>
      <dgm:spPr/>
    </dgm:pt>
    <dgm:pt modelId="{CDCC6026-6723-44DD-A52B-A7351F8F2787}" type="pres">
      <dgm:prSet presAssocID="{CA3C3F22-414C-466E-B3E7-4E56318E7CE2}" presName="composite" presStyleCnt="0"/>
      <dgm:spPr/>
    </dgm:pt>
    <dgm:pt modelId="{06B4804A-3FCA-44C5-8104-891250FA985B}" type="pres">
      <dgm:prSet presAssocID="{CA3C3F22-414C-466E-B3E7-4E56318E7CE2}" presName="LShape" presStyleLbl="alignNode1" presStyleIdx="14" presStyleCnt="15"/>
      <dgm:spPr/>
    </dgm:pt>
    <dgm:pt modelId="{3BF97BF9-372E-427C-B4AE-530517AD78C3}" type="pres">
      <dgm:prSet presAssocID="{CA3C3F22-414C-466E-B3E7-4E56318E7CE2}" presName="ParentText" presStyleLbl="revTx" presStyleIdx="7" presStyleCnt="8">
        <dgm:presLayoutVars>
          <dgm:chMax val="0"/>
          <dgm:chPref val="0"/>
          <dgm:bulletEnabled val="1"/>
        </dgm:presLayoutVars>
      </dgm:prSet>
      <dgm:spPr/>
    </dgm:pt>
  </dgm:ptLst>
  <dgm:cxnLst>
    <dgm:cxn modelId="{2EC06707-3E1B-45CC-AE6C-27AD6900826B}" srcId="{2B1D209F-DBFF-45FF-AB1F-0266212DC25E}" destId="{6E277CA6-5CD0-4A01-A723-6D8472F25738}" srcOrd="2" destOrd="0" parTransId="{8A83AA0D-2111-442F-919F-F148DEF095BD}" sibTransId="{C5B2D386-2C7C-4A50-A851-6B76574FAB00}"/>
    <dgm:cxn modelId="{053DF521-887F-4CA4-9AA4-188B9EB261B7}" type="presOf" srcId="{48A36732-8337-4891-9484-E5FCF6099D7A}" destId="{B9F22AA3-F775-4A43-AABB-95B5474A2D34}" srcOrd="0" destOrd="0" presId="urn:microsoft.com/office/officeart/2009/3/layout/StepUpProcess"/>
    <dgm:cxn modelId="{23A1FF33-9CF4-4868-AB07-78DA81A0DC15}" type="presOf" srcId="{CA3C3F22-414C-466E-B3E7-4E56318E7CE2}" destId="{3BF97BF9-372E-427C-B4AE-530517AD78C3}" srcOrd="0" destOrd="0" presId="urn:microsoft.com/office/officeart/2009/3/layout/StepUpProcess"/>
    <dgm:cxn modelId="{687A0F34-4F67-4324-92F4-149E1AB244F9}" srcId="{2B1D209F-DBFF-45FF-AB1F-0266212DC25E}" destId="{48A36732-8337-4891-9484-E5FCF6099D7A}" srcOrd="5" destOrd="0" parTransId="{744FF256-DDCC-45DD-81DA-4F3FF8969684}" sibTransId="{6FCE792B-A1A8-4BDC-86C7-DDB161FFD940}"/>
    <dgm:cxn modelId="{A8B3ED39-1085-48C4-AAA1-BED9B0BFE5E1}" type="presOf" srcId="{2B1D209F-DBFF-45FF-AB1F-0266212DC25E}" destId="{50DB6C6E-DBE2-4EDF-B51A-EF152F781D25}" srcOrd="0" destOrd="0" presId="urn:microsoft.com/office/officeart/2009/3/layout/StepUpProcess"/>
    <dgm:cxn modelId="{F86C3264-6D48-4F00-9662-49ED74DAAB04}" type="presOf" srcId="{6E277CA6-5CD0-4A01-A723-6D8472F25738}" destId="{6451AFF6-DA58-4CA0-8098-3F70D5B37429}" srcOrd="0" destOrd="0" presId="urn:microsoft.com/office/officeart/2009/3/layout/StepUpProcess"/>
    <dgm:cxn modelId="{E80A726C-FD5A-4168-BE9A-E969DA78007A}" srcId="{2B1D209F-DBFF-45FF-AB1F-0266212DC25E}" destId="{CA3C3F22-414C-466E-B3E7-4E56318E7CE2}" srcOrd="7" destOrd="0" parTransId="{178CEC2D-C1C9-4C4A-A8C7-A86A96712914}" sibTransId="{61013BE8-C662-43AE-AC50-437601693F8D}"/>
    <dgm:cxn modelId="{2B610A4D-4E3D-437A-A95A-C38DEEB62E2E}" srcId="{2B1D209F-DBFF-45FF-AB1F-0266212DC25E}" destId="{F449A6DE-F6C5-4EBC-B071-64CF09837E7C}" srcOrd="6" destOrd="0" parTransId="{6AC9937D-2789-4213-BA48-835F1806E3CA}" sibTransId="{8F7EADAE-9E18-443D-8EA9-6AC7EE518272}"/>
    <dgm:cxn modelId="{7C20D673-F03D-4F99-A6BB-990F93725508}" type="presOf" srcId="{F449A6DE-F6C5-4EBC-B071-64CF09837E7C}" destId="{7F1E6A93-68DE-47A0-A79D-9E69C1699DD9}" srcOrd="0" destOrd="0" presId="urn:microsoft.com/office/officeart/2009/3/layout/StepUpProcess"/>
    <dgm:cxn modelId="{82B90D5A-BDE2-4F5B-B379-269A446F671D}" srcId="{2B1D209F-DBFF-45FF-AB1F-0266212DC25E}" destId="{84D74AFD-136D-471A-B1D9-A7EB60E425E7}" srcOrd="3" destOrd="0" parTransId="{208B7C04-EF19-410C-B590-A95332528BED}" sibTransId="{6332A7E1-2C29-45A3-AB33-474DE034EFBF}"/>
    <dgm:cxn modelId="{4CADFF99-5FB0-441D-AFEC-F341B081984C}" type="presOf" srcId="{84D74AFD-136D-471A-B1D9-A7EB60E425E7}" destId="{C2B73A5B-B8AB-45D9-ABD8-B4E8C34B06F0}" srcOrd="0" destOrd="0" presId="urn:microsoft.com/office/officeart/2009/3/layout/StepUpProcess"/>
    <dgm:cxn modelId="{BEF25E9E-81BD-4EE3-8765-9B369BCCC735}" srcId="{2B1D209F-DBFF-45FF-AB1F-0266212DC25E}" destId="{D132A0FB-FF81-4704-BC6A-D061D555BB4C}" srcOrd="1" destOrd="0" parTransId="{29F12F4D-554D-4FE1-8315-E7B7CAE4005E}" sibTransId="{DFE6BD76-0626-46AF-A8D2-DC339A3F4513}"/>
    <dgm:cxn modelId="{38FFAC9F-898F-4A64-B390-D2471B87CA19}" type="presOf" srcId="{26C08179-0D07-4A32-B8AA-171A0D9A16FD}" destId="{20191E15-00FF-45AF-AAF2-C9C28A8CC8E2}" srcOrd="0" destOrd="0" presId="urn:microsoft.com/office/officeart/2009/3/layout/StepUpProcess"/>
    <dgm:cxn modelId="{D55F23A9-63DF-4109-A6E9-FFAE75358D28}" type="presOf" srcId="{98D8A014-E5F6-4261-8F95-85602445D32B}" destId="{668067DE-8015-466D-955D-D867AF73BFCA}" srcOrd="0" destOrd="0" presId="urn:microsoft.com/office/officeart/2009/3/layout/StepUpProcess"/>
    <dgm:cxn modelId="{606C3BE4-8FD5-461C-B5DF-2EF202099AD8}" srcId="{2B1D209F-DBFF-45FF-AB1F-0266212DC25E}" destId="{26C08179-0D07-4A32-B8AA-171A0D9A16FD}" srcOrd="0" destOrd="0" parTransId="{91E1744A-D6A0-4CC9-8E40-B1E017848756}" sibTransId="{7B265CAB-0749-4AA7-9AAE-2F0954765EFA}"/>
    <dgm:cxn modelId="{BF84C5F4-C29D-4724-B6FF-30B8BBDA1358}" srcId="{2B1D209F-DBFF-45FF-AB1F-0266212DC25E}" destId="{98D8A014-E5F6-4261-8F95-85602445D32B}" srcOrd="4" destOrd="0" parTransId="{E5762220-FDD7-43D5-B223-85B271F2F384}" sibTransId="{6E046F7F-0D43-42D6-9404-F96948866258}"/>
    <dgm:cxn modelId="{93FF02FD-3B1F-41F8-9B3C-2243382D1084}" type="presOf" srcId="{D132A0FB-FF81-4704-BC6A-D061D555BB4C}" destId="{09DCAB32-8FF0-47D0-9764-10C16E4D524C}" srcOrd="0" destOrd="0" presId="urn:microsoft.com/office/officeart/2009/3/layout/StepUpProcess"/>
    <dgm:cxn modelId="{C175F667-103C-4C09-B0D0-27D1DFDACD89}" type="presParOf" srcId="{50DB6C6E-DBE2-4EDF-B51A-EF152F781D25}" destId="{0FF7A5F6-7D58-4047-87DF-E31A9F9C8E07}" srcOrd="0" destOrd="0" presId="urn:microsoft.com/office/officeart/2009/3/layout/StepUpProcess"/>
    <dgm:cxn modelId="{3F61457C-F263-4CB2-AFAE-94F9CBF55A0E}" type="presParOf" srcId="{0FF7A5F6-7D58-4047-87DF-E31A9F9C8E07}" destId="{99772289-4687-47A1-BC41-ED4CD93D2545}" srcOrd="0" destOrd="0" presId="urn:microsoft.com/office/officeart/2009/3/layout/StepUpProcess"/>
    <dgm:cxn modelId="{E5837DBB-7DF7-4041-99FF-DF1837D035C7}" type="presParOf" srcId="{0FF7A5F6-7D58-4047-87DF-E31A9F9C8E07}" destId="{20191E15-00FF-45AF-AAF2-C9C28A8CC8E2}" srcOrd="1" destOrd="0" presId="urn:microsoft.com/office/officeart/2009/3/layout/StepUpProcess"/>
    <dgm:cxn modelId="{FDC57F96-FD4C-4E68-A0FC-872CE8DCE725}" type="presParOf" srcId="{0FF7A5F6-7D58-4047-87DF-E31A9F9C8E07}" destId="{3DD58387-ADBE-431D-B353-A3E63A3F42FA}" srcOrd="2" destOrd="0" presId="urn:microsoft.com/office/officeart/2009/3/layout/StepUpProcess"/>
    <dgm:cxn modelId="{490C6588-A2CF-4E21-B106-780B67A95854}" type="presParOf" srcId="{50DB6C6E-DBE2-4EDF-B51A-EF152F781D25}" destId="{0A9B007D-5509-4CA8-9D5D-998FBEC71018}" srcOrd="1" destOrd="0" presId="urn:microsoft.com/office/officeart/2009/3/layout/StepUpProcess"/>
    <dgm:cxn modelId="{635D5F12-2DA1-483C-B4CC-3DC6C9E0D7FF}" type="presParOf" srcId="{0A9B007D-5509-4CA8-9D5D-998FBEC71018}" destId="{5B22617F-79A9-4C1D-848B-2A3D56EED4E5}" srcOrd="0" destOrd="0" presId="urn:microsoft.com/office/officeart/2009/3/layout/StepUpProcess"/>
    <dgm:cxn modelId="{EC48E86F-FC4E-40ED-A689-C3A86EDD23FF}" type="presParOf" srcId="{50DB6C6E-DBE2-4EDF-B51A-EF152F781D25}" destId="{036B8DF7-B9DA-4C43-8A28-B6E2AD993B53}" srcOrd="2" destOrd="0" presId="urn:microsoft.com/office/officeart/2009/3/layout/StepUpProcess"/>
    <dgm:cxn modelId="{05F538C6-86D1-4F34-A385-233A8C07D14F}" type="presParOf" srcId="{036B8DF7-B9DA-4C43-8A28-B6E2AD993B53}" destId="{F26D7110-379C-4B87-94A3-316B14F1E875}" srcOrd="0" destOrd="0" presId="urn:microsoft.com/office/officeart/2009/3/layout/StepUpProcess"/>
    <dgm:cxn modelId="{E7238713-8FA7-406B-BAFB-6518C5BF0373}" type="presParOf" srcId="{036B8DF7-B9DA-4C43-8A28-B6E2AD993B53}" destId="{09DCAB32-8FF0-47D0-9764-10C16E4D524C}" srcOrd="1" destOrd="0" presId="urn:microsoft.com/office/officeart/2009/3/layout/StepUpProcess"/>
    <dgm:cxn modelId="{8B1E7F14-0D76-4DC6-A7AB-CF785ED24C4D}" type="presParOf" srcId="{036B8DF7-B9DA-4C43-8A28-B6E2AD993B53}" destId="{D554068A-710D-449D-94EC-045409879300}" srcOrd="2" destOrd="0" presId="urn:microsoft.com/office/officeart/2009/3/layout/StepUpProcess"/>
    <dgm:cxn modelId="{45B40760-FD8B-4A90-8725-C7482AC29F94}" type="presParOf" srcId="{50DB6C6E-DBE2-4EDF-B51A-EF152F781D25}" destId="{D7825F29-719B-4A41-BAB9-E9E92C027C1D}" srcOrd="3" destOrd="0" presId="urn:microsoft.com/office/officeart/2009/3/layout/StepUpProcess"/>
    <dgm:cxn modelId="{A6C72515-941F-4E4A-A12C-C4564B8B7B89}" type="presParOf" srcId="{D7825F29-719B-4A41-BAB9-E9E92C027C1D}" destId="{61C19509-7ADC-4D75-9999-611F9F2DB838}" srcOrd="0" destOrd="0" presId="urn:microsoft.com/office/officeart/2009/3/layout/StepUpProcess"/>
    <dgm:cxn modelId="{340DB7F9-D8C7-46AB-ADEE-6C44A3B4978A}" type="presParOf" srcId="{50DB6C6E-DBE2-4EDF-B51A-EF152F781D25}" destId="{D18B570A-18AE-4496-9D30-BB1DD03CEA9E}" srcOrd="4" destOrd="0" presId="urn:microsoft.com/office/officeart/2009/3/layout/StepUpProcess"/>
    <dgm:cxn modelId="{5D7D4E08-8EAE-4C7D-B030-62B63A0C969B}" type="presParOf" srcId="{D18B570A-18AE-4496-9D30-BB1DD03CEA9E}" destId="{A3181CD0-5215-4A4D-912E-9AA5E03F0448}" srcOrd="0" destOrd="0" presId="urn:microsoft.com/office/officeart/2009/3/layout/StepUpProcess"/>
    <dgm:cxn modelId="{B732C19C-E206-4BA3-B9C2-C1B3F5D5BE1D}" type="presParOf" srcId="{D18B570A-18AE-4496-9D30-BB1DD03CEA9E}" destId="{6451AFF6-DA58-4CA0-8098-3F70D5B37429}" srcOrd="1" destOrd="0" presId="urn:microsoft.com/office/officeart/2009/3/layout/StepUpProcess"/>
    <dgm:cxn modelId="{E008735D-AAC6-4C01-A5C6-0D5D46C0DF2E}" type="presParOf" srcId="{D18B570A-18AE-4496-9D30-BB1DD03CEA9E}" destId="{BB5D30E9-747B-45C2-951A-6240D1523CFC}" srcOrd="2" destOrd="0" presId="urn:microsoft.com/office/officeart/2009/3/layout/StepUpProcess"/>
    <dgm:cxn modelId="{1495343C-3681-49DC-AB7A-9244A921242C}" type="presParOf" srcId="{50DB6C6E-DBE2-4EDF-B51A-EF152F781D25}" destId="{64A1D40D-4000-47EA-84FA-A0A72EEE463E}" srcOrd="5" destOrd="0" presId="urn:microsoft.com/office/officeart/2009/3/layout/StepUpProcess"/>
    <dgm:cxn modelId="{409CBD2A-AC2B-401A-971B-37FE3B3E29A2}" type="presParOf" srcId="{64A1D40D-4000-47EA-84FA-A0A72EEE463E}" destId="{14CEB905-852E-415A-BCD7-26E932C11663}" srcOrd="0" destOrd="0" presId="urn:microsoft.com/office/officeart/2009/3/layout/StepUpProcess"/>
    <dgm:cxn modelId="{34CB5402-9C57-4E26-9EC4-54ABE76621CF}" type="presParOf" srcId="{50DB6C6E-DBE2-4EDF-B51A-EF152F781D25}" destId="{65B29762-00FD-4236-A3A5-DD7FB7D6FADC}" srcOrd="6" destOrd="0" presId="urn:microsoft.com/office/officeart/2009/3/layout/StepUpProcess"/>
    <dgm:cxn modelId="{C50B5881-71E6-4159-8911-850CA19538ED}" type="presParOf" srcId="{65B29762-00FD-4236-A3A5-DD7FB7D6FADC}" destId="{369F000F-9E09-4D94-B1A6-05D7D5C24B47}" srcOrd="0" destOrd="0" presId="urn:microsoft.com/office/officeart/2009/3/layout/StepUpProcess"/>
    <dgm:cxn modelId="{35F73485-6DDE-4492-8946-9347E6B7212A}" type="presParOf" srcId="{65B29762-00FD-4236-A3A5-DD7FB7D6FADC}" destId="{C2B73A5B-B8AB-45D9-ABD8-B4E8C34B06F0}" srcOrd="1" destOrd="0" presId="urn:microsoft.com/office/officeart/2009/3/layout/StepUpProcess"/>
    <dgm:cxn modelId="{4D4C5112-1F20-426B-9734-CBD31EE1740B}" type="presParOf" srcId="{65B29762-00FD-4236-A3A5-DD7FB7D6FADC}" destId="{4FE268FB-C383-49FB-B79D-9401059BBC10}" srcOrd="2" destOrd="0" presId="urn:microsoft.com/office/officeart/2009/3/layout/StepUpProcess"/>
    <dgm:cxn modelId="{4E7618B5-B4B3-4C6E-BFA2-B335FC81670B}" type="presParOf" srcId="{50DB6C6E-DBE2-4EDF-B51A-EF152F781D25}" destId="{B3B92877-C664-4E9B-A826-9B647371505E}" srcOrd="7" destOrd="0" presId="urn:microsoft.com/office/officeart/2009/3/layout/StepUpProcess"/>
    <dgm:cxn modelId="{EC2F5D09-4C60-491B-A168-78583CD3D2ED}" type="presParOf" srcId="{B3B92877-C664-4E9B-A826-9B647371505E}" destId="{B7225CF1-D664-45C0-87A1-0C619A7888A5}" srcOrd="0" destOrd="0" presId="urn:microsoft.com/office/officeart/2009/3/layout/StepUpProcess"/>
    <dgm:cxn modelId="{9DCF89BC-8582-4B49-9749-A7169218B59F}" type="presParOf" srcId="{50DB6C6E-DBE2-4EDF-B51A-EF152F781D25}" destId="{8AC73096-FF04-4CF8-B25A-F5626438EEA0}" srcOrd="8" destOrd="0" presId="urn:microsoft.com/office/officeart/2009/3/layout/StepUpProcess"/>
    <dgm:cxn modelId="{B1272483-B742-46F3-A573-EF125250FB21}" type="presParOf" srcId="{8AC73096-FF04-4CF8-B25A-F5626438EEA0}" destId="{BBB31A30-5963-4805-B534-F9EF96569783}" srcOrd="0" destOrd="0" presId="urn:microsoft.com/office/officeart/2009/3/layout/StepUpProcess"/>
    <dgm:cxn modelId="{7C647150-84F2-4069-AD9A-8E30757F22F0}" type="presParOf" srcId="{8AC73096-FF04-4CF8-B25A-F5626438EEA0}" destId="{668067DE-8015-466D-955D-D867AF73BFCA}" srcOrd="1" destOrd="0" presId="urn:microsoft.com/office/officeart/2009/3/layout/StepUpProcess"/>
    <dgm:cxn modelId="{199FC561-EAC3-4F32-8FB1-1F6799F932B2}" type="presParOf" srcId="{8AC73096-FF04-4CF8-B25A-F5626438EEA0}" destId="{25E44816-5AAF-49DD-9468-9E052D747CB6}" srcOrd="2" destOrd="0" presId="urn:microsoft.com/office/officeart/2009/3/layout/StepUpProcess"/>
    <dgm:cxn modelId="{AE5DF340-CF4B-4842-831D-3EE07A20BC0C}" type="presParOf" srcId="{50DB6C6E-DBE2-4EDF-B51A-EF152F781D25}" destId="{8AEA1E89-193E-4307-89DA-B45D550E2C9D}" srcOrd="9" destOrd="0" presId="urn:microsoft.com/office/officeart/2009/3/layout/StepUpProcess"/>
    <dgm:cxn modelId="{26808D84-807B-4303-A13E-7DEC17A11993}" type="presParOf" srcId="{8AEA1E89-193E-4307-89DA-B45D550E2C9D}" destId="{8F925914-3F5D-4B44-9F16-9034D5DA55FF}" srcOrd="0" destOrd="0" presId="urn:microsoft.com/office/officeart/2009/3/layout/StepUpProcess"/>
    <dgm:cxn modelId="{E8296E10-5246-4015-8EE7-43E49F599739}" type="presParOf" srcId="{50DB6C6E-DBE2-4EDF-B51A-EF152F781D25}" destId="{2B1D3F42-D35F-41C1-BC60-EF17CE1A7D2E}" srcOrd="10" destOrd="0" presId="urn:microsoft.com/office/officeart/2009/3/layout/StepUpProcess"/>
    <dgm:cxn modelId="{526781C7-5C60-4407-97D2-EEE4FDC1A2B8}" type="presParOf" srcId="{2B1D3F42-D35F-41C1-BC60-EF17CE1A7D2E}" destId="{BCE5C153-2DA4-49E8-9D78-0BA774937ED9}" srcOrd="0" destOrd="0" presId="urn:microsoft.com/office/officeart/2009/3/layout/StepUpProcess"/>
    <dgm:cxn modelId="{AB48239E-2DA2-42E1-825A-5CADD36E2826}" type="presParOf" srcId="{2B1D3F42-D35F-41C1-BC60-EF17CE1A7D2E}" destId="{B9F22AA3-F775-4A43-AABB-95B5474A2D34}" srcOrd="1" destOrd="0" presId="urn:microsoft.com/office/officeart/2009/3/layout/StepUpProcess"/>
    <dgm:cxn modelId="{CBE3598D-A7B8-49DC-9BE3-B649BCCA0F8C}" type="presParOf" srcId="{2B1D3F42-D35F-41C1-BC60-EF17CE1A7D2E}" destId="{EB3DBAA3-8D38-4D71-B869-35B57AD7E91D}" srcOrd="2" destOrd="0" presId="urn:microsoft.com/office/officeart/2009/3/layout/StepUpProcess"/>
    <dgm:cxn modelId="{B55D994F-83CC-4D14-A281-CA4D9B0BA4A1}" type="presParOf" srcId="{50DB6C6E-DBE2-4EDF-B51A-EF152F781D25}" destId="{691468CB-7677-40AD-B79F-ED5BC17B6E00}" srcOrd="11" destOrd="0" presId="urn:microsoft.com/office/officeart/2009/3/layout/StepUpProcess"/>
    <dgm:cxn modelId="{E440F4F9-C3A1-4D15-B368-3CB88A7CC608}" type="presParOf" srcId="{691468CB-7677-40AD-B79F-ED5BC17B6E00}" destId="{5B839548-84EC-40AC-BF53-64B613CD87ED}" srcOrd="0" destOrd="0" presId="urn:microsoft.com/office/officeart/2009/3/layout/StepUpProcess"/>
    <dgm:cxn modelId="{C7446999-CF35-4541-BF4E-BA304A39F00B}" type="presParOf" srcId="{50DB6C6E-DBE2-4EDF-B51A-EF152F781D25}" destId="{B70193C0-6098-42B3-A20D-FAEE061E2979}" srcOrd="12" destOrd="0" presId="urn:microsoft.com/office/officeart/2009/3/layout/StepUpProcess"/>
    <dgm:cxn modelId="{AAA0326A-1E7D-4ED8-BB13-783E518753B3}" type="presParOf" srcId="{B70193C0-6098-42B3-A20D-FAEE061E2979}" destId="{E020D3D1-B698-4E79-AC34-B38A673C0915}" srcOrd="0" destOrd="0" presId="urn:microsoft.com/office/officeart/2009/3/layout/StepUpProcess"/>
    <dgm:cxn modelId="{31DB387D-3746-48AC-B7BC-E38CAD188B46}" type="presParOf" srcId="{B70193C0-6098-42B3-A20D-FAEE061E2979}" destId="{7F1E6A93-68DE-47A0-A79D-9E69C1699DD9}" srcOrd="1" destOrd="0" presId="urn:microsoft.com/office/officeart/2009/3/layout/StepUpProcess"/>
    <dgm:cxn modelId="{80DC4214-A4C3-49F7-BAB0-2A0D623CDF59}" type="presParOf" srcId="{B70193C0-6098-42B3-A20D-FAEE061E2979}" destId="{209FAC94-C77C-4252-A34F-E88EB726FF49}" srcOrd="2" destOrd="0" presId="urn:microsoft.com/office/officeart/2009/3/layout/StepUpProcess"/>
    <dgm:cxn modelId="{E93E2507-76D5-4468-BEFF-4CB02B2EBFCF}" type="presParOf" srcId="{50DB6C6E-DBE2-4EDF-B51A-EF152F781D25}" destId="{2F031956-EABC-4757-9929-B4775794397D}" srcOrd="13" destOrd="0" presId="urn:microsoft.com/office/officeart/2009/3/layout/StepUpProcess"/>
    <dgm:cxn modelId="{416B5FF6-E57D-483B-94C0-02F66C2229E2}" type="presParOf" srcId="{2F031956-EABC-4757-9929-B4775794397D}" destId="{52E1D7D3-33D7-4B2E-A9E9-490CCAE2079A}" srcOrd="0" destOrd="0" presId="urn:microsoft.com/office/officeart/2009/3/layout/StepUpProcess"/>
    <dgm:cxn modelId="{06FA0C46-715A-455F-934A-9F634FA8D186}" type="presParOf" srcId="{50DB6C6E-DBE2-4EDF-B51A-EF152F781D25}" destId="{CDCC6026-6723-44DD-A52B-A7351F8F2787}" srcOrd="14" destOrd="0" presId="urn:microsoft.com/office/officeart/2009/3/layout/StepUpProcess"/>
    <dgm:cxn modelId="{3C32940B-DF0A-4AE7-9117-39CCB14170E2}" type="presParOf" srcId="{CDCC6026-6723-44DD-A52B-A7351F8F2787}" destId="{06B4804A-3FCA-44C5-8104-891250FA985B}" srcOrd="0" destOrd="0" presId="urn:microsoft.com/office/officeart/2009/3/layout/StepUpProcess"/>
    <dgm:cxn modelId="{9539FFB2-3CC5-44A3-9C92-2E2C45DA03BD}" type="presParOf" srcId="{CDCC6026-6723-44DD-A52B-A7351F8F2787}" destId="{3BF97BF9-372E-427C-B4AE-530517AD78C3}" srcOrd="1" destOrd="0" presId="urn:microsoft.com/office/officeart/2009/3/layout/StepUp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7F903E-CD27-4A7A-A337-2E6CD7A670E4}">
      <dsp:nvSpPr>
        <dsp:cNvPr id="0" name=""/>
        <dsp:cNvSpPr/>
      </dsp:nvSpPr>
      <dsp:spPr>
        <a:xfrm>
          <a:off x="0" y="216832"/>
          <a:ext cx="6029324" cy="302400"/>
        </a:xfrm>
        <a:prstGeom prst="rect">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13ABD173-BB27-419B-9309-5D6698704FD6}">
      <dsp:nvSpPr>
        <dsp:cNvPr id="0" name=""/>
        <dsp:cNvSpPr/>
      </dsp:nvSpPr>
      <dsp:spPr>
        <a:xfrm>
          <a:off x="301466" y="39712"/>
          <a:ext cx="4220527" cy="354240"/>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9526" tIns="0" rIns="159526" bIns="0" numCol="1" spcCol="1270" anchor="ctr" anchorCtr="0">
          <a:noAutofit/>
        </a:bodyPr>
        <a:lstStyle/>
        <a:p>
          <a:pPr marL="0" lvl="0" indent="0" algn="l" defTabSz="533400">
            <a:lnSpc>
              <a:spcPct val="90000"/>
            </a:lnSpc>
            <a:spcBef>
              <a:spcPct val="0"/>
            </a:spcBef>
            <a:spcAft>
              <a:spcPct val="35000"/>
            </a:spcAft>
            <a:buFont typeface="Symbol" panose="05050102010706020507" pitchFamily="18" charset="2"/>
            <a:buNone/>
          </a:pPr>
          <a:r>
            <a:rPr lang="hr-HR" sz="1200" b="1" kern="1200"/>
            <a:t>SUPUTNICI NA PUTOVANJU</a:t>
          </a:r>
          <a:endParaRPr lang="hr-HR" sz="1200" kern="1200"/>
        </a:p>
      </dsp:txBody>
      <dsp:txXfrm>
        <a:off x="318759" y="57005"/>
        <a:ext cx="4185941" cy="319654"/>
      </dsp:txXfrm>
    </dsp:sp>
    <dsp:sp modelId="{4299BCBF-313D-4260-A535-D1E9AFF436B6}">
      <dsp:nvSpPr>
        <dsp:cNvPr id="0" name=""/>
        <dsp:cNvSpPr/>
      </dsp:nvSpPr>
      <dsp:spPr>
        <a:xfrm>
          <a:off x="0" y="761152"/>
          <a:ext cx="6029324" cy="302400"/>
        </a:xfrm>
        <a:prstGeom prst="rect">
          <a:avLst/>
        </a:prstGeom>
        <a:solidFill>
          <a:schemeClr val="lt1">
            <a:alpha val="90000"/>
            <a:hueOff val="0"/>
            <a:satOff val="0"/>
            <a:lumOff val="0"/>
            <a:alphaOff val="0"/>
          </a:schemeClr>
        </a:solidFill>
        <a:ln w="9525" cap="flat" cmpd="sng" algn="ctr">
          <a:solidFill>
            <a:schemeClr val="accent4">
              <a:hueOff val="-496086"/>
              <a:satOff val="2989"/>
              <a:lumOff val="240"/>
              <a:alphaOff val="0"/>
            </a:schemeClr>
          </a:solidFill>
          <a:prstDash val="solid"/>
        </a:ln>
        <a:effectLst/>
      </dsp:spPr>
      <dsp:style>
        <a:lnRef idx="1">
          <a:scrgbClr r="0" g="0" b="0"/>
        </a:lnRef>
        <a:fillRef idx="1">
          <a:scrgbClr r="0" g="0" b="0"/>
        </a:fillRef>
        <a:effectRef idx="0">
          <a:scrgbClr r="0" g="0" b="0"/>
        </a:effectRef>
        <a:fontRef idx="minor"/>
      </dsp:style>
    </dsp:sp>
    <dsp:sp modelId="{60218BF4-D86A-46A8-85B2-F908B743D986}">
      <dsp:nvSpPr>
        <dsp:cNvPr id="0" name=""/>
        <dsp:cNvSpPr/>
      </dsp:nvSpPr>
      <dsp:spPr>
        <a:xfrm>
          <a:off x="301466" y="584032"/>
          <a:ext cx="4220527" cy="354240"/>
        </a:xfrm>
        <a:prstGeom prst="roundRect">
          <a:avLst/>
        </a:prstGeom>
        <a:gradFill rotWithShape="0">
          <a:gsLst>
            <a:gs pos="0">
              <a:schemeClr val="accent4">
                <a:hueOff val="-496086"/>
                <a:satOff val="2989"/>
                <a:lumOff val="240"/>
                <a:alphaOff val="0"/>
                <a:shade val="51000"/>
                <a:satMod val="130000"/>
              </a:schemeClr>
            </a:gs>
            <a:gs pos="80000">
              <a:schemeClr val="accent4">
                <a:hueOff val="-496086"/>
                <a:satOff val="2989"/>
                <a:lumOff val="240"/>
                <a:alphaOff val="0"/>
                <a:shade val="93000"/>
                <a:satMod val="130000"/>
              </a:schemeClr>
            </a:gs>
            <a:gs pos="100000">
              <a:schemeClr val="accent4">
                <a:hueOff val="-496086"/>
                <a:satOff val="2989"/>
                <a:lumOff val="24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9526" tIns="0" rIns="159526" bIns="0" numCol="1" spcCol="1270" anchor="ctr" anchorCtr="0">
          <a:noAutofit/>
        </a:bodyPr>
        <a:lstStyle/>
        <a:p>
          <a:pPr marL="0" lvl="0" indent="0" algn="l" defTabSz="533400">
            <a:lnSpc>
              <a:spcPct val="90000"/>
            </a:lnSpc>
            <a:spcBef>
              <a:spcPct val="0"/>
            </a:spcBef>
            <a:spcAft>
              <a:spcPct val="35000"/>
            </a:spcAft>
            <a:buFont typeface="Symbol" panose="05050102010706020507" pitchFamily="18" charset="2"/>
            <a:buNone/>
          </a:pPr>
          <a:r>
            <a:rPr lang="hr-HR" sz="1200" b="1" kern="1200"/>
            <a:t>SLUŠANJE</a:t>
          </a:r>
          <a:endParaRPr lang="hr-HR" sz="1200" kern="1200"/>
        </a:p>
      </dsp:txBody>
      <dsp:txXfrm>
        <a:off x="318759" y="601325"/>
        <a:ext cx="4185941" cy="319654"/>
      </dsp:txXfrm>
    </dsp:sp>
    <dsp:sp modelId="{78839F8A-BC12-4E8A-B927-2B74BD2694DA}">
      <dsp:nvSpPr>
        <dsp:cNvPr id="0" name=""/>
        <dsp:cNvSpPr/>
      </dsp:nvSpPr>
      <dsp:spPr>
        <a:xfrm>
          <a:off x="0" y="1305472"/>
          <a:ext cx="6029324" cy="302400"/>
        </a:xfrm>
        <a:prstGeom prst="rect">
          <a:avLst/>
        </a:prstGeom>
        <a:solidFill>
          <a:schemeClr val="lt1">
            <a:alpha val="90000"/>
            <a:hueOff val="0"/>
            <a:satOff val="0"/>
            <a:lumOff val="0"/>
            <a:alphaOff val="0"/>
          </a:schemeClr>
        </a:solidFill>
        <a:ln w="9525" cap="flat" cmpd="sng" algn="ctr">
          <a:solidFill>
            <a:schemeClr val="accent4">
              <a:hueOff val="-992171"/>
              <a:satOff val="5978"/>
              <a:lumOff val="479"/>
              <a:alphaOff val="0"/>
            </a:schemeClr>
          </a:solidFill>
          <a:prstDash val="solid"/>
        </a:ln>
        <a:effectLst/>
      </dsp:spPr>
      <dsp:style>
        <a:lnRef idx="1">
          <a:scrgbClr r="0" g="0" b="0"/>
        </a:lnRef>
        <a:fillRef idx="1">
          <a:scrgbClr r="0" g="0" b="0"/>
        </a:fillRef>
        <a:effectRef idx="0">
          <a:scrgbClr r="0" g="0" b="0"/>
        </a:effectRef>
        <a:fontRef idx="minor"/>
      </dsp:style>
    </dsp:sp>
    <dsp:sp modelId="{053A1763-E1D8-40AD-B07F-201C10FBE224}">
      <dsp:nvSpPr>
        <dsp:cNvPr id="0" name=""/>
        <dsp:cNvSpPr/>
      </dsp:nvSpPr>
      <dsp:spPr>
        <a:xfrm>
          <a:off x="301466" y="1128352"/>
          <a:ext cx="4220527" cy="354240"/>
        </a:xfrm>
        <a:prstGeom prst="roundRect">
          <a:avLst/>
        </a:prstGeom>
        <a:gradFill rotWithShape="0">
          <a:gsLst>
            <a:gs pos="0">
              <a:schemeClr val="accent4">
                <a:hueOff val="-992171"/>
                <a:satOff val="5978"/>
                <a:lumOff val="479"/>
                <a:alphaOff val="0"/>
                <a:shade val="51000"/>
                <a:satMod val="130000"/>
              </a:schemeClr>
            </a:gs>
            <a:gs pos="80000">
              <a:schemeClr val="accent4">
                <a:hueOff val="-992171"/>
                <a:satOff val="5978"/>
                <a:lumOff val="479"/>
                <a:alphaOff val="0"/>
                <a:shade val="93000"/>
                <a:satMod val="130000"/>
              </a:schemeClr>
            </a:gs>
            <a:gs pos="100000">
              <a:schemeClr val="accent4">
                <a:hueOff val="-992171"/>
                <a:satOff val="5978"/>
                <a:lumOff val="479"/>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9526" tIns="0" rIns="159526" bIns="0" numCol="1" spcCol="1270" anchor="ctr" anchorCtr="0">
          <a:noAutofit/>
        </a:bodyPr>
        <a:lstStyle/>
        <a:p>
          <a:pPr marL="0" lvl="0" indent="0" algn="l" defTabSz="533400">
            <a:lnSpc>
              <a:spcPct val="90000"/>
            </a:lnSpc>
            <a:spcBef>
              <a:spcPct val="0"/>
            </a:spcBef>
            <a:spcAft>
              <a:spcPct val="35000"/>
            </a:spcAft>
            <a:buFont typeface="Symbol" panose="05050102010706020507" pitchFamily="18" charset="2"/>
            <a:buNone/>
          </a:pPr>
          <a:r>
            <a:rPr lang="hr-HR" sz="1200" b="1" kern="1200"/>
            <a:t>GOVORITI JASNO</a:t>
          </a:r>
          <a:endParaRPr lang="hr-HR" sz="1200" kern="1200"/>
        </a:p>
      </dsp:txBody>
      <dsp:txXfrm>
        <a:off x="318759" y="1145645"/>
        <a:ext cx="4185941" cy="319654"/>
      </dsp:txXfrm>
    </dsp:sp>
    <dsp:sp modelId="{3E820FC6-B624-4868-8518-841B3E39ECF4}">
      <dsp:nvSpPr>
        <dsp:cNvPr id="0" name=""/>
        <dsp:cNvSpPr/>
      </dsp:nvSpPr>
      <dsp:spPr>
        <a:xfrm>
          <a:off x="0" y="1849792"/>
          <a:ext cx="6029324" cy="302400"/>
        </a:xfrm>
        <a:prstGeom prst="rect">
          <a:avLst/>
        </a:prstGeom>
        <a:solidFill>
          <a:schemeClr val="lt1">
            <a:alpha val="90000"/>
            <a:hueOff val="0"/>
            <a:satOff val="0"/>
            <a:lumOff val="0"/>
            <a:alphaOff val="0"/>
          </a:schemeClr>
        </a:solidFill>
        <a:ln w="9525" cap="flat" cmpd="sng" algn="ctr">
          <a:solidFill>
            <a:schemeClr val="accent4">
              <a:hueOff val="-1488257"/>
              <a:satOff val="8966"/>
              <a:lumOff val="719"/>
              <a:alphaOff val="0"/>
            </a:schemeClr>
          </a:solidFill>
          <a:prstDash val="solid"/>
        </a:ln>
        <a:effectLst/>
      </dsp:spPr>
      <dsp:style>
        <a:lnRef idx="1">
          <a:scrgbClr r="0" g="0" b="0"/>
        </a:lnRef>
        <a:fillRef idx="1">
          <a:scrgbClr r="0" g="0" b="0"/>
        </a:fillRef>
        <a:effectRef idx="0">
          <a:scrgbClr r="0" g="0" b="0"/>
        </a:effectRef>
        <a:fontRef idx="minor"/>
      </dsp:style>
    </dsp:sp>
    <dsp:sp modelId="{4D28F016-DBD2-467A-84A9-73D0BDFFB973}">
      <dsp:nvSpPr>
        <dsp:cNvPr id="0" name=""/>
        <dsp:cNvSpPr/>
      </dsp:nvSpPr>
      <dsp:spPr>
        <a:xfrm>
          <a:off x="301466" y="1672672"/>
          <a:ext cx="4220527" cy="354240"/>
        </a:xfrm>
        <a:prstGeom prst="roundRect">
          <a:avLst/>
        </a:prstGeom>
        <a:gradFill rotWithShape="0">
          <a:gsLst>
            <a:gs pos="0">
              <a:schemeClr val="accent4">
                <a:hueOff val="-1488257"/>
                <a:satOff val="8966"/>
                <a:lumOff val="719"/>
                <a:alphaOff val="0"/>
                <a:shade val="51000"/>
                <a:satMod val="130000"/>
              </a:schemeClr>
            </a:gs>
            <a:gs pos="80000">
              <a:schemeClr val="accent4">
                <a:hueOff val="-1488257"/>
                <a:satOff val="8966"/>
                <a:lumOff val="719"/>
                <a:alphaOff val="0"/>
                <a:shade val="93000"/>
                <a:satMod val="130000"/>
              </a:schemeClr>
            </a:gs>
            <a:gs pos="100000">
              <a:schemeClr val="accent4">
                <a:hueOff val="-1488257"/>
                <a:satOff val="8966"/>
                <a:lumOff val="719"/>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9526" tIns="0" rIns="159526" bIns="0" numCol="1" spcCol="1270" anchor="ctr" anchorCtr="0">
          <a:noAutofit/>
        </a:bodyPr>
        <a:lstStyle/>
        <a:p>
          <a:pPr marL="0" lvl="0" indent="0" algn="l" defTabSz="533400">
            <a:lnSpc>
              <a:spcPct val="90000"/>
            </a:lnSpc>
            <a:spcBef>
              <a:spcPct val="0"/>
            </a:spcBef>
            <a:spcAft>
              <a:spcPct val="35000"/>
            </a:spcAft>
            <a:buFont typeface="Symbol" panose="05050102010706020507" pitchFamily="18" charset="2"/>
            <a:buNone/>
          </a:pPr>
          <a:r>
            <a:rPr lang="hr-HR" sz="1200" b="1" kern="1200"/>
            <a:t>SLAVLJE</a:t>
          </a:r>
          <a:endParaRPr lang="hr-HR" sz="1200" kern="1200"/>
        </a:p>
      </dsp:txBody>
      <dsp:txXfrm>
        <a:off x="318759" y="1689965"/>
        <a:ext cx="4185941" cy="319654"/>
      </dsp:txXfrm>
    </dsp:sp>
    <dsp:sp modelId="{CDC7111A-B97E-491F-839B-7D57A8253A74}">
      <dsp:nvSpPr>
        <dsp:cNvPr id="0" name=""/>
        <dsp:cNvSpPr/>
      </dsp:nvSpPr>
      <dsp:spPr>
        <a:xfrm>
          <a:off x="0" y="2394112"/>
          <a:ext cx="6029324" cy="302400"/>
        </a:xfrm>
        <a:prstGeom prst="rect">
          <a:avLst/>
        </a:prstGeom>
        <a:solidFill>
          <a:schemeClr val="lt1">
            <a:alpha val="90000"/>
            <a:hueOff val="0"/>
            <a:satOff val="0"/>
            <a:lumOff val="0"/>
            <a:alphaOff val="0"/>
          </a:schemeClr>
        </a:solidFill>
        <a:ln w="9525" cap="flat" cmpd="sng" algn="ctr">
          <a:solidFill>
            <a:schemeClr val="accent4">
              <a:hueOff val="-1984342"/>
              <a:satOff val="11955"/>
              <a:lumOff val="958"/>
              <a:alphaOff val="0"/>
            </a:schemeClr>
          </a:solidFill>
          <a:prstDash val="solid"/>
        </a:ln>
        <a:effectLst/>
      </dsp:spPr>
      <dsp:style>
        <a:lnRef idx="1">
          <a:scrgbClr r="0" g="0" b="0"/>
        </a:lnRef>
        <a:fillRef idx="1">
          <a:scrgbClr r="0" g="0" b="0"/>
        </a:fillRef>
        <a:effectRef idx="0">
          <a:scrgbClr r="0" g="0" b="0"/>
        </a:effectRef>
        <a:fontRef idx="minor"/>
      </dsp:style>
    </dsp:sp>
    <dsp:sp modelId="{E388747E-030A-4E4E-B7A5-7CFC15796E6B}">
      <dsp:nvSpPr>
        <dsp:cNvPr id="0" name=""/>
        <dsp:cNvSpPr/>
      </dsp:nvSpPr>
      <dsp:spPr>
        <a:xfrm>
          <a:off x="301466" y="2216992"/>
          <a:ext cx="4220527" cy="354240"/>
        </a:xfrm>
        <a:prstGeom prst="roundRect">
          <a:avLst/>
        </a:prstGeom>
        <a:gradFill rotWithShape="0">
          <a:gsLst>
            <a:gs pos="0">
              <a:schemeClr val="accent4">
                <a:hueOff val="-1984342"/>
                <a:satOff val="11955"/>
                <a:lumOff val="958"/>
                <a:alphaOff val="0"/>
                <a:shade val="51000"/>
                <a:satMod val="130000"/>
              </a:schemeClr>
            </a:gs>
            <a:gs pos="80000">
              <a:schemeClr val="accent4">
                <a:hueOff val="-1984342"/>
                <a:satOff val="11955"/>
                <a:lumOff val="958"/>
                <a:alphaOff val="0"/>
                <a:shade val="93000"/>
                <a:satMod val="130000"/>
              </a:schemeClr>
            </a:gs>
            <a:gs pos="100000">
              <a:schemeClr val="accent4">
                <a:hueOff val="-1984342"/>
                <a:satOff val="11955"/>
                <a:lumOff val="958"/>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9526" tIns="0" rIns="159526" bIns="0" numCol="1" spcCol="1270" anchor="ctr" anchorCtr="0">
          <a:noAutofit/>
        </a:bodyPr>
        <a:lstStyle/>
        <a:p>
          <a:pPr marL="0" lvl="0" indent="0" algn="l" defTabSz="533400">
            <a:lnSpc>
              <a:spcPct val="90000"/>
            </a:lnSpc>
            <a:spcBef>
              <a:spcPct val="0"/>
            </a:spcBef>
            <a:spcAft>
              <a:spcPct val="35000"/>
            </a:spcAft>
            <a:buFont typeface="Symbol" panose="05050102010706020507" pitchFamily="18" charset="2"/>
            <a:buNone/>
          </a:pPr>
          <a:r>
            <a:rPr lang="hr-HR" sz="1200" b="1" kern="1200"/>
            <a:t>DIJELITI ODGOVORNOST ZA ZAJEDNIČKO POSLANJE</a:t>
          </a:r>
          <a:endParaRPr lang="hr-HR" sz="1200" kern="1200"/>
        </a:p>
      </dsp:txBody>
      <dsp:txXfrm>
        <a:off x="318759" y="2234285"/>
        <a:ext cx="4185941" cy="319654"/>
      </dsp:txXfrm>
    </dsp:sp>
    <dsp:sp modelId="{7CFC7758-AF71-4A9F-ADC8-D4AAE6F3B251}">
      <dsp:nvSpPr>
        <dsp:cNvPr id="0" name=""/>
        <dsp:cNvSpPr/>
      </dsp:nvSpPr>
      <dsp:spPr>
        <a:xfrm>
          <a:off x="0" y="2938432"/>
          <a:ext cx="6029324" cy="302400"/>
        </a:xfrm>
        <a:prstGeom prst="rect">
          <a:avLst/>
        </a:prstGeom>
        <a:solidFill>
          <a:schemeClr val="lt1">
            <a:alpha val="90000"/>
            <a:hueOff val="0"/>
            <a:satOff val="0"/>
            <a:lumOff val="0"/>
            <a:alphaOff val="0"/>
          </a:schemeClr>
        </a:solidFill>
        <a:ln w="9525" cap="flat" cmpd="sng" algn="ctr">
          <a:solidFill>
            <a:schemeClr val="accent4">
              <a:hueOff val="-2480428"/>
              <a:satOff val="14944"/>
              <a:lumOff val="1198"/>
              <a:alphaOff val="0"/>
            </a:schemeClr>
          </a:solidFill>
          <a:prstDash val="solid"/>
        </a:ln>
        <a:effectLst/>
      </dsp:spPr>
      <dsp:style>
        <a:lnRef idx="1">
          <a:scrgbClr r="0" g="0" b="0"/>
        </a:lnRef>
        <a:fillRef idx="1">
          <a:scrgbClr r="0" g="0" b="0"/>
        </a:fillRef>
        <a:effectRef idx="0">
          <a:scrgbClr r="0" g="0" b="0"/>
        </a:effectRef>
        <a:fontRef idx="minor"/>
      </dsp:style>
    </dsp:sp>
    <dsp:sp modelId="{F7E4AE1E-7782-4B2D-B7AE-55F56B308A5F}">
      <dsp:nvSpPr>
        <dsp:cNvPr id="0" name=""/>
        <dsp:cNvSpPr/>
      </dsp:nvSpPr>
      <dsp:spPr>
        <a:xfrm>
          <a:off x="301466" y="2761312"/>
          <a:ext cx="4220527" cy="354240"/>
        </a:xfrm>
        <a:prstGeom prst="roundRect">
          <a:avLst/>
        </a:prstGeom>
        <a:gradFill rotWithShape="0">
          <a:gsLst>
            <a:gs pos="0">
              <a:schemeClr val="accent4">
                <a:hueOff val="-2480428"/>
                <a:satOff val="14944"/>
                <a:lumOff val="1198"/>
                <a:alphaOff val="0"/>
                <a:shade val="51000"/>
                <a:satMod val="130000"/>
              </a:schemeClr>
            </a:gs>
            <a:gs pos="80000">
              <a:schemeClr val="accent4">
                <a:hueOff val="-2480428"/>
                <a:satOff val="14944"/>
                <a:lumOff val="1198"/>
                <a:alphaOff val="0"/>
                <a:shade val="93000"/>
                <a:satMod val="130000"/>
              </a:schemeClr>
            </a:gs>
            <a:gs pos="100000">
              <a:schemeClr val="accent4">
                <a:hueOff val="-2480428"/>
                <a:satOff val="14944"/>
                <a:lumOff val="1198"/>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9526" tIns="0" rIns="159526" bIns="0" numCol="1" spcCol="1270" anchor="ctr" anchorCtr="0">
          <a:noAutofit/>
        </a:bodyPr>
        <a:lstStyle/>
        <a:p>
          <a:pPr marL="0" lvl="0" indent="0" algn="l" defTabSz="533400">
            <a:lnSpc>
              <a:spcPct val="90000"/>
            </a:lnSpc>
            <a:spcBef>
              <a:spcPct val="0"/>
            </a:spcBef>
            <a:spcAft>
              <a:spcPct val="35000"/>
            </a:spcAft>
            <a:buFont typeface="Symbol" panose="05050102010706020507" pitchFamily="18" charset="2"/>
            <a:buNone/>
          </a:pPr>
          <a:r>
            <a:rPr lang="hr-HR" sz="1200" b="1" kern="1200"/>
            <a:t>DIJALOG U CRKVI I DRUŠTVU</a:t>
          </a:r>
          <a:endParaRPr lang="hr-HR" sz="1200" kern="1200"/>
        </a:p>
      </dsp:txBody>
      <dsp:txXfrm>
        <a:off x="318759" y="2778605"/>
        <a:ext cx="4185941" cy="319654"/>
      </dsp:txXfrm>
    </dsp:sp>
    <dsp:sp modelId="{8433B39F-10E8-4A1D-9682-4A6646761952}">
      <dsp:nvSpPr>
        <dsp:cNvPr id="0" name=""/>
        <dsp:cNvSpPr/>
      </dsp:nvSpPr>
      <dsp:spPr>
        <a:xfrm>
          <a:off x="0" y="3482752"/>
          <a:ext cx="6029324" cy="302400"/>
        </a:xfrm>
        <a:prstGeom prst="rect">
          <a:avLst/>
        </a:prstGeom>
        <a:solidFill>
          <a:schemeClr val="lt1">
            <a:alpha val="90000"/>
            <a:hueOff val="0"/>
            <a:satOff val="0"/>
            <a:lumOff val="0"/>
            <a:alphaOff val="0"/>
          </a:schemeClr>
        </a:solidFill>
        <a:ln w="9525" cap="flat" cmpd="sng" algn="ctr">
          <a:solidFill>
            <a:schemeClr val="accent4">
              <a:hueOff val="-2976513"/>
              <a:satOff val="17933"/>
              <a:lumOff val="1437"/>
              <a:alphaOff val="0"/>
            </a:schemeClr>
          </a:solidFill>
          <a:prstDash val="solid"/>
        </a:ln>
        <a:effectLst/>
      </dsp:spPr>
      <dsp:style>
        <a:lnRef idx="1">
          <a:scrgbClr r="0" g="0" b="0"/>
        </a:lnRef>
        <a:fillRef idx="1">
          <a:scrgbClr r="0" g="0" b="0"/>
        </a:fillRef>
        <a:effectRef idx="0">
          <a:scrgbClr r="0" g="0" b="0"/>
        </a:effectRef>
        <a:fontRef idx="minor"/>
      </dsp:style>
    </dsp:sp>
    <dsp:sp modelId="{3DBC316E-32FD-448C-8792-185208D27E2C}">
      <dsp:nvSpPr>
        <dsp:cNvPr id="0" name=""/>
        <dsp:cNvSpPr/>
      </dsp:nvSpPr>
      <dsp:spPr>
        <a:xfrm>
          <a:off x="301466" y="3305632"/>
          <a:ext cx="4220527" cy="354240"/>
        </a:xfrm>
        <a:prstGeom prst="roundRect">
          <a:avLst/>
        </a:prstGeom>
        <a:gradFill rotWithShape="0">
          <a:gsLst>
            <a:gs pos="0">
              <a:schemeClr val="accent4">
                <a:hueOff val="-2976513"/>
                <a:satOff val="17933"/>
                <a:lumOff val="1437"/>
                <a:alphaOff val="0"/>
                <a:shade val="51000"/>
                <a:satMod val="130000"/>
              </a:schemeClr>
            </a:gs>
            <a:gs pos="80000">
              <a:schemeClr val="accent4">
                <a:hueOff val="-2976513"/>
                <a:satOff val="17933"/>
                <a:lumOff val="1437"/>
                <a:alphaOff val="0"/>
                <a:shade val="93000"/>
                <a:satMod val="130000"/>
              </a:schemeClr>
            </a:gs>
            <a:gs pos="100000">
              <a:schemeClr val="accent4">
                <a:hueOff val="-2976513"/>
                <a:satOff val="17933"/>
                <a:lumOff val="1437"/>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9526" tIns="0" rIns="159526" bIns="0" numCol="1" spcCol="1270" anchor="ctr" anchorCtr="0">
          <a:noAutofit/>
        </a:bodyPr>
        <a:lstStyle/>
        <a:p>
          <a:pPr marL="0" lvl="0" indent="0" algn="l" defTabSz="533400">
            <a:lnSpc>
              <a:spcPct val="90000"/>
            </a:lnSpc>
            <a:spcBef>
              <a:spcPct val="0"/>
            </a:spcBef>
            <a:spcAft>
              <a:spcPct val="35000"/>
            </a:spcAft>
            <a:buFont typeface="Symbol" panose="05050102010706020507" pitchFamily="18" charset="2"/>
            <a:buNone/>
          </a:pPr>
          <a:r>
            <a:rPr lang="hr-HR" sz="1200" b="1" kern="1200"/>
            <a:t>EKUMENIZAM</a:t>
          </a:r>
          <a:endParaRPr lang="hr-HR" sz="1200" kern="1200"/>
        </a:p>
      </dsp:txBody>
      <dsp:txXfrm>
        <a:off x="318759" y="3322925"/>
        <a:ext cx="4185941" cy="319654"/>
      </dsp:txXfrm>
    </dsp:sp>
    <dsp:sp modelId="{8F34F47F-1C84-43E1-80CF-2BB192956F86}">
      <dsp:nvSpPr>
        <dsp:cNvPr id="0" name=""/>
        <dsp:cNvSpPr/>
      </dsp:nvSpPr>
      <dsp:spPr>
        <a:xfrm>
          <a:off x="0" y="4027072"/>
          <a:ext cx="6029324" cy="302400"/>
        </a:xfrm>
        <a:prstGeom prst="rect">
          <a:avLst/>
        </a:prstGeom>
        <a:solidFill>
          <a:schemeClr val="lt1">
            <a:alpha val="90000"/>
            <a:hueOff val="0"/>
            <a:satOff val="0"/>
            <a:lumOff val="0"/>
            <a:alphaOff val="0"/>
          </a:schemeClr>
        </a:solidFill>
        <a:ln w="9525" cap="flat" cmpd="sng" algn="ctr">
          <a:solidFill>
            <a:schemeClr val="accent4">
              <a:hueOff val="-3472599"/>
              <a:satOff val="20921"/>
              <a:lumOff val="1677"/>
              <a:alphaOff val="0"/>
            </a:schemeClr>
          </a:solidFill>
          <a:prstDash val="solid"/>
        </a:ln>
        <a:effectLst/>
      </dsp:spPr>
      <dsp:style>
        <a:lnRef idx="1">
          <a:scrgbClr r="0" g="0" b="0"/>
        </a:lnRef>
        <a:fillRef idx="1">
          <a:scrgbClr r="0" g="0" b="0"/>
        </a:fillRef>
        <a:effectRef idx="0">
          <a:scrgbClr r="0" g="0" b="0"/>
        </a:effectRef>
        <a:fontRef idx="minor"/>
      </dsp:style>
    </dsp:sp>
    <dsp:sp modelId="{C6C9F7B5-CFCA-4984-8407-7859FC97CB73}">
      <dsp:nvSpPr>
        <dsp:cNvPr id="0" name=""/>
        <dsp:cNvSpPr/>
      </dsp:nvSpPr>
      <dsp:spPr>
        <a:xfrm>
          <a:off x="301466" y="3849952"/>
          <a:ext cx="4220527" cy="354240"/>
        </a:xfrm>
        <a:prstGeom prst="roundRect">
          <a:avLst/>
        </a:prstGeom>
        <a:gradFill rotWithShape="0">
          <a:gsLst>
            <a:gs pos="0">
              <a:schemeClr val="accent4">
                <a:hueOff val="-3472599"/>
                <a:satOff val="20921"/>
                <a:lumOff val="1677"/>
                <a:alphaOff val="0"/>
                <a:shade val="51000"/>
                <a:satMod val="130000"/>
              </a:schemeClr>
            </a:gs>
            <a:gs pos="80000">
              <a:schemeClr val="accent4">
                <a:hueOff val="-3472599"/>
                <a:satOff val="20921"/>
                <a:lumOff val="1677"/>
                <a:alphaOff val="0"/>
                <a:shade val="93000"/>
                <a:satMod val="130000"/>
              </a:schemeClr>
            </a:gs>
            <a:gs pos="100000">
              <a:schemeClr val="accent4">
                <a:hueOff val="-3472599"/>
                <a:satOff val="20921"/>
                <a:lumOff val="1677"/>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9526" tIns="0" rIns="159526" bIns="0" numCol="1" spcCol="1270" anchor="ctr" anchorCtr="0">
          <a:noAutofit/>
        </a:bodyPr>
        <a:lstStyle/>
        <a:p>
          <a:pPr marL="0" lvl="0" indent="0" algn="l" defTabSz="533400">
            <a:lnSpc>
              <a:spcPct val="90000"/>
            </a:lnSpc>
            <a:spcBef>
              <a:spcPct val="0"/>
            </a:spcBef>
            <a:spcAft>
              <a:spcPct val="35000"/>
            </a:spcAft>
            <a:buFont typeface="Symbol" panose="05050102010706020507" pitchFamily="18" charset="2"/>
            <a:buNone/>
          </a:pPr>
          <a:r>
            <a:rPr lang="hr-HR" sz="1200" b="1" kern="1200"/>
            <a:t>AUTORITET I SUDJELOVANJE</a:t>
          </a:r>
          <a:endParaRPr lang="hr-HR" sz="1200" kern="1200"/>
        </a:p>
      </dsp:txBody>
      <dsp:txXfrm>
        <a:off x="318759" y="3867245"/>
        <a:ext cx="4185941" cy="319654"/>
      </dsp:txXfrm>
    </dsp:sp>
    <dsp:sp modelId="{A9CEFB4F-C6F4-455B-95C8-1093BD67AD20}">
      <dsp:nvSpPr>
        <dsp:cNvPr id="0" name=""/>
        <dsp:cNvSpPr/>
      </dsp:nvSpPr>
      <dsp:spPr>
        <a:xfrm>
          <a:off x="0" y="4571392"/>
          <a:ext cx="6029324" cy="302400"/>
        </a:xfrm>
        <a:prstGeom prst="rect">
          <a:avLst/>
        </a:prstGeom>
        <a:solidFill>
          <a:schemeClr val="lt1">
            <a:alpha val="90000"/>
            <a:hueOff val="0"/>
            <a:satOff val="0"/>
            <a:lumOff val="0"/>
            <a:alphaOff val="0"/>
          </a:schemeClr>
        </a:solidFill>
        <a:ln w="9525" cap="flat" cmpd="sng" algn="ctr">
          <a:solidFill>
            <a:schemeClr val="accent4">
              <a:hueOff val="-3968684"/>
              <a:satOff val="23910"/>
              <a:lumOff val="1916"/>
              <a:alphaOff val="0"/>
            </a:schemeClr>
          </a:solidFill>
          <a:prstDash val="solid"/>
        </a:ln>
        <a:effectLst/>
      </dsp:spPr>
      <dsp:style>
        <a:lnRef idx="1">
          <a:scrgbClr r="0" g="0" b="0"/>
        </a:lnRef>
        <a:fillRef idx="1">
          <a:scrgbClr r="0" g="0" b="0"/>
        </a:fillRef>
        <a:effectRef idx="0">
          <a:scrgbClr r="0" g="0" b="0"/>
        </a:effectRef>
        <a:fontRef idx="minor"/>
      </dsp:style>
    </dsp:sp>
    <dsp:sp modelId="{7DDF2967-05AD-452A-9B47-61C79F48A631}">
      <dsp:nvSpPr>
        <dsp:cNvPr id="0" name=""/>
        <dsp:cNvSpPr/>
      </dsp:nvSpPr>
      <dsp:spPr>
        <a:xfrm>
          <a:off x="301466" y="4394272"/>
          <a:ext cx="4220527" cy="354240"/>
        </a:xfrm>
        <a:prstGeom prst="roundRect">
          <a:avLst/>
        </a:prstGeom>
        <a:gradFill rotWithShape="0">
          <a:gsLst>
            <a:gs pos="0">
              <a:schemeClr val="accent4">
                <a:hueOff val="-3968684"/>
                <a:satOff val="23910"/>
                <a:lumOff val="1916"/>
                <a:alphaOff val="0"/>
                <a:shade val="51000"/>
                <a:satMod val="130000"/>
              </a:schemeClr>
            </a:gs>
            <a:gs pos="80000">
              <a:schemeClr val="accent4">
                <a:hueOff val="-3968684"/>
                <a:satOff val="23910"/>
                <a:lumOff val="1916"/>
                <a:alphaOff val="0"/>
                <a:shade val="93000"/>
                <a:satMod val="130000"/>
              </a:schemeClr>
            </a:gs>
            <a:gs pos="100000">
              <a:schemeClr val="accent4">
                <a:hueOff val="-3968684"/>
                <a:satOff val="23910"/>
                <a:lumOff val="1916"/>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9526" tIns="0" rIns="159526" bIns="0" numCol="1" spcCol="1270" anchor="ctr" anchorCtr="0">
          <a:noAutofit/>
        </a:bodyPr>
        <a:lstStyle/>
        <a:p>
          <a:pPr marL="0" lvl="0" indent="0" algn="l" defTabSz="533400">
            <a:lnSpc>
              <a:spcPct val="90000"/>
            </a:lnSpc>
            <a:spcBef>
              <a:spcPct val="0"/>
            </a:spcBef>
            <a:spcAft>
              <a:spcPct val="35000"/>
            </a:spcAft>
            <a:buFont typeface="Symbol" panose="05050102010706020507" pitchFamily="18" charset="2"/>
            <a:buNone/>
          </a:pPr>
          <a:r>
            <a:rPr lang="hr-HR" sz="1200" b="1" kern="1200"/>
            <a:t>RAZLUČIVANJE I ODLUČIVANJE</a:t>
          </a:r>
          <a:endParaRPr lang="hr-HR" sz="1200" kern="1200"/>
        </a:p>
      </dsp:txBody>
      <dsp:txXfrm>
        <a:off x="318759" y="4411565"/>
        <a:ext cx="4185941" cy="319654"/>
      </dsp:txXfrm>
    </dsp:sp>
    <dsp:sp modelId="{B0FD0B6C-B722-48DA-A06D-DD9A1A169618}">
      <dsp:nvSpPr>
        <dsp:cNvPr id="0" name=""/>
        <dsp:cNvSpPr/>
      </dsp:nvSpPr>
      <dsp:spPr>
        <a:xfrm>
          <a:off x="0" y="5115712"/>
          <a:ext cx="6029324" cy="302400"/>
        </a:xfrm>
        <a:prstGeom prst="rect">
          <a:avLst/>
        </a:prstGeom>
        <a:solidFill>
          <a:schemeClr val="lt1">
            <a:alpha val="90000"/>
            <a:hueOff val="0"/>
            <a:satOff val="0"/>
            <a:lumOff val="0"/>
            <a:alphaOff val="0"/>
          </a:schemeClr>
        </a:solidFill>
        <a:ln w="9525" cap="flat" cmpd="sng" algn="ctr">
          <a:solidFill>
            <a:schemeClr val="accent4">
              <a:hueOff val="-4464770"/>
              <a:satOff val="26899"/>
              <a:lumOff val="2156"/>
              <a:alphaOff val="0"/>
            </a:schemeClr>
          </a:solidFill>
          <a:prstDash val="solid"/>
        </a:ln>
        <a:effectLst/>
      </dsp:spPr>
      <dsp:style>
        <a:lnRef idx="1">
          <a:scrgbClr r="0" g="0" b="0"/>
        </a:lnRef>
        <a:fillRef idx="1">
          <a:scrgbClr r="0" g="0" b="0"/>
        </a:fillRef>
        <a:effectRef idx="0">
          <a:scrgbClr r="0" g="0" b="0"/>
        </a:effectRef>
        <a:fontRef idx="minor"/>
      </dsp:style>
    </dsp:sp>
    <dsp:sp modelId="{C716B168-1BAD-47EC-BDC6-041793ED5D54}">
      <dsp:nvSpPr>
        <dsp:cNvPr id="0" name=""/>
        <dsp:cNvSpPr/>
      </dsp:nvSpPr>
      <dsp:spPr>
        <a:xfrm>
          <a:off x="301466" y="4938592"/>
          <a:ext cx="4220527" cy="354240"/>
        </a:xfrm>
        <a:prstGeom prst="roundRect">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9526" tIns="0" rIns="159526" bIns="0" numCol="1" spcCol="1270" anchor="ctr" anchorCtr="0">
          <a:noAutofit/>
        </a:bodyPr>
        <a:lstStyle/>
        <a:p>
          <a:pPr marL="0" lvl="0" indent="0" algn="l" defTabSz="533400">
            <a:lnSpc>
              <a:spcPct val="90000"/>
            </a:lnSpc>
            <a:spcBef>
              <a:spcPct val="0"/>
            </a:spcBef>
            <a:spcAft>
              <a:spcPct val="35000"/>
            </a:spcAft>
            <a:buFont typeface="Symbol" panose="05050102010706020507" pitchFamily="18" charset="2"/>
            <a:buNone/>
          </a:pPr>
          <a:r>
            <a:rPr lang="hr-HR" sz="1200" b="1" kern="1200"/>
            <a:t>ODGAJATI SE U SINODALNOSTI</a:t>
          </a:r>
          <a:endParaRPr lang="hr-HR" sz="1200" kern="1200"/>
        </a:p>
      </dsp:txBody>
      <dsp:txXfrm>
        <a:off x="318759" y="4955885"/>
        <a:ext cx="4185941" cy="3196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772289-4687-47A1-BC41-ED4CD93D2545}">
      <dsp:nvSpPr>
        <dsp:cNvPr id="0" name=""/>
        <dsp:cNvSpPr/>
      </dsp:nvSpPr>
      <dsp:spPr>
        <a:xfrm rot="5400000">
          <a:off x="153083" y="1495574"/>
          <a:ext cx="458419" cy="762800"/>
        </a:xfrm>
        <a:prstGeom prst="corner">
          <a:avLst>
            <a:gd name="adj1" fmla="val 16120"/>
            <a:gd name="adj2" fmla="val 1611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20191E15-00FF-45AF-AAF2-C9C28A8CC8E2}">
      <dsp:nvSpPr>
        <dsp:cNvPr id="0" name=""/>
        <dsp:cNvSpPr/>
      </dsp:nvSpPr>
      <dsp:spPr>
        <a:xfrm>
          <a:off x="76561" y="1723487"/>
          <a:ext cx="688660" cy="6036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hr-HR" sz="900" b="1" i="1" kern="1200"/>
            <a:t>Molitva i pjesma</a:t>
          </a:r>
          <a:endParaRPr lang="hr-HR" sz="900" b="1" kern="1200"/>
        </a:p>
      </dsp:txBody>
      <dsp:txXfrm>
        <a:off x="76561" y="1723487"/>
        <a:ext cx="688660" cy="603651"/>
      </dsp:txXfrm>
    </dsp:sp>
    <dsp:sp modelId="{3DD58387-ADBE-431D-B353-A3E63A3F42FA}">
      <dsp:nvSpPr>
        <dsp:cNvPr id="0" name=""/>
        <dsp:cNvSpPr/>
      </dsp:nvSpPr>
      <dsp:spPr>
        <a:xfrm>
          <a:off x="635286" y="1439416"/>
          <a:ext cx="129935" cy="129935"/>
        </a:xfrm>
        <a:prstGeom prst="triangle">
          <a:avLst>
            <a:gd name="adj" fmla="val 100000"/>
          </a:avLst>
        </a:prstGeom>
        <a:gradFill rotWithShape="0">
          <a:gsLst>
            <a:gs pos="0">
              <a:schemeClr val="accent5">
                <a:hueOff val="-709563"/>
                <a:satOff val="2844"/>
                <a:lumOff val="616"/>
                <a:alphaOff val="0"/>
                <a:shade val="51000"/>
                <a:satMod val="130000"/>
              </a:schemeClr>
            </a:gs>
            <a:gs pos="80000">
              <a:schemeClr val="accent5">
                <a:hueOff val="-709563"/>
                <a:satOff val="2844"/>
                <a:lumOff val="616"/>
                <a:alphaOff val="0"/>
                <a:shade val="93000"/>
                <a:satMod val="130000"/>
              </a:schemeClr>
            </a:gs>
            <a:gs pos="100000">
              <a:schemeClr val="accent5">
                <a:hueOff val="-709563"/>
                <a:satOff val="2844"/>
                <a:lumOff val="616"/>
                <a:alphaOff val="0"/>
                <a:shade val="94000"/>
                <a:satMod val="135000"/>
              </a:schemeClr>
            </a:gs>
          </a:gsLst>
          <a:lin ang="16200000" scaled="0"/>
        </a:gradFill>
        <a:ln w="9525" cap="flat" cmpd="sng" algn="ctr">
          <a:solidFill>
            <a:schemeClr val="accent5">
              <a:hueOff val="-709563"/>
              <a:satOff val="2844"/>
              <a:lumOff val="616"/>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F26D7110-379C-4B87-94A3-316B14F1E875}">
      <dsp:nvSpPr>
        <dsp:cNvPr id="0" name=""/>
        <dsp:cNvSpPr/>
      </dsp:nvSpPr>
      <dsp:spPr>
        <a:xfrm rot="5400000">
          <a:off x="996138" y="1286959"/>
          <a:ext cx="458419" cy="762800"/>
        </a:xfrm>
        <a:prstGeom prst="corner">
          <a:avLst>
            <a:gd name="adj1" fmla="val 16120"/>
            <a:gd name="adj2" fmla="val 16110"/>
          </a:avLst>
        </a:prstGeom>
        <a:gradFill rotWithShape="0">
          <a:gsLst>
            <a:gs pos="0">
              <a:schemeClr val="accent5">
                <a:hueOff val="-1419125"/>
                <a:satOff val="5687"/>
                <a:lumOff val="1233"/>
                <a:alphaOff val="0"/>
                <a:shade val="51000"/>
                <a:satMod val="130000"/>
              </a:schemeClr>
            </a:gs>
            <a:gs pos="80000">
              <a:schemeClr val="accent5">
                <a:hueOff val="-1419125"/>
                <a:satOff val="5687"/>
                <a:lumOff val="1233"/>
                <a:alphaOff val="0"/>
                <a:shade val="93000"/>
                <a:satMod val="130000"/>
              </a:schemeClr>
            </a:gs>
            <a:gs pos="100000">
              <a:schemeClr val="accent5">
                <a:hueOff val="-1419125"/>
                <a:satOff val="5687"/>
                <a:lumOff val="1233"/>
                <a:alphaOff val="0"/>
                <a:shade val="94000"/>
                <a:satMod val="135000"/>
              </a:schemeClr>
            </a:gs>
          </a:gsLst>
          <a:lin ang="16200000" scaled="0"/>
        </a:gradFill>
        <a:ln w="9525" cap="flat" cmpd="sng" algn="ctr">
          <a:solidFill>
            <a:schemeClr val="accent5">
              <a:hueOff val="-1419125"/>
              <a:satOff val="5687"/>
              <a:lumOff val="1233"/>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09DCAB32-8FF0-47D0-9764-10C16E4D524C}">
      <dsp:nvSpPr>
        <dsp:cNvPr id="0" name=""/>
        <dsp:cNvSpPr/>
      </dsp:nvSpPr>
      <dsp:spPr>
        <a:xfrm>
          <a:off x="919616" y="1514872"/>
          <a:ext cx="688660" cy="6036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hr-HR" sz="900" b="1" i="1" kern="1200"/>
            <a:t>Navještaj i razmatranje Božje riječi</a:t>
          </a:r>
          <a:endParaRPr lang="hr-HR" sz="900" b="1" kern="1200"/>
        </a:p>
      </dsp:txBody>
      <dsp:txXfrm>
        <a:off x="919616" y="1514872"/>
        <a:ext cx="688660" cy="603651"/>
      </dsp:txXfrm>
    </dsp:sp>
    <dsp:sp modelId="{D554068A-710D-449D-94EC-045409879300}">
      <dsp:nvSpPr>
        <dsp:cNvPr id="0" name=""/>
        <dsp:cNvSpPr/>
      </dsp:nvSpPr>
      <dsp:spPr>
        <a:xfrm>
          <a:off x="1478341" y="1230801"/>
          <a:ext cx="129935" cy="129935"/>
        </a:xfrm>
        <a:prstGeom prst="triangle">
          <a:avLst>
            <a:gd name="adj" fmla="val 100000"/>
          </a:avLst>
        </a:prstGeom>
        <a:gradFill rotWithShape="0">
          <a:gsLst>
            <a:gs pos="0">
              <a:schemeClr val="accent5">
                <a:hueOff val="-2128688"/>
                <a:satOff val="8531"/>
                <a:lumOff val="1849"/>
                <a:alphaOff val="0"/>
                <a:shade val="51000"/>
                <a:satMod val="130000"/>
              </a:schemeClr>
            </a:gs>
            <a:gs pos="80000">
              <a:schemeClr val="accent5">
                <a:hueOff val="-2128688"/>
                <a:satOff val="8531"/>
                <a:lumOff val="1849"/>
                <a:alphaOff val="0"/>
                <a:shade val="93000"/>
                <a:satMod val="130000"/>
              </a:schemeClr>
            </a:gs>
            <a:gs pos="100000">
              <a:schemeClr val="accent5">
                <a:hueOff val="-2128688"/>
                <a:satOff val="8531"/>
                <a:lumOff val="1849"/>
                <a:alphaOff val="0"/>
                <a:shade val="94000"/>
                <a:satMod val="135000"/>
              </a:schemeClr>
            </a:gs>
          </a:gsLst>
          <a:lin ang="16200000" scaled="0"/>
        </a:gradFill>
        <a:ln w="9525" cap="flat" cmpd="sng" algn="ctr">
          <a:solidFill>
            <a:schemeClr val="accent5">
              <a:hueOff val="-2128688"/>
              <a:satOff val="8531"/>
              <a:lumOff val="1849"/>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A3181CD0-5215-4A4D-912E-9AA5E03F0448}">
      <dsp:nvSpPr>
        <dsp:cNvPr id="0" name=""/>
        <dsp:cNvSpPr/>
      </dsp:nvSpPr>
      <dsp:spPr>
        <a:xfrm rot="5400000">
          <a:off x="1839193" y="1078344"/>
          <a:ext cx="458419" cy="762800"/>
        </a:xfrm>
        <a:prstGeom prst="corner">
          <a:avLst>
            <a:gd name="adj1" fmla="val 16120"/>
            <a:gd name="adj2" fmla="val 16110"/>
          </a:avLst>
        </a:prstGeom>
        <a:gradFill rotWithShape="0">
          <a:gsLst>
            <a:gs pos="0">
              <a:schemeClr val="accent5">
                <a:hueOff val="-2838251"/>
                <a:satOff val="11375"/>
                <a:lumOff val="2465"/>
                <a:alphaOff val="0"/>
                <a:shade val="51000"/>
                <a:satMod val="130000"/>
              </a:schemeClr>
            </a:gs>
            <a:gs pos="80000">
              <a:schemeClr val="accent5">
                <a:hueOff val="-2838251"/>
                <a:satOff val="11375"/>
                <a:lumOff val="2465"/>
                <a:alphaOff val="0"/>
                <a:shade val="93000"/>
                <a:satMod val="130000"/>
              </a:schemeClr>
            </a:gs>
            <a:gs pos="100000">
              <a:schemeClr val="accent5">
                <a:hueOff val="-2838251"/>
                <a:satOff val="11375"/>
                <a:lumOff val="2465"/>
                <a:alphaOff val="0"/>
                <a:shade val="94000"/>
                <a:satMod val="135000"/>
              </a:schemeClr>
            </a:gs>
          </a:gsLst>
          <a:lin ang="16200000" scaled="0"/>
        </a:gradFill>
        <a:ln w="9525" cap="flat" cmpd="sng" algn="ctr">
          <a:solidFill>
            <a:schemeClr val="accent5">
              <a:hueOff val="-2838251"/>
              <a:satOff val="11375"/>
              <a:lumOff val="2465"/>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6451AFF6-DA58-4CA0-8098-3F70D5B37429}">
      <dsp:nvSpPr>
        <dsp:cNvPr id="0" name=""/>
        <dsp:cNvSpPr/>
      </dsp:nvSpPr>
      <dsp:spPr>
        <a:xfrm>
          <a:off x="1762671" y="1306257"/>
          <a:ext cx="688660" cy="6036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hr-HR" sz="900" b="1" i="1" kern="1200"/>
            <a:t>Uvod u temu</a:t>
          </a:r>
          <a:endParaRPr lang="hr-HR" sz="900" b="1" kern="1200"/>
        </a:p>
      </dsp:txBody>
      <dsp:txXfrm>
        <a:off x="1762671" y="1306257"/>
        <a:ext cx="688660" cy="603651"/>
      </dsp:txXfrm>
    </dsp:sp>
    <dsp:sp modelId="{BB5D30E9-747B-45C2-951A-6240D1523CFC}">
      <dsp:nvSpPr>
        <dsp:cNvPr id="0" name=""/>
        <dsp:cNvSpPr/>
      </dsp:nvSpPr>
      <dsp:spPr>
        <a:xfrm>
          <a:off x="2321396" y="1022186"/>
          <a:ext cx="129935" cy="129935"/>
        </a:xfrm>
        <a:prstGeom prst="triangle">
          <a:avLst>
            <a:gd name="adj" fmla="val 100000"/>
          </a:avLst>
        </a:prstGeom>
        <a:gradFill rotWithShape="0">
          <a:gsLst>
            <a:gs pos="0">
              <a:schemeClr val="accent5">
                <a:hueOff val="-3547813"/>
                <a:satOff val="14218"/>
                <a:lumOff val="3081"/>
                <a:alphaOff val="0"/>
                <a:shade val="51000"/>
                <a:satMod val="130000"/>
              </a:schemeClr>
            </a:gs>
            <a:gs pos="80000">
              <a:schemeClr val="accent5">
                <a:hueOff val="-3547813"/>
                <a:satOff val="14218"/>
                <a:lumOff val="3081"/>
                <a:alphaOff val="0"/>
                <a:shade val="93000"/>
                <a:satMod val="130000"/>
              </a:schemeClr>
            </a:gs>
            <a:gs pos="100000">
              <a:schemeClr val="accent5">
                <a:hueOff val="-3547813"/>
                <a:satOff val="14218"/>
                <a:lumOff val="3081"/>
                <a:alphaOff val="0"/>
                <a:shade val="94000"/>
                <a:satMod val="135000"/>
              </a:schemeClr>
            </a:gs>
          </a:gsLst>
          <a:lin ang="16200000" scaled="0"/>
        </a:gradFill>
        <a:ln w="9525" cap="flat" cmpd="sng" algn="ctr">
          <a:solidFill>
            <a:schemeClr val="accent5">
              <a:hueOff val="-3547813"/>
              <a:satOff val="14218"/>
              <a:lumOff val="3081"/>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369F000F-9E09-4D94-B1A6-05D7D5C24B47}">
      <dsp:nvSpPr>
        <dsp:cNvPr id="0" name=""/>
        <dsp:cNvSpPr/>
      </dsp:nvSpPr>
      <dsp:spPr>
        <a:xfrm rot="5400000">
          <a:off x="2682248" y="869730"/>
          <a:ext cx="458419" cy="762800"/>
        </a:xfrm>
        <a:prstGeom prst="corner">
          <a:avLst>
            <a:gd name="adj1" fmla="val 16120"/>
            <a:gd name="adj2" fmla="val 16110"/>
          </a:avLst>
        </a:prstGeom>
        <a:gradFill rotWithShape="0">
          <a:gsLst>
            <a:gs pos="0">
              <a:schemeClr val="accent5">
                <a:hueOff val="-4257376"/>
                <a:satOff val="17062"/>
                <a:lumOff val="3698"/>
                <a:alphaOff val="0"/>
                <a:shade val="51000"/>
                <a:satMod val="130000"/>
              </a:schemeClr>
            </a:gs>
            <a:gs pos="80000">
              <a:schemeClr val="accent5">
                <a:hueOff val="-4257376"/>
                <a:satOff val="17062"/>
                <a:lumOff val="3698"/>
                <a:alphaOff val="0"/>
                <a:shade val="93000"/>
                <a:satMod val="130000"/>
              </a:schemeClr>
            </a:gs>
            <a:gs pos="100000">
              <a:schemeClr val="accent5">
                <a:hueOff val="-4257376"/>
                <a:satOff val="17062"/>
                <a:lumOff val="3698"/>
                <a:alphaOff val="0"/>
                <a:shade val="94000"/>
                <a:satMod val="135000"/>
              </a:schemeClr>
            </a:gs>
          </a:gsLst>
          <a:lin ang="16200000" scaled="0"/>
        </a:gradFill>
        <a:ln w="9525" cap="flat" cmpd="sng" algn="ctr">
          <a:solidFill>
            <a:schemeClr val="accent5">
              <a:hueOff val="-4257376"/>
              <a:satOff val="17062"/>
              <a:lumOff val="3698"/>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C2B73A5B-B8AB-45D9-ABD8-B4E8C34B06F0}">
      <dsp:nvSpPr>
        <dsp:cNvPr id="0" name=""/>
        <dsp:cNvSpPr/>
      </dsp:nvSpPr>
      <dsp:spPr>
        <a:xfrm>
          <a:off x="2605726" y="1097643"/>
          <a:ext cx="688660" cy="6036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hr-HR" sz="900" b="1" i="1" kern="1200"/>
            <a:t>Rad u manjim skupinama</a:t>
          </a:r>
          <a:endParaRPr lang="hr-HR" sz="900" b="1" kern="1200"/>
        </a:p>
      </dsp:txBody>
      <dsp:txXfrm>
        <a:off x="2605726" y="1097643"/>
        <a:ext cx="688660" cy="603651"/>
      </dsp:txXfrm>
    </dsp:sp>
    <dsp:sp modelId="{4FE268FB-C383-49FB-B79D-9401059BBC10}">
      <dsp:nvSpPr>
        <dsp:cNvPr id="0" name=""/>
        <dsp:cNvSpPr/>
      </dsp:nvSpPr>
      <dsp:spPr>
        <a:xfrm>
          <a:off x="3164451" y="813571"/>
          <a:ext cx="129935" cy="129935"/>
        </a:xfrm>
        <a:prstGeom prst="triangle">
          <a:avLst>
            <a:gd name="adj" fmla="val 100000"/>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w="9525" cap="flat" cmpd="sng" algn="ctr">
          <a:solidFill>
            <a:schemeClr val="accent5">
              <a:hueOff val="-4966938"/>
              <a:satOff val="19906"/>
              <a:lumOff val="4314"/>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BBB31A30-5963-4805-B534-F9EF96569783}">
      <dsp:nvSpPr>
        <dsp:cNvPr id="0" name=""/>
        <dsp:cNvSpPr/>
      </dsp:nvSpPr>
      <dsp:spPr>
        <a:xfrm rot="5400000">
          <a:off x="3525303" y="661115"/>
          <a:ext cx="458419" cy="762800"/>
        </a:xfrm>
        <a:prstGeom prst="corner">
          <a:avLst>
            <a:gd name="adj1" fmla="val 16120"/>
            <a:gd name="adj2" fmla="val 16110"/>
          </a:avLst>
        </a:prstGeom>
        <a:gradFill rotWithShape="0">
          <a:gsLst>
            <a:gs pos="0">
              <a:schemeClr val="accent5">
                <a:hueOff val="-5676501"/>
                <a:satOff val="22749"/>
                <a:lumOff val="4930"/>
                <a:alphaOff val="0"/>
                <a:shade val="51000"/>
                <a:satMod val="130000"/>
              </a:schemeClr>
            </a:gs>
            <a:gs pos="80000">
              <a:schemeClr val="accent5">
                <a:hueOff val="-5676501"/>
                <a:satOff val="22749"/>
                <a:lumOff val="4930"/>
                <a:alphaOff val="0"/>
                <a:shade val="93000"/>
                <a:satMod val="130000"/>
              </a:schemeClr>
            </a:gs>
            <a:gs pos="100000">
              <a:schemeClr val="accent5">
                <a:hueOff val="-5676501"/>
                <a:satOff val="22749"/>
                <a:lumOff val="4930"/>
                <a:alphaOff val="0"/>
                <a:shade val="94000"/>
                <a:satMod val="135000"/>
              </a:schemeClr>
            </a:gs>
          </a:gsLst>
          <a:lin ang="16200000" scaled="0"/>
        </a:gradFill>
        <a:ln w="9525" cap="flat" cmpd="sng" algn="ctr">
          <a:solidFill>
            <a:schemeClr val="accent5">
              <a:hueOff val="-5676501"/>
              <a:satOff val="22749"/>
              <a:lumOff val="493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668067DE-8015-466D-955D-D867AF73BFCA}">
      <dsp:nvSpPr>
        <dsp:cNvPr id="0" name=""/>
        <dsp:cNvSpPr/>
      </dsp:nvSpPr>
      <dsp:spPr>
        <a:xfrm>
          <a:off x="3448781" y="889028"/>
          <a:ext cx="688660" cy="6036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hr-HR" sz="900" b="1" i="1" kern="1200"/>
            <a:t>Stanka</a:t>
          </a:r>
          <a:endParaRPr lang="hr-HR" sz="900" b="1" kern="1200"/>
        </a:p>
      </dsp:txBody>
      <dsp:txXfrm>
        <a:off x="3448781" y="889028"/>
        <a:ext cx="688660" cy="603651"/>
      </dsp:txXfrm>
    </dsp:sp>
    <dsp:sp modelId="{25E44816-5AAF-49DD-9468-9E052D747CB6}">
      <dsp:nvSpPr>
        <dsp:cNvPr id="0" name=""/>
        <dsp:cNvSpPr/>
      </dsp:nvSpPr>
      <dsp:spPr>
        <a:xfrm>
          <a:off x="4007506" y="604957"/>
          <a:ext cx="129935" cy="129935"/>
        </a:xfrm>
        <a:prstGeom prst="triangle">
          <a:avLst>
            <a:gd name="adj" fmla="val 100000"/>
          </a:avLst>
        </a:prstGeom>
        <a:gradFill rotWithShape="0">
          <a:gsLst>
            <a:gs pos="0">
              <a:schemeClr val="accent5">
                <a:hueOff val="-6386063"/>
                <a:satOff val="25593"/>
                <a:lumOff val="5547"/>
                <a:alphaOff val="0"/>
                <a:shade val="51000"/>
                <a:satMod val="130000"/>
              </a:schemeClr>
            </a:gs>
            <a:gs pos="80000">
              <a:schemeClr val="accent5">
                <a:hueOff val="-6386063"/>
                <a:satOff val="25593"/>
                <a:lumOff val="5547"/>
                <a:alphaOff val="0"/>
                <a:shade val="93000"/>
                <a:satMod val="130000"/>
              </a:schemeClr>
            </a:gs>
            <a:gs pos="100000">
              <a:schemeClr val="accent5">
                <a:hueOff val="-6386063"/>
                <a:satOff val="25593"/>
                <a:lumOff val="5547"/>
                <a:alphaOff val="0"/>
                <a:shade val="94000"/>
                <a:satMod val="135000"/>
              </a:schemeClr>
            </a:gs>
          </a:gsLst>
          <a:lin ang="16200000" scaled="0"/>
        </a:gradFill>
        <a:ln w="9525" cap="flat" cmpd="sng" algn="ctr">
          <a:solidFill>
            <a:schemeClr val="accent5">
              <a:hueOff val="-6386063"/>
              <a:satOff val="25593"/>
              <a:lumOff val="5547"/>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BCE5C153-2DA4-49E8-9D78-0BA774937ED9}">
      <dsp:nvSpPr>
        <dsp:cNvPr id="0" name=""/>
        <dsp:cNvSpPr/>
      </dsp:nvSpPr>
      <dsp:spPr>
        <a:xfrm rot="5400000">
          <a:off x="4368358" y="452500"/>
          <a:ext cx="458419" cy="762800"/>
        </a:xfrm>
        <a:prstGeom prst="corner">
          <a:avLst>
            <a:gd name="adj1" fmla="val 16120"/>
            <a:gd name="adj2" fmla="val 16110"/>
          </a:avLst>
        </a:prstGeom>
        <a:gradFill rotWithShape="0">
          <a:gsLst>
            <a:gs pos="0">
              <a:schemeClr val="accent5">
                <a:hueOff val="-7095626"/>
                <a:satOff val="28436"/>
                <a:lumOff val="6163"/>
                <a:alphaOff val="0"/>
                <a:shade val="51000"/>
                <a:satMod val="130000"/>
              </a:schemeClr>
            </a:gs>
            <a:gs pos="80000">
              <a:schemeClr val="accent5">
                <a:hueOff val="-7095626"/>
                <a:satOff val="28436"/>
                <a:lumOff val="6163"/>
                <a:alphaOff val="0"/>
                <a:shade val="93000"/>
                <a:satMod val="130000"/>
              </a:schemeClr>
            </a:gs>
            <a:gs pos="100000">
              <a:schemeClr val="accent5">
                <a:hueOff val="-7095626"/>
                <a:satOff val="28436"/>
                <a:lumOff val="6163"/>
                <a:alphaOff val="0"/>
                <a:shade val="94000"/>
                <a:satMod val="135000"/>
              </a:schemeClr>
            </a:gs>
          </a:gsLst>
          <a:lin ang="16200000" scaled="0"/>
        </a:gradFill>
        <a:ln w="9525" cap="flat" cmpd="sng" algn="ctr">
          <a:solidFill>
            <a:schemeClr val="accent5">
              <a:hueOff val="-7095626"/>
              <a:satOff val="28436"/>
              <a:lumOff val="6163"/>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B9F22AA3-F775-4A43-AABB-95B5474A2D34}">
      <dsp:nvSpPr>
        <dsp:cNvPr id="0" name=""/>
        <dsp:cNvSpPr/>
      </dsp:nvSpPr>
      <dsp:spPr>
        <a:xfrm>
          <a:off x="4291836" y="680413"/>
          <a:ext cx="688660" cy="6036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hr-HR" sz="900" b="1" i="1" kern="1200"/>
            <a:t>Plenum</a:t>
          </a:r>
          <a:endParaRPr lang="hr-HR" sz="900" b="1" kern="1200"/>
        </a:p>
      </dsp:txBody>
      <dsp:txXfrm>
        <a:off x="4291836" y="680413"/>
        <a:ext cx="688660" cy="603651"/>
      </dsp:txXfrm>
    </dsp:sp>
    <dsp:sp modelId="{EB3DBAA3-8D38-4D71-B869-35B57AD7E91D}">
      <dsp:nvSpPr>
        <dsp:cNvPr id="0" name=""/>
        <dsp:cNvSpPr/>
      </dsp:nvSpPr>
      <dsp:spPr>
        <a:xfrm>
          <a:off x="4850561" y="396342"/>
          <a:ext cx="129935" cy="129935"/>
        </a:xfrm>
        <a:prstGeom prst="triangle">
          <a:avLst>
            <a:gd name="adj" fmla="val 100000"/>
          </a:avLst>
        </a:prstGeom>
        <a:gradFill rotWithShape="0">
          <a:gsLst>
            <a:gs pos="0">
              <a:schemeClr val="accent5">
                <a:hueOff val="-7805188"/>
                <a:satOff val="31280"/>
                <a:lumOff val="6779"/>
                <a:alphaOff val="0"/>
                <a:shade val="51000"/>
                <a:satMod val="130000"/>
              </a:schemeClr>
            </a:gs>
            <a:gs pos="80000">
              <a:schemeClr val="accent5">
                <a:hueOff val="-7805188"/>
                <a:satOff val="31280"/>
                <a:lumOff val="6779"/>
                <a:alphaOff val="0"/>
                <a:shade val="93000"/>
                <a:satMod val="130000"/>
              </a:schemeClr>
            </a:gs>
            <a:gs pos="100000">
              <a:schemeClr val="accent5">
                <a:hueOff val="-7805188"/>
                <a:satOff val="31280"/>
                <a:lumOff val="6779"/>
                <a:alphaOff val="0"/>
                <a:shade val="94000"/>
                <a:satMod val="135000"/>
              </a:schemeClr>
            </a:gs>
          </a:gsLst>
          <a:lin ang="16200000" scaled="0"/>
        </a:gradFill>
        <a:ln w="9525" cap="flat" cmpd="sng" algn="ctr">
          <a:solidFill>
            <a:schemeClr val="accent5">
              <a:hueOff val="-7805188"/>
              <a:satOff val="31280"/>
              <a:lumOff val="6779"/>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E020D3D1-B698-4E79-AC34-B38A673C0915}">
      <dsp:nvSpPr>
        <dsp:cNvPr id="0" name=""/>
        <dsp:cNvSpPr/>
      </dsp:nvSpPr>
      <dsp:spPr>
        <a:xfrm rot="5400000">
          <a:off x="5211413" y="243885"/>
          <a:ext cx="458419" cy="762800"/>
        </a:xfrm>
        <a:prstGeom prst="corner">
          <a:avLst>
            <a:gd name="adj1" fmla="val 16120"/>
            <a:gd name="adj2" fmla="val 16110"/>
          </a:avLst>
        </a:prstGeom>
        <a:gradFill rotWithShape="0">
          <a:gsLst>
            <a:gs pos="0">
              <a:schemeClr val="accent5">
                <a:hueOff val="-8514751"/>
                <a:satOff val="34124"/>
                <a:lumOff val="7395"/>
                <a:alphaOff val="0"/>
                <a:shade val="51000"/>
                <a:satMod val="130000"/>
              </a:schemeClr>
            </a:gs>
            <a:gs pos="80000">
              <a:schemeClr val="accent5">
                <a:hueOff val="-8514751"/>
                <a:satOff val="34124"/>
                <a:lumOff val="7395"/>
                <a:alphaOff val="0"/>
                <a:shade val="93000"/>
                <a:satMod val="130000"/>
              </a:schemeClr>
            </a:gs>
            <a:gs pos="100000">
              <a:schemeClr val="accent5">
                <a:hueOff val="-8514751"/>
                <a:satOff val="34124"/>
                <a:lumOff val="7395"/>
                <a:alphaOff val="0"/>
                <a:shade val="94000"/>
                <a:satMod val="135000"/>
              </a:schemeClr>
            </a:gs>
          </a:gsLst>
          <a:lin ang="16200000" scaled="0"/>
        </a:gradFill>
        <a:ln w="9525" cap="flat" cmpd="sng" algn="ctr">
          <a:solidFill>
            <a:schemeClr val="accent5">
              <a:hueOff val="-8514751"/>
              <a:satOff val="34124"/>
              <a:lumOff val="7395"/>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7F1E6A93-68DE-47A0-A79D-9E69C1699DD9}">
      <dsp:nvSpPr>
        <dsp:cNvPr id="0" name=""/>
        <dsp:cNvSpPr/>
      </dsp:nvSpPr>
      <dsp:spPr>
        <a:xfrm>
          <a:off x="5134891" y="471798"/>
          <a:ext cx="688660" cy="6036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hr-HR" sz="900" b="1" i="1" kern="1200"/>
            <a:t>Sinteza i zaključak</a:t>
          </a:r>
          <a:endParaRPr lang="hr-HR" sz="900" b="1" kern="1200"/>
        </a:p>
      </dsp:txBody>
      <dsp:txXfrm>
        <a:off x="5134891" y="471798"/>
        <a:ext cx="688660" cy="603651"/>
      </dsp:txXfrm>
    </dsp:sp>
    <dsp:sp modelId="{209FAC94-C77C-4252-A34F-E88EB726FF49}">
      <dsp:nvSpPr>
        <dsp:cNvPr id="0" name=""/>
        <dsp:cNvSpPr/>
      </dsp:nvSpPr>
      <dsp:spPr>
        <a:xfrm>
          <a:off x="5693616" y="187727"/>
          <a:ext cx="129935" cy="129935"/>
        </a:xfrm>
        <a:prstGeom prst="triangle">
          <a:avLst>
            <a:gd name="adj" fmla="val 100000"/>
          </a:avLst>
        </a:prstGeom>
        <a:gradFill rotWithShape="0">
          <a:gsLst>
            <a:gs pos="0">
              <a:schemeClr val="accent5">
                <a:hueOff val="-9224313"/>
                <a:satOff val="36967"/>
                <a:lumOff val="8012"/>
                <a:alphaOff val="0"/>
                <a:shade val="51000"/>
                <a:satMod val="130000"/>
              </a:schemeClr>
            </a:gs>
            <a:gs pos="80000">
              <a:schemeClr val="accent5">
                <a:hueOff val="-9224313"/>
                <a:satOff val="36967"/>
                <a:lumOff val="8012"/>
                <a:alphaOff val="0"/>
                <a:shade val="93000"/>
                <a:satMod val="130000"/>
              </a:schemeClr>
            </a:gs>
            <a:gs pos="100000">
              <a:schemeClr val="accent5">
                <a:hueOff val="-9224313"/>
                <a:satOff val="36967"/>
                <a:lumOff val="8012"/>
                <a:alphaOff val="0"/>
                <a:shade val="94000"/>
                <a:satMod val="135000"/>
              </a:schemeClr>
            </a:gs>
          </a:gsLst>
          <a:lin ang="16200000" scaled="0"/>
        </a:gradFill>
        <a:ln w="9525" cap="flat" cmpd="sng" algn="ctr">
          <a:solidFill>
            <a:schemeClr val="accent5">
              <a:hueOff val="-9224313"/>
              <a:satOff val="36967"/>
              <a:lumOff val="8012"/>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06B4804A-3FCA-44C5-8104-891250FA985B}">
      <dsp:nvSpPr>
        <dsp:cNvPr id="0" name=""/>
        <dsp:cNvSpPr/>
      </dsp:nvSpPr>
      <dsp:spPr>
        <a:xfrm rot="5400000">
          <a:off x="6054468" y="35270"/>
          <a:ext cx="458419" cy="762800"/>
        </a:xfrm>
        <a:prstGeom prst="corner">
          <a:avLst>
            <a:gd name="adj1" fmla="val 16120"/>
            <a:gd name="adj2" fmla="val 16110"/>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w="9525" cap="flat" cmpd="sng" algn="ctr">
          <a:solidFill>
            <a:schemeClr val="accent5">
              <a:hueOff val="-9933876"/>
              <a:satOff val="39811"/>
              <a:lumOff val="8628"/>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3BF97BF9-372E-427C-B4AE-530517AD78C3}">
      <dsp:nvSpPr>
        <dsp:cNvPr id="0" name=""/>
        <dsp:cNvSpPr/>
      </dsp:nvSpPr>
      <dsp:spPr>
        <a:xfrm>
          <a:off x="5977946" y="263183"/>
          <a:ext cx="688660" cy="6036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hr-HR" sz="900" b="1" i="1" kern="1200"/>
            <a:t>Molitva i pjesma</a:t>
          </a:r>
          <a:endParaRPr lang="hr-HR" sz="900" b="1" kern="1200"/>
        </a:p>
      </dsp:txBody>
      <dsp:txXfrm>
        <a:off x="5977946" y="263183"/>
        <a:ext cx="688660" cy="603651"/>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C9204-012C-45CB-AF4E-AF260599B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8144</Words>
  <Characters>46425</Characters>
  <Application>Microsoft Office Word</Application>
  <DocSecurity>0</DocSecurity>
  <Lines>386</Lines>
  <Paragraphs>108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Tajnik varaždinskog biskupa</cp:lastModifiedBy>
  <cp:revision>2</cp:revision>
  <dcterms:created xsi:type="dcterms:W3CDTF">2022-02-25T13:52:00Z</dcterms:created>
  <dcterms:modified xsi:type="dcterms:W3CDTF">2022-02-25T13:52:00Z</dcterms:modified>
</cp:coreProperties>
</file>